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498B" w:rsidRDefault="0038498B" w:rsidP="0038498B"/>
    <w:p w:rsidR="0038498B" w:rsidRDefault="0038498B" w:rsidP="0038498B">
      <w:pPr>
        <w:shd w:val="clear" w:color="auto" w:fill="FFFFFF"/>
        <w:tabs>
          <w:tab w:val="left" w:pos="1620"/>
        </w:tabs>
        <w:autoSpaceDE w:val="0"/>
        <w:autoSpaceDN w:val="0"/>
        <w:adjustRightInd w:val="0"/>
        <w:ind w:left="4963" w:firstLine="709"/>
        <w:jc w:val="both"/>
        <w:rPr>
          <w:bCs/>
          <w:sz w:val="28"/>
          <w:szCs w:val="28"/>
        </w:rPr>
      </w:pPr>
    </w:p>
    <w:p w:rsidR="0038498B" w:rsidRPr="008D236B" w:rsidRDefault="0038498B" w:rsidP="0038498B">
      <w:pPr>
        <w:shd w:val="clear" w:color="auto" w:fill="FFFFFF"/>
        <w:tabs>
          <w:tab w:val="left" w:pos="1620"/>
        </w:tabs>
        <w:autoSpaceDE w:val="0"/>
        <w:autoSpaceDN w:val="0"/>
        <w:adjustRightInd w:val="0"/>
        <w:ind w:firstLine="709"/>
        <w:jc w:val="both"/>
        <w:rPr>
          <w:bCs/>
          <w:sz w:val="28"/>
          <w:szCs w:val="28"/>
        </w:rPr>
      </w:pPr>
    </w:p>
    <w:p w:rsidR="0038498B" w:rsidRPr="00885D03" w:rsidRDefault="0038498B" w:rsidP="0038498B">
      <w:pPr>
        <w:spacing w:line="360" w:lineRule="auto"/>
        <w:jc w:val="center"/>
        <w:rPr>
          <w:b/>
          <w:sz w:val="28"/>
          <w:szCs w:val="28"/>
        </w:rPr>
      </w:pPr>
      <w:r w:rsidRPr="00885D03">
        <w:rPr>
          <w:b/>
          <w:sz w:val="28"/>
          <w:szCs w:val="28"/>
        </w:rPr>
        <w:t xml:space="preserve">РАБОЧАЯ ПРОГРАММА </w:t>
      </w:r>
    </w:p>
    <w:p w:rsidR="0038498B" w:rsidRPr="00885D03" w:rsidRDefault="0038498B" w:rsidP="0038498B">
      <w:pPr>
        <w:spacing w:line="360" w:lineRule="auto"/>
        <w:jc w:val="center"/>
        <w:rPr>
          <w:b/>
          <w:sz w:val="28"/>
          <w:szCs w:val="28"/>
        </w:rPr>
      </w:pPr>
    </w:p>
    <w:p w:rsidR="0038498B" w:rsidRPr="00885D03" w:rsidRDefault="006D470D" w:rsidP="00885D03">
      <w:pPr>
        <w:spacing w:line="360" w:lineRule="auto"/>
        <w:jc w:val="center"/>
        <w:rPr>
          <w:sz w:val="28"/>
          <w:szCs w:val="28"/>
        </w:rPr>
      </w:pPr>
      <w:r w:rsidRPr="00885D03">
        <w:rPr>
          <w:sz w:val="28"/>
          <w:szCs w:val="28"/>
        </w:rPr>
        <w:t>по предмет</w:t>
      </w:r>
      <w:r w:rsidR="00885D03" w:rsidRPr="00885D03">
        <w:rPr>
          <w:sz w:val="28"/>
          <w:szCs w:val="28"/>
        </w:rPr>
        <w:t>у</w:t>
      </w:r>
      <w:r w:rsidRPr="00885D03">
        <w:rPr>
          <w:sz w:val="28"/>
          <w:szCs w:val="28"/>
        </w:rPr>
        <w:t xml:space="preserve">: « Обществознание </w:t>
      </w:r>
      <w:r w:rsidR="00F64D3F" w:rsidRPr="00885D03">
        <w:rPr>
          <w:sz w:val="28"/>
          <w:szCs w:val="28"/>
        </w:rPr>
        <w:t>»</w:t>
      </w:r>
    </w:p>
    <w:p w:rsidR="0038498B" w:rsidRPr="00885D03" w:rsidRDefault="0038498B" w:rsidP="00885D03">
      <w:pPr>
        <w:tabs>
          <w:tab w:val="left" w:pos="1905"/>
          <w:tab w:val="left" w:pos="2805"/>
          <w:tab w:val="center" w:pos="5207"/>
        </w:tabs>
        <w:spacing w:line="360" w:lineRule="auto"/>
        <w:jc w:val="center"/>
        <w:rPr>
          <w:sz w:val="22"/>
          <w:szCs w:val="22"/>
        </w:rPr>
      </w:pPr>
      <w:r w:rsidRPr="00885D03">
        <w:rPr>
          <w:sz w:val="28"/>
          <w:szCs w:val="28"/>
        </w:rPr>
        <w:t>Класс</w:t>
      </w:r>
      <w:r w:rsidRPr="00885D03">
        <w:rPr>
          <w:b/>
        </w:rPr>
        <w:t xml:space="preserve">     </w:t>
      </w:r>
      <w:r w:rsidRPr="00885D03">
        <w:rPr>
          <w:sz w:val="22"/>
          <w:szCs w:val="22"/>
        </w:rPr>
        <w:t xml:space="preserve"> ____</w:t>
      </w:r>
      <w:r w:rsidR="00CA13F0" w:rsidRPr="00885D03">
        <w:rPr>
          <w:sz w:val="22"/>
          <w:szCs w:val="22"/>
        </w:rPr>
        <w:t>9</w:t>
      </w:r>
      <w:r w:rsidRPr="00885D03">
        <w:rPr>
          <w:sz w:val="22"/>
          <w:szCs w:val="22"/>
        </w:rPr>
        <w:t>________________________________________</w:t>
      </w:r>
    </w:p>
    <w:p w:rsidR="0038498B" w:rsidRPr="00885D03" w:rsidRDefault="0038498B" w:rsidP="00885D03">
      <w:pPr>
        <w:spacing w:line="360" w:lineRule="auto"/>
        <w:jc w:val="center"/>
        <w:rPr>
          <w:sz w:val="22"/>
          <w:szCs w:val="22"/>
        </w:rPr>
      </w:pPr>
      <w:r w:rsidRPr="00885D03">
        <w:rPr>
          <w:sz w:val="22"/>
          <w:szCs w:val="22"/>
        </w:rPr>
        <w:t xml:space="preserve">____________________________      </w:t>
      </w:r>
      <w:r w:rsidRPr="00885D03">
        <w:rPr>
          <w:sz w:val="28"/>
          <w:szCs w:val="28"/>
        </w:rPr>
        <w:t>учебный год</w:t>
      </w:r>
    </w:p>
    <w:p w:rsidR="00100FCE" w:rsidRPr="00885D03" w:rsidRDefault="00100FCE">
      <w:pPr>
        <w:rPr>
          <w:lang w:val="en-US"/>
        </w:rPr>
      </w:pPr>
    </w:p>
    <w:p w:rsidR="00B57636" w:rsidRPr="00885D03" w:rsidRDefault="00B57636">
      <w:pPr>
        <w:rPr>
          <w:lang w:val="en-US"/>
        </w:rPr>
      </w:pPr>
    </w:p>
    <w:p w:rsidR="00B57636" w:rsidRPr="00885D03" w:rsidRDefault="00B57636">
      <w:pPr>
        <w:rPr>
          <w:lang w:val="en-US"/>
        </w:rPr>
      </w:pPr>
    </w:p>
    <w:p w:rsidR="00B57636" w:rsidRPr="00885D03" w:rsidRDefault="00B57636" w:rsidP="00B57636">
      <w:pPr>
        <w:jc w:val="center"/>
        <w:rPr>
          <w:sz w:val="28"/>
          <w:szCs w:val="28"/>
        </w:rPr>
      </w:pPr>
      <w:r w:rsidRPr="00885D03">
        <w:rPr>
          <w:sz w:val="28"/>
          <w:szCs w:val="28"/>
        </w:rPr>
        <w:t xml:space="preserve">Пояснительная записка к рабочей программе по курсу </w:t>
      </w:r>
    </w:p>
    <w:p w:rsidR="00B57636" w:rsidRPr="00885D03" w:rsidRDefault="00B57636" w:rsidP="00B57636">
      <w:pPr>
        <w:jc w:val="center"/>
        <w:rPr>
          <w:sz w:val="28"/>
          <w:szCs w:val="28"/>
        </w:rPr>
      </w:pPr>
      <w:r w:rsidRPr="00885D03">
        <w:rPr>
          <w:sz w:val="28"/>
          <w:szCs w:val="28"/>
        </w:rPr>
        <w:t>«__Обществознание__» ___9____ класс</w:t>
      </w:r>
    </w:p>
    <w:p w:rsidR="00B57636" w:rsidRPr="00885D03" w:rsidRDefault="00B57636" w:rsidP="00B57636"/>
    <w:p w:rsidR="00B57636" w:rsidRPr="00885D03" w:rsidRDefault="00B57636" w:rsidP="00B57636">
      <w:pPr>
        <w:jc w:val="center"/>
        <w:rPr>
          <w:b/>
        </w:rPr>
      </w:pPr>
      <w:r w:rsidRPr="00885D03">
        <w:rPr>
          <w:b/>
        </w:rPr>
        <w:t>Нормативная основа программы</w:t>
      </w:r>
    </w:p>
    <w:p w:rsidR="00B57636" w:rsidRPr="00885D03" w:rsidRDefault="00B57636" w:rsidP="00B57636">
      <w:pPr>
        <w:ind w:firstLine="708"/>
        <w:jc w:val="both"/>
      </w:pPr>
    </w:p>
    <w:p w:rsidR="00B57636" w:rsidRPr="00885D03" w:rsidRDefault="00B57636" w:rsidP="00B57636">
      <w:pPr>
        <w:widowControl w:val="0"/>
        <w:numPr>
          <w:ilvl w:val="0"/>
          <w:numId w:val="1"/>
        </w:numPr>
        <w:autoSpaceDE w:val="0"/>
        <w:autoSpaceDN w:val="0"/>
        <w:adjustRightInd w:val="0"/>
        <w:jc w:val="both"/>
      </w:pPr>
      <w:r w:rsidRPr="00885D03">
        <w:t xml:space="preserve">Федеральный государственный стандарт основного общего образования. Обществознание.  – М.: Просвещение, </w:t>
      </w:r>
      <w:smartTag w:uri="urn:schemas-microsoft-com:office:smarttags" w:element="metricconverter">
        <w:smartTagPr>
          <w:attr w:name="ProductID" w:val="2009 г"/>
        </w:smartTagPr>
        <w:r w:rsidRPr="00885D03">
          <w:t>2009 г</w:t>
        </w:r>
      </w:smartTag>
      <w:r w:rsidRPr="00885D03">
        <w:t>.</w:t>
      </w:r>
    </w:p>
    <w:p w:rsidR="00B57636" w:rsidRPr="00885D03" w:rsidRDefault="00B57636" w:rsidP="00B57636">
      <w:pPr>
        <w:widowControl w:val="0"/>
        <w:numPr>
          <w:ilvl w:val="0"/>
          <w:numId w:val="1"/>
        </w:numPr>
        <w:autoSpaceDE w:val="0"/>
        <w:autoSpaceDN w:val="0"/>
        <w:adjustRightInd w:val="0"/>
        <w:jc w:val="both"/>
      </w:pPr>
      <w:r w:rsidRPr="00885D03">
        <w:t>Примерная программа основного общего образования по обществознанию. – М.: Просвещение, 2010</w:t>
      </w:r>
    </w:p>
    <w:p w:rsidR="00B57636" w:rsidRPr="00885D03" w:rsidRDefault="00B57636" w:rsidP="00B57636">
      <w:pPr>
        <w:widowControl w:val="0"/>
        <w:numPr>
          <w:ilvl w:val="0"/>
          <w:numId w:val="1"/>
        </w:numPr>
        <w:autoSpaceDE w:val="0"/>
        <w:autoSpaceDN w:val="0"/>
        <w:adjustRightInd w:val="0"/>
        <w:jc w:val="both"/>
      </w:pPr>
      <w:r w:rsidRPr="00885D03">
        <w:t xml:space="preserve">Авторская программа под редакцией </w:t>
      </w:r>
      <w:bookmarkStart w:id="0" w:name="_GoBack"/>
      <w:r w:rsidRPr="00885D03">
        <w:t xml:space="preserve">Л.Н. Боголюбова </w:t>
      </w:r>
      <w:bookmarkEnd w:id="0"/>
      <w:r w:rsidRPr="00885D03">
        <w:t>Обществознание</w:t>
      </w:r>
      <w:proofErr w:type="gramStart"/>
      <w:r w:rsidRPr="00885D03">
        <w:t>.-</w:t>
      </w:r>
      <w:proofErr w:type="gramEnd"/>
      <w:r w:rsidRPr="00885D03">
        <w:t>М., Просвещение, 2009</w:t>
      </w:r>
    </w:p>
    <w:p w:rsidR="00B57636" w:rsidRPr="00885D03" w:rsidRDefault="00B57636" w:rsidP="00B57636">
      <w:pPr>
        <w:jc w:val="center"/>
        <w:rPr>
          <w:b/>
        </w:rPr>
      </w:pPr>
      <w:r w:rsidRPr="00885D03">
        <w:rPr>
          <w:b/>
        </w:rPr>
        <w:t xml:space="preserve">Цели и задачи </w:t>
      </w:r>
      <w:proofErr w:type="gramStart"/>
      <w:r w:rsidRPr="00885D03">
        <w:rPr>
          <w:b/>
        </w:rPr>
        <w:t>обучения по предмету</w:t>
      </w:r>
      <w:proofErr w:type="gramEnd"/>
      <w:r w:rsidRPr="00885D03">
        <w:rPr>
          <w:b/>
        </w:rPr>
        <w:t xml:space="preserve"> «__Обществознание__» в _9_____ классе</w:t>
      </w:r>
    </w:p>
    <w:p w:rsidR="00B57636" w:rsidRPr="00885D03" w:rsidRDefault="00B57636" w:rsidP="00B57636"/>
    <w:p w:rsidR="00B57636" w:rsidRPr="00885D03" w:rsidRDefault="00B57636" w:rsidP="00B57636">
      <w:pPr>
        <w:jc w:val="both"/>
        <w:rPr>
          <w:b/>
        </w:rPr>
      </w:pPr>
      <w:r w:rsidRPr="00885D03">
        <w:rPr>
          <w:b/>
        </w:rPr>
        <w:t xml:space="preserve">Цель: </w:t>
      </w:r>
    </w:p>
    <w:p w:rsidR="00B57636" w:rsidRPr="00885D03" w:rsidRDefault="00B57636" w:rsidP="00B57636">
      <w:pPr>
        <w:jc w:val="both"/>
      </w:pPr>
      <w:r w:rsidRPr="00885D03">
        <w:t>создать условия для освоения учащимися образовательного стандарта основного общего образования на базовом уровне.</w:t>
      </w:r>
    </w:p>
    <w:p w:rsidR="00B57636" w:rsidRPr="00885D03" w:rsidRDefault="00B57636" w:rsidP="00B57636">
      <w:pPr>
        <w:jc w:val="both"/>
        <w:rPr>
          <w:b/>
        </w:rPr>
      </w:pPr>
      <w:r w:rsidRPr="00885D03">
        <w:rPr>
          <w:b/>
        </w:rPr>
        <w:t>Задачи:</w:t>
      </w:r>
    </w:p>
    <w:p w:rsidR="00B57636" w:rsidRPr="00885D03" w:rsidRDefault="00B57636" w:rsidP="00B57636">
      <w:pPr>
        <w:jc w:val="both"/>
      </w:pPr>
      <w:r w:rsidRPr="00885D03">
        <w:rPr>
          <w:b/>
        </w:rPr>
        <w:t xml:space="preserve"> - </w:t>
      </w:r>
      <w:r w:rsidRPr="00885D03">
        <w:t>Освоение знаний о человеке и обществе, о государстве и правах человека и гражданина.</w:t>
      </w:r>
    </w:p>
    <w:p w:rsidR="00B57636" w:rsidRPr="00885D03" w:rsidRDefault="00B57636" w:rsidP="00B57636">
      <w:pPr>
        <w:jc w:val="both"/>
      </w:pPr>
      <w:r w:rsidRPr="00885D03">
        <w:t xml:space="preserve">- Развитие личности  в  период  социального взросления человека, её познавательных интересов и интеллектуальных способностей, мировоззренческих убеждений на основе самостоятельности в суждениях, нравственной и правовой культуры. </w:t>
      </w:r>
    </w:p>
    <w:p w:rsidR="00B57636" w:rsidRPr="00885D03" w:rsidRDefault="00B57636" w:rsidP="00B57636">
      <w:pPr>
        <w:jc w:val="both"/>
      </w:pPr>
      <w:r w:rsidRPr="00885D03">
        <w:lastRenderedPageBreak/>
        <w:t>- Воспитание у учащихся необходимости разумного отношения к природе, гуманизма и толерантности к другим народам и культурам, приобщения к общероссийской идентичности, гражданской ответственности, приверженности демократическим и гуманистическим ценностям, закреплённым в Конституции РФ.</w:t>
      </w:r>
    </w:p>
    <w:p w:rsidR="00B57636" w:rsidRPr="00885D03" w:rsidRDefault="00B57636" w:rsidP="00B57636">
      <w:pPr>
        <w:jc w:val="both"/>
      </w:pPr>
      <w:r w:rsidRPr="00885D03">
        <w:t>- Овладение умениями познавательной, практической деятельности в  основных социальных ролях, необходимыми коммуникативными умениями (владеть устной и письменной речью, вести диалог, грамотно строить монологическую речь, формулировать вопрос, сжато давать ответ, аргументировать свою точку зрения, выступать с докладами).</w:t>
      </w:r>
    </w:p>
    <w:p w:rsidR="00B57636" w:rsidRPr="00885D03" w:rsidRDefault="00B57636" w:rsidP="00B57636">
      <w:pPr>
        <w:ind w:firstLine="709"/>
        <w:jc w:val="both"/>
      </w:pPr>
      <w:r w:rsidRPr="00885D03">
        <w:t>Девятый класс занимает важное место в воспитании гражданственности и развитии мировоззренческих убеждений учащихся потому, что происходит формирование основных понятий курса: правовое регулирование общественных отношений, человек в сфере экономических отношений, правомерное поведение.</w:t>
      </w:r>
    </w:p>
    <w:p w:rsidR="00B57636" w:rsidRPr="00885D03" w:rsidRDefault="00B57636" w:rsidP="00B57636">
      <w:pPr>
        <w:ind w:firstLine="360"/>
        <w:jc w:val="both"/>
      </w:pPr>
    </w:p>
    <w:p w:rsidR="00B57636" w:rsidRPr="00885D03" w:rsidRDefault="00B57636" w:rsidP="00B57636">
      <w:pPr>
        <w:jc w:val="center"/>
        <w:rPr>
          <w:b/>
        </w:rPr>
      </w:pPr>
      <w:r w:rsidRPr="00885D03">
        <w:rPr>
          <w:b/>
        </w:rPr>
        <w:t>Количество учебных часов</w:t>
      </w:r>
    </w:p>
    <w:p w:rsidR="00B57636" w:rsidRPr="00885D03" w:rsidRDefault="00B57636" w:rsidP="00B57636">
      <w:pPr>
        <w:jc w:val="both"/>
      </w:pPr>
    </w:p>
    <w:p w:rsidR="00B57636" w:rsidRPr="00885D03" w:rsidRDefault="00B57636" w:rsidP="00B57636">
      <w:pPr>
        <w:ind w:firstLine="709"/>
        <w:jc w:val="both"/>
      </w:pPr>
      <w:r w:rsidRPr="00885D03">
        <w:t>Программа рассчитана на 1 часа в неделю (согласно БУП 2011 года). При 34 учебных неделях общее количество часов на изучение обществознания в 9 классе составит 34 часа.</w:t>
      </w:r>
    </w:p>
    <w:p w:rsidR="00B57636" w:rsidRPr="00885D03" w:rsidRDefault="00B57636" w:rsidP="00B57636">
      <w:pPr>
        <w:ind w:firstLine="709"/>
        <w:jc w:val="both"/>
      </w:pPr>
      <w:r w:rsidRPr="00885D03">
        <w:t>1 четверть – 9 часов</w:t>
      </w:r>
    </w:p>
    <w:p w:rsidR="00B57636" w:rsidRPr="00885D03" w:rsidRDefault="00B57636" w:rsidP="00B57636">
      <w:pPr>
        <w:ind w:firstLine="709"/>
        <w:jc w:val="both"/>
      </w:pPr>
      <w:r w:rsidRPr="00885D03">
        <w:t>2 четверть – 7 часов</w:t>
      </w:r>
    </w:p>
    <w:p w:rsidR="00B57636" w:rsidRPr="00885D03" w:rsidRDefault="00B57636" w:rsidP="00B57636">
      <w:pPr>
        <w:ind w:firstLine="709"/>
        <w:jc w:val="both"/>
      </w:pPr>
      <w:r w:rsidRPr="00885D03">
        <w:t>3 четверть – 11 часов</w:t>
      </w:r>
    </w:p>
    <w:p w:rsidR="00B57636" w:rsidRPr="00885D03" w:rsidRDefault="00B57636" w:rsidP="00B57636">
      <w:pPr>
        <w:ind w:firstLine="709"/>
        <w:jc w:val="both"/>
      </w:pPr>
      <w:r w:rsidRPr="00885D03">
        <w:t>4 четверть – 7 часов</w:t>
      </w:r>
    </w:p>
    <w:p w:rsidR="00B57636" w:rsidRPr="00885D03" w:rsidRDefault="00B57636" w:rsidP="00B57636">
      <w:pPr>
        <w:ind w:firstLine="709"/>
        <w:jc w:val="both"/>
      </w:pPr>
    </w:p>
    <w:p w:rsidR="00B57636" w:rsidRPr="00885D03" w:rsidRDefault="00B57636" w:rsidP="00B57636">
      <w:pPr>
        <w:ind w:firstLine="709"/>
        <w:jc w:val="both"/>
      </w:pPr>
      <w:r w:rsidRPr="00885D03">
        <w:t>Из них: контрольные уроки – 4.</w:t>
      </w:r>
    </w:p>
    <w:p w:rsidR="00B57636" w:rsidRPr="00885D03" w:rsidRDefault="00B57636" w:rsidP="00B57636">
      <w:pPr>
        <w:jc w:val="both"/>
      </w:pPr>
    </w:p>
    <w:p w:rsidR="00B57636" w:rsidRPr="00885D03" w:rsidRDefault="00B57636" w:rsidP="00B57636">
      <w:pPr>
        <w:jc w:val="center"/>
        <w:rPr>
          <w:b/>
        </w:rPr>
      </w:pPr>
      <w:r w:rsidRPr="00885D03">
        <w:rPr>
          <w:b/>
        </w:rPr>
        <w:t xml:space="preserve">Количество часов для </w:t>
      </w:r>
      <w:proofErr w:type="gramStart"/>
      <w:r w:rsidRPr="00885D03">
        <w:rPr>
          <w:b/>
        </w:rPr>
        <w:t>контроля за</w:t>
      </w:r>
      <w:proofErr w:type="gramEnd"/>
      <w:r w:rsidRPr="00885D03">
        <w:rPr>
          <w:b/>
        </w:rPr>
        <w:t xml:space="preserve"> выполнением практической части программы</w:t>
      </w:r>
    </w:p>
    <w:p w:rsidR="00B57636" w:rsidRPr="00885D03" w:rsidRDefault="00B57636" w:rsidP="00B57636">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2"/>
        <w:gridCol w:w="1595"/>
        <w:gridCol w:w="1595"/>
        <w:gridCol w:w="1595"/>
        <w:gridCol w:w="1596"/>
        <w:gridCol w:w="1548"/>
      </w:tblGrid>
      <w:tr w:rsidR="00B57636" w:rsidRPr="00885D03" w:rsidTr="00B57636">
        <w:tc>
          <w:tcPr>
            <w:tcW w:w="1642" w:type="dxa"/>
            <w:vAlign w:val="center"/>
          </w:tcPr>
          <w:p w:rsidR="00B57636" w:rsidRPr="00885D03" w:rsidRDefault="00B57636" w:rsidP="00B57636">
            <w:pPr>
              <w:jc w:val="center"/>
            </w:pPr>
          </w:p>
        </w:tc>
        <w:tc>
          <w:tcPr>
            <w:tcW w:w="1595" w:type="dxa"/>
            <w:vAlign w:val="center"/>
          </w:tcPr>
          <w:p w:rsidR="00B57636" w:rsidRPr="00885D03" w:rsidRDefault="00B57636" w:rsidP="00B57636">
            <w:pPr>
              <w:jc w:val="center"/>
            </w:pPr>
            <w:r w:rsidRPr="00885D03">
              <w:rPr>
                <w:lang w:val="en-US"/>
              </w:rPr>
              <w:t xml:space="preserve">I </w:t>
            </w:r>
            <w:r w:rsidRPr="00885D03">
              <w:t>четверть</w:t>
            </w:r>
          </w:p>
        </w:tc>
        <w:tc>
          <w:tcPr>
            <w:tcW w:w="1595" w:type="dxa"/>
            <w:vAlign w:val="center"/>
          </w:tcPr>
          <w:p w:rsidR="00B57636" w:rsidRPr="00885D03" w:rsidRDefault="00B57636" w:rsidP="00B57636">
            <w:pPr>
              <w:jc w:val="center"/>
              <w:rPr>
                <w:lang w:val="en-US"/>
              </w:rPr>
            </w:pPr>
            <w:r w:rsidRPr="00885D03">
              <w:rPr>
                <w:lang w:val="en-US"/>
              </w:rPr>
              <w:t xml:space="preserve">II </w:t>
            </w:r>
            <w:r w:rsidRPr="00885D03">
              <w:t>четверть</w:t>
            </w:r>
          </w:p>
        </w:tc>
        <w:tc>
          <w:tcPr>
            <w:tcW w:w="1595" w:type="dxa"/>
            <w:vAlign w:val="center"/>
          </w:tcPr>
          <w:p w:rsidR="00B57636" w:rsidRPr="00885D03" w:rsidRDefault="00B57636" w:rsidP="00B57636">
            <w:pPr>
              <w:jc w:val="center"/>
            </w:pPr>
            <w:r w:rsidRPr="00885D03">
              <w:rPr>
                <w:lang w:val="en-US"/>
              </w:rPr>
              <w:t xml:space="preserve">III </w:t>
            </w:r>
            <w:r w:rsidRPr="00885D03">
              <w:t>четверть</w:t>
            </w:r>
          </w:p>
        </w:tc>
        <w:tc>
          <w:tcPr>
            <w:tcW w:w="1596" w:type="dxa"/>
            <w:vAlign w:val="center"/>
          </w:tcPr>
          <w:p w:rsidR="00B57636" w:rsidRPr="00885D03" w:rsidRDefault="00B57636" w:rsidP="00B57636">
            <w:pPr>
              <w:jc w:val="center"/>
            </w:pPr>
            <w:r w:rsidRPr="00885D03">
              <w:rPr>
                <w:lang w:val="en-US"/>
              </w:rPr>
              <w:t xml:space="preserve">IV </w:t>
            </w:r>
            <w:r w:rsidRPr="00885D03">
              <w:t>четверть</w:t>
            </w:r>
          </w:p>
        </w:tc>
        <w:tc>
          <w:tcPr>
            <w:tcW w:w="1548" w:type="dxa"/>
            <w:vAlign w:val="center"/>
          </w:tcPr>
          <w:p w:rsidR="00B57636" w:rsidRPr="00885D03" w:rsidRDefault="00B57636" w:rsidP="00B57636">
            <w:pPr>
              <w:jc w:val="center"/>
            </w:pPr>
            <w:r w:rsidRPr="00885D03">
              <w:t>За год</w:t>
            </w:r>
          </w:p>
        </w:tc>
      </w:tr>
      <w:tr w:rsidR="00B57636" w:rsidRPr="00885D03" w:rsidTr="00B57636">
        <w:tc>
          <w:tcPr>
            <w:tcW w:w="1642" w:type="dxa"/>
            <w:vAlign w:val="center"/>
          </w:tcPr>
          <w:p w:rsidR="00B57636" w:rsidRPr="00885D03" w:rsidRDefault="00B57636" w:rsidP="00B57636">
            <w:pPr>
              <w:jc w:val="center"/>
            </w:pPr>
            <w:r w:rsidRPr="00885D03">
              <w:t>Контрольная работа</w:t>
            </w:r>
          </w:p>
        </w:tc>
        <w:tc>
          <w:tcPr>
            <w:tcW w:w="1595" w:type="dxa"/>
            <w:vAlign w:val="center"/>
          </w:tcPr>
          <w:p w:rsidR="00B57636" w:rsidRPr="00885D03" w:rsidRDefault="00B57636" w:rsidP="00B57636">
            <w:pPr>
              <w:jc w:val="center"/>
            </w:pPr>
            <w:r w:rsidRPr="00885D03">
              <w:t>1</w:t>
            </w:r>
          </w:p>
        </w:tc>
        <w:tc>
          <w:tcPr>
            <w:tcW w:w="1595" w:type="dxa"/>
            <w:vAlign w:val="center"/>
          </w:tcPr>
          <w:p w:rsidR="00B57636" w:rsidRPr="00885D03" w:rsidRDefault="00B57636" w:rsidP="00B57636">
            <w:pPr>
              <w:jc w:val="center"/>
            </w:pPr>
            <w:r w:rsidRPr="00885D03">
              <w:t>1</w:t>
            </w:r>
          </w:p>
        </w:tc>
        <w:tc>
          <w:tcPr>
            <w:tcW w:w="1595" w:type="dxa"/>
            <w:vAlign w:val="center"/>
          </w:tcPr>
          <w:p w:rsidR="00B57636" w:rsidRPr="00885D03" w:rsidRDefault="00B57636" w:rsidP="00B57636">
            <w:pPr>
              <w:jc w:val="center"/>
            </w:pPr>
            <w:r w:rsidRPr="00885D03">
              <w:t>1</w:t>
            </w:r>
          </w:p>
        </w:tc>
        <w:tc>
          <w:tcPr>
            <w:tcW w:w="1596" w:type="dxa"/>
            <w:vAlign w:val="center"/>
          </w:tcPr>
          <w:p w:rsidR="00B57636" w:rsidRPr="00885D03" w:rsidRDefault="00B57636" w:rsidP="00B57636">
            <w:pPr>
              <w:jc w:val="center"/>
            </w:pPr>
            <w:r w:rsidRPr="00885D03">
              <w:t>1</w:t>
            </w:r>
          </w:p>
        </w:tc>
        <w:tc>
          <w:tcPr>
            <w:tcW w:w="1548" w:type="dxa"/>
            <w:vAlign w:val="center"/>
          </w:tcPr>
          <w:p w:rsidR="00B57636" w:rsidRPr="00885D03" w:rsidRDefault="00B57636" w:rsidP="00B57636">
            <w:pPr>
              <w:jc w:val="center"/>
            </w:pPr>
            <w:r w:rsidRPr="00885D03">
              <w:t>4</w:t>
            </w:r>
          </w:p>
        </w:tc>
      </w:tr>
      <w:tr w:rsidR="00B57636" w:rsidRPr="00885D03" w:rsidTr="00B57636">
        <w:tc>
          <w:tcPr>
            <w:tcW w:w="1642" w:type="dxa"/>
            <w:vAlign w:val="center"/>
          </w:tcPr>
          <w:p w:rsidR="00B57636" w:rsidRPr="00885D03" w:rsidRDefault="00B57636" w:rsidP="00B57636">
            <w:r w:rsidRPr="00885D03">
              <w:t>Опрос</w:t>
            </w:r>
          </w:p>
        </w:tc>
        <w:tc>
          <w:tcPr>
            <w:tcW w:w="1595" w:type="dxa"/>
            <w:vAlign w:val="center"/>
          </w:tcPr>
          <w:p w:rsidR="00B57636" w:rsidRPr="00885D03" w:rsidRDefault="00B57636" w:rsidP="00B57636">
            <w:pPr>
              <w:jc w:val="center"/>
            </w:pPr>
            <w:r w:rsidRPr="00885D03">
              <w:t>1</w:t>
            </w:r>
          </w:p>
        </w:tc>
        <w:tc>
          <w:tcPr>
            <w:tcW w:w="1595" w:type="dxa"/>
            <w:vAlign w:val="center"/>
          </w:tcPr>
          <w:p w:rsidR="00B57636" w:rsidRPr="00885D03" w:rsidRDefault="00B57636" w:rsidP="00B57636">
            <w:pPr>
              <w:jc w:val="center"/>
            </w:pPr>
          </w:p>
        </w:tc>
        <w:tc>
          <w:tcPr>
            <w:tcW w:w="1595" w:type="dxa"/>
            <w:vAlign w:val="center"/>
          </w:tcPr>
          <w:p w:rsidR="00B57636" w:rsidRPr="00885D03" w:rsidRDefault="00B57636" w:rsidP="00B57636">
            <w:pPr>
              <w:jc w:val="center"/>
            </w:pPr>
          </w:p>
        </w:tc>
        <w:tc>
          <w:tcPr>
            <w:tcW w:w="1596" w:type="dxa"/>
            <w:vAlign w:val="center"/>
          </w:tcPr>
          <w:p w:rsidR="00B57636" w:rsidRPr="00885D03" w:rsidRDefault="00B57636" w:rsidP="00B57636">
            <w:pPr>
              <w:jc w:val="center"/>
            </w:pPr>
            <w:r w:rsidRPr="00885D03">
              <w:t>1</w:t>
            </w:r>
          </w:p>
        </w:tc>
        <w:tc>
          <w:tcPr>
            <w:tcW w:w="1548" w:type="dxa"/>
            <w:vAlign w:val="center"/>
          </w:tcPr>
          <w:p w:rsidR="00B57636" w:rsidRPr="00885D03" w:rsidRDefault="00B57636" w:rsidP="00B57636">
            <w:pPr>
              <w:jc w:val="center"/>
            </w:pPr>
            <w:r w:rsidRPr="00885D03">
              <w:t>2</w:t>
            </w:r>
          </w:p>
        </w:tc>
      </w:tr>
      <w:tr w:rsidR="00B57636" w:rsidRPr="00885D03" w:rsidTr="00B57636">
        <w:tc>
          <w:tcPr>
            <w:tcW w:w="1642" w:type="dxa"/>
            <w:vAlign w:val="center"/>
          </w:tcPr>
          <w:p w:rsidR="00B57636" w:rsidRPr="00885D03" w:rsidRDefault="00B57636" w:rsidP="00B57636">
            <w:r w:rsidRPr="00885D03">
              <w:t>Тест</w:t>
            </w:r>
          </w:p>
        </w:tc>
        <w:tc>
          <w:tcPr>
            <w:tcW w:w="1595" w:type="dxa"/>
            <w:vAlign w:val="center"/>
          </w:tcPr>
          <w:p w:rsidR="00B57636" w:rsidRPr="00885D03" w:rsidRDefault="00B57636" w:rsidP="00B57636">
            <w:pPr>
              <w:jc w:val="center"/>
            </w:pPr>
          </w:p>
        </w:tc>
        <w:tc>
          <w:tcPr>
            <w:tcW w:w="1595" w:type="dxa"/>
            <w:vAlign w:val="center"/>
          </w:tcPr>
          <w:p w:rsidR="00B57636" w:rsidRPr="00885D03" w:rsidRDefault="00B57636" w:rsidP="00B57636">
            <w:pPr>
              <w:jc w:val="center"/>
            </w:pPr>
          </w:p>
        </w:tc>
        <w:tc>
          <w:tcPr>
            <w:tcW w:w="1595" w:type="dxa"/>
            <w:vAlign w:val="center"/>
          </w:tcPr>
          <w:p w:rsidR="00B57636" w:rsidRPr="00885D03" w:rsidRDefault="00B57636" w:rsidP="00B57636">
            <w:pPr>
              <w:jc w:val="center"/>
            </w:pPr>
            <w:r w:rsidRPr="00885D03">
              <w:t>3</w:t>
            </w:r>
          </w:p>
        </w:tc>
        <w:tc>
          <w:tcPr>
            <w:tcW w:w="1596" w:type="dxa"/>
            <w:vAlign w:val="center"/>
          </w:tcPr>
          <w:p w:rsidR="00B57636" w:rsidRPr="00885D03" w:rsidRDefault="00B57636" w:rsidP="00B57636">
            <w:pPr>
              <w:jc w:val="center"/>
            </w:pPr>
          </w:p>
        </w:tc>
        <w:tc>
          <w:tcPr>
            <w:tcW w:w="1548" w:type="dxa"/>
            <w:vAlign w:val="center"/>
          </w:tcPr>
          <w:p w:rsidR="00B57636" w:rsidRPr="00885D03" w:rsidRDefault="00B57636" w:rsidP="00B57636">
            <w:pPr>
              <w:jc w:val="center"/>
            </w:pPr>
            <w:r w:rsidRPr="00885D03">
              <w:t>3</w:t>
            </w:r>
          </w:p>
        </w:tc>
      </w:tr>
      <w:tr w:rsidR="00B57636" w:rsidRPr="00885D03" w:rsidTr="00B57636">
        <w:tc>
          <w:tcPr>
            <w:tcW w:w="1642" w:type="dxa"/>
            <w:vAlign w:val="center"/>
          </w:tcPr>
          <w:p w:rsidR="00B57636" w:rsidRPr="00885D03" w:rsidRDefault="00B57636" w:rsidP="00B57636">
            <w:r w:rsidRPr="00885D03">
              <w:t>Творческая работа</w:t>
            </w:r>
          </w:p>
        </w:tc>
        <w:tc>
          <w:tcPr>
            <w:tcW w:w="1595" w:type="dxa"/>
            <w:vAlign w:val="center"/>
          </w:tcPr>
          <w:p w:rsidR="00B57636" w:rsidRPr="00885D03" w:rsidRDefault="00B57636" w:rsidP="00B57636">
            <w:pPr>
              <w:jc w:val="center"/>
            </w:pPr>
          </w:p>
        </w:tc>
        <w:tc>
          <w:tcPr>
            <w:tcW w:w="1595" w:type="dxa"/>
            <w:vAlign w:val="center"/>
          </w:tcPr>
          <w:p w:rsidR="00B57636" w:rsidRPr="00885D03" w:rsidRDefault="00B57636" w:rsidP="00B57636">
            <w:pPr>
              <w:jc w:val="center"/>
            </w:pPr>
            <w:r w:rsidRPr="00885D03">
              <w:t>1</w:t>
            </w:r>
          </w:p>
        </w:tc>
        <w:tc>
          <w:tcPr>
            <w:tcW w:w="1595" w:type="dxa"/>
            <w:vAlign w:val="center"/>
          </w:tcPr>
          <w:p w:rsidR="00B57636" w:rsidRPr="00885D03" w:rsidRDefault="00B57636" w:rsidP="00B57636">
            <w:pPr>
              <w:jc w:val="center"/>
            </w:pPr>
          </w:p>
        </w:tc>
        <w:tc>
          <w:tcPr>
            <w:tcW w:w="1596" w:type="dxa"/>
            <w:vAlign w:val="center"/>
          </w:tcPr>
          <w:p w:rsidR="00B57636" w:rsidRPr="00885D03" w:rsidRDefault="00B57636" w:rsidP="00B57636">
            <w:pPr>
              <w:jc w:val="center"/>
            </w:pPr>
          </w:p>
        </w:tc>
        <w:tc>
          <w:tcPr>
            <w:tcW w:w="1548" w:type="dxa"/>
            <w:vAlign w:val="center"/>
          </w:tcPr>
          <w:p w:rsidR="00B57636" w:rsidRPr="00885D03" w:rsidRDefault="00B57636" w:rsidP="00B57636">
            <w:pPr>
              <w:jc w:val="center"/>
            </w:pPr>
            <w:r w:rsidRPr="00885D03">
              <w:t>1</w:t>
            </w:r>
          </w:p>
        </w:tc>
      </w:tr>
      <w:tr w:rsidR="00B57636" w:rsidRPr="00885D03" w:rsidTr="00B57636">
        <w:tc>
          <w:tcPr>
            <w:tcW w:w="8023" w:type="dxa"/>
            <w:gridSpan w:val="5"/>
            <w:vAlign w:val="center"/>
          </w:tcPr>
          <w:p w:rsidR="00B57636" w:rsidRPr="00885D03" w:rsidRDefault="00B57636" w:rsidP="00B57636">
            <w:r w:rsidRPr="00885D03">
              <w:t>Итого:</w:t>
            </w:r>
          </w:p>
        </w:tc>
        <w:tc>
          <w:tcPr>
            <w:tcW w:w="1548" w:type="dxa"/>
            <w:vAlign w:val="center"/>
          </w:tcPr>
          <w:p w:rsidR="00B57636" w:rsidRPr="00885D03" w:rsidRDefault="00B57636" w:rsidP="00B57636">
            <w:pPr>
              <w:jc w:val="center"/>
            </w:pPr>
            <w:r w:rsidRPr="00885D03">
              <w:t>10</w:t>
            </w:r>
          </w:p>
        </w:tc>
      </w:tr>
    </w:tbl>
    <w:p w:rsidR="00B57636" w:rsidRPr="00885D03" w:rsidRDefault="00B57636" w:rsidP="00B57636">
      <w:pPr>
        <w:jc w:val="center"/>
      </w:pPr>
    </w:p>
    <w:p w:rsidR="00B57636" w:rsidRPr="00885D03" w:rsidRDefault="00B57636" w:rsidP="00B57636">
      <w:pPr>
        <w:jc w:val="center"/>
        <w:rPr>
          <w:b/>
        </w:rPr>
      </w:pPr>
      <w:proofErr w:type="spellStart"/>
      <w:r w:rsidRPr="00885D03">
        <w:rPr>
          <w:b/>
        </w:rPr>
        <w:t>Межпредметные</w:t>
      </w:r>
      <w:proofErr w:type="spellEnd"/>
      <w:r w:rsidRPr="00885D03">
        <w:rPr>
          <w:b/>
        </w:rPr>
        <w:t xml:space="preserve"> (</w:t>
      </w:r>
      <w:proofErr w:type="spellStart"/>
      <w:r w:rsidRPr="00885D03">
        <w:rPr>
          <w:b/>
        </w:rPr>
        <w:t>метапредметные</w:t>
      </w:r>
      <w:proofErr w:type="spellEnd"/>
      <w:r w:rsidRPr="00885D03">
        <w:rPr>
          <w:b/>
        </w:rPr>
        <w:t>) связи на уроках истории</w:t>
      </w:r>
    </w:p>
    <w:p w:rsidR="00B57636" w:rsidRPr="00885D03" w:rsidRDefault="00B57636" w:rsidP="00B57636">
      <w:pPr>
        <w:jc w:val="center"/>
      </w:pPr>
    </w:p>
    <w:p w:rsidR="00B57636" w:rsidRPr="00885D03" w:rsidRDefault="00B57636" w:rsidP="00B57636">
      <w:pPr>
        <w:ind w:firstLine="708"/>
        <w:jc w:val="both"/>
      </w:pPr>
      <w:r w:rsidRPr="00885D03">
        <w:t xml:space="preserve">На уроках истории в 9 </w:t>
      </w:r>
      <w:proofErr w:type="gramStart"/>
      <w:r w:rsidRPr="00885D03">
        <w:t>классе</w:t>
      </w:r>
      <w:proofErr w:type="gramEnd"/>
      <w:r w:rsidRPr="00885D03">
        <w:t xml:space="preserve"> прежде всего значимы </w:t>
      </w:r>
      <w:proofErr w:type="spellStart"/>
      <w:r w:rsidRPr="00885D03">
        <w:t>межпредметные</w:t>
      </w:r>
      <w:proofErr w:type="spellEnd"/>
      <w:r w:rsidRPr="00885D03">
        <w:t xml:space="preserve"> связи с такими предметами как политология, право так как у учащихся формируется умение использовать язык с целью поиска необходимой информации в различных и</w:t>
      </w:r>
      <w:r w:rsidRPr="00885D03">
        <w:t>с</w:t>
      </w:r>
      <w:r w:rsidRPr="00885D03">
        <w:t>точниках для решения учебных задач, умение выбирать языковые средства для построения диалога, монолога, письменного текста с учетом особенностей разных видов речи, умение задавать вопросы, стремление к более точному выражению собственного мнения.</w:t>
      </w:r>
    </w:p>
    <w:p w:rsidR="00B57636" w:rsidRPr="00885D03" w:rsidRDefault="00B57636" w:rsidP="00B57636"/>
    <w:p w:rsidR="00B57636" w:rsidRPr="00885D03" w:rsidRDefault="00B57636" w:rsidP="00B57636">
      <w:pPr>
        <w:jc w:val="center"/>
        <w:rPr>
          <w:b/>
        </w:rPr>
      </w:pPr>
      <w:r w:rsidRPr="00885D03">
        <w:rPr>
          <w:b/>
        </w:rPr>
        <w:t>Учет особенностей обучающихся класса</w:t>
      </w:r>
    </w:p>
    <w:p w:rsidR="00B57636" w:rsidRPr="00885D03" w:rsidRDefault="00B57636" w:rsidP="00B57636"/>
    <w:p w:rsidR="00B57636" w:rsidRPr="00885D03" w:rsidRDefault="00B57636" w:rsidP="00B57636">
      <w:pPr>
        <w:ind w:firstLine="708"/>
        <w:jc w:val="both"/>
        <w:rPr>
          <w:rFonts w:eastAsia="@Arial Unicode MS"/>
        </w:rPr>
      </w:pPr>
      <w:r w:rsidRPr="00885D03">
        <w:rPr>
          <w:rFonts w:eastAsia="@Arial Unicode MS"/>
        </w:rPr>
        <w:t>Рабочая программа разработана с учётом особенностей обучающихся класса:</w:t>
      </w:r>
    </w:p>
    <w:p w:rsidR="00B57636" w:rsidRPr="00885D03" w:rsidRDefault="00B57636" w:rsidP="00B57636">
      <w:pPr>
        <w:widowControl w:val="0"/>
        <w:numPr>
          <w:ilvl w:val="0"/>
          <w:numId w:val="6"/>
        </w:numPr>
        <w:autoSpaceDE w:val="0"/>
        <w:autoSpaceDN w:val="0"/>
        <w:adjustRightInd w:val="0"/>
        <w:jc w:val="both"/>
        <w:rPr>
          <w:rFonts w:eastAsia="@Arial Unicode MS"/>
        </w:rPr>
      </w:pPr>
      <w:r w:rsidRPr="00885D03">
        <w:rPr>
          <w:rFonts w:eastAsia="@Arial Unicode MS"/>
        </w:rPr>
        <w:t>ведущей деятельностью учащихся является учебная деятельность;</w:t>
      </w:r>
    </w:p>
    <w:p w:rsidR="00B57636" w:rsidRPr="00885D03" w:rsidRDefault="00B57636" w:rsidP="00B57636">
      <w:pPr>
        <w:widowControl w:val="0"/>
        <w:numPr>
          <w:ilvl w:val="0"/>
          <w:numId w:val="6"/>
        </w:numPr>
        <w:autoSpaceDE w:val="0"/>
        <w:autoSpaceDN w:val="0"/>
        <w:adjustRightInd w:val="0"/>
        <w:jc w:val="both"/>
        <w:rPr>
          <w:rFonts w:eastAsia="@Arial Unicode MS"/>
        </w:rPr>
      </w:pPr>
      <w:r w:rsidRPr="00885D03">
        <w:rPr>
          <w:rFonts w:eastAsia="@Arial Unicode MS"/>
        </w:rPr>
        <w:t>дети продолжают осваивать социальную роль ученика, расширяется сфера взаимодействия подростков с окружающим миром, у них развиваются потребности в общении, познании, социальном признании и самовыражении;</w:t>
      </w:r>
    </w:p>
    <w:p w:rsidR="00B57636" w:rsidRPr="00885D03" w:rsidRDefault="00B57636" w:rsidP="00B57636">
      <w:pPr>
        <w:widowControl w:val="0"/>
        <w:numPr>
          <w:ilvl w:val="0"/>
          <w:numId w:val="6"/>
        </w:numPr>
        <w:autoSpaceDE w:val="0"/>
        <w:autoSpaceDN w:val="0"/>
        <w:adjustRightInd w:val="0"/>
        <w:jc w:val="both"/>
        <w:rPr>
          <w:rFonts w:eastAsia="@Arial Unicode MS"/>
        </w:rPr>
      </w:pPr>
      <w:r w:rsidRPr="00885D03">
        <w:rPr>
          <w:rFonts w:eastAsia="@Arial Unicode MS"/>
        </w:rPr>
        <w:t>у детей продолжается формирование внутренней позиции учащегося, определяющей перспективы личностного и познавательного развития;</w:t>
      </w:r>
    </w:p>
    <w:p w:rsidR="00B57636" w:rsidRPr="00885D03" w:rsidRDefault="00B57636" w:rsidP="00B57636">
      <w:pPr>
        <w:widowControl w:val="0"/>
        <w:numPr>
          <w:ilvl w:val="0"/>
          <w:numId w:val="6"/>
        </w:numPr>
        <w:autoSpaceDE w:val="0"/>
        <w:autoSpaceDN w:val="0"/>
        <w:adjustRightInd w:val="0"/>
        <w:jc w:val="both"/>
        <w:rPr>
          <w:rFonts w:eastAsia="@Arial Unicode MS"/>
        </w:rPr>
      </w:pPr>
      <w:r w:rsidRPr="00885D03">
        <w:rPr>
          <w:rFonts w:eastAsia="@Arial Unicode MS"/>
        </w:rPr>
        <w:t>у детей продолжают формироваться умения учиться и способность к организации своей деятельности: принимать, сохранять цели и следовать им в учебной деятельности; планировать свою деятельность, осуществлять её контроль и оценку; взаимодействовать с учителем и сверстниками в учебном процессе;</w:t>
      </w:r>
    </w:p>
    <w:p w:rsidR="00B57636" w:rsidRPr="00885D03" w:rsidRDefault="00B57636" w:rsidP="00B57636">
      <w:pPr>
        <w:widowControl w:val="0"/>
        <w:numPr>
          <w:ilvl w:val="0"/>
          <w:numId w:val="6"/>
        </w:numPr>
        <w:autoSpaceDE w:val="0"/>
        <w:autoSpaceDN w:val="0"/>
        <w:adjustRightInd w:val="0"/>
        <w:jc w:val="both"/>
        <w:rPr>
          <w:rFonts w:eastAsia="@Arial Unicode MS"/>
        </w:rPr>
      </w:pPr>
      <w:r w:rsidRPr="00885D03">
        <w:rPr>
          <w:rFonts w:eastAsia="@Arial Unicode MS"/>
        </w:rPr>
        <w:t xml:space="preserve">изменяется самооценка учащихся, которая приобретает черты адекватности и </w:t>
      </w:r>
      <w:proofErr w:type="spellStart"/>
      <w:r w:rsidRPr="00885D03">
        <w:rPr>
          <w:rFonts w:eastAsia="@Arial Unicode MS"/>
        </w:rPr>
        <w:t>рефлексивности</w:t>
      </w:r>
      <w:proofErr w:type="spellEnd"/>
      <w:r w:rsidRPr="00885D03">
        <w:rPr>
          <w:rFonts w:eastAsia="@Arial Unicode MS"/>
        </w:rPr>
        <w:t>;</w:t>
      </w:r>
    </w:p>
    <w:p w:rsidR="00B57636" w:rsidRPr="00885D03" w:rsidRDefault="00B57636" w:rsidP="00B57636">
      <w:pPr>
        <w:widowControl w:val="0"/>
        <w:numPr>
          <w:ilvl w:val="0"/>
          <w:numId w:val="6"/>
        </w:numPr>
        <w:autoSpaceDE w:val="0"/>
        <w:autoSpaceDN w:val="0"/>
        <w:adjustRightInd w:val="0"/>
        <w:ind w:left="360"/>
        <w:jc w:val="both"/>
        <w:rPr>
          <w:rFonts w:eastAsia="@Arial Unicode MS"/>
        </w:rPr>
      </w:pPr>
      <w:r w:rsidRPr="00885D03">
        <w:rPr>
          <w:rFonts w:eastAsia="@Arial Unicode MS"/>
        </w:rPr>
        <w:t xml:space="preserve">продолжается моральное становление личности, которое связано с характером сотрудничества </w:t>
      </w:r>
      <w:proofErr w:type="gramStart"/>
      <w:r w:rsidRPr="00885D03">
        <w:rPr>
          <w:rFonts w:eastAsia="@Arial Unicode MS"/>
        </w:rPr>
        <w:t>со</w:t>
      </w:r>
      <w:proofErr w:type="gramEnd"/>
      <w:r w:rsidRPr="00885D03">
        <w:rPr>
          <w:rFonts w:eastAsia="@Arial Unicode MS"/>
        </w:rPr>
        <w:t xml:space="preserve"> взрослыми и сверстниками, общением и межличностными отношениями дружбы, становлением основ гражданской идентичности и мировоззрения.</w:t>
      </w:r>
    </w:p>
    <w:p w:rsidR="00B57636" w:rsidRPr="00885D03" w:rsidRDefault="00B57636" w:rsidP="00B57636">
      <w:pPr>
        <w:ind w:firstLine="360"/>
        <w:jc w:val="both"/>
      </w:pPr>
      <w:proofErr w:type="gramStart"/>
      <w:r w:rsidRPr="00885D03">
        <w:t>Для мыслительной сферы учащихся 9 классов характерны возрастающая способность к абстрагированию, рассуждению в категориях не только действительного, но и возможного, интеллектуальное экспериментирование, выдвижение собственных версий.</w:t>
      </w:r>
      <w:proofErr w:type="gramEnd"/>
      <w:r w:rsidRPr="00885D03">
        <w:t xml:space="preserve"> Соответственно в курсах обществознания особое внимание уделяется диалогическим соотношениям ряда ключевых категорий, помогающим раскрыть характер взаимодействий людей в социальной среде. Расширяется и круг используемых источников. </w:t>
      </w:r>
    </w:p>
    <w:p w:rsidR="00B57636" w:rsidRPr="00885D03" w:rsidRDefault="00B57636" w:rsidP="00B57636">
      <w:pPr>
        <w:pStyle w:val="c0"/>
        <w:rPr>
          <w:rStyle w:val="c2"/>
        </w:rPr>
      </w:pPr>
      <w:r w:rsidRPr="00885D03">
        <w:t xml:space="preserve">Изучение обществознания в основной школе призвано создать условия для полноценного выполнения учащимися типичных для подростка социальных ролей; общей ориентации в актуальных общественных событиях и процессах; нравственной и правовой оценки конкретных поступков людей; реализации и защиты прав человека и гражданина, осознанного выполнения гражданских обязанностей. </w:t>
      </w:r>
      <w:r w:rsidRPr="00885D03">
        <w:rPr>
          <w:rStyle w:val="c2"/>
        </w:rPr>
        <w:t xml:space="preserve">Для подростков характерны значительные сдвиги в мышлении, в познавательной деятельности. В отличие от младших школьников они уже не удовлетворяются внешним восприятием изучаемых предметов и явлений, а </w:t>
      </w:r>
      <w:proofErr w:type="gramStart"/>
      <w:r w:rsidRPr="00885D03">
        <w:rPr>
          <w:rStyle w:val="c2"/>
        </w:rPr>
        <w:t>стремятся</w:t>
      </w:r>
      <w:proofErr w:type="gramEnd"/>
      <w:r w:rsidRPr="00885D03">
        <w:rPr>
          <w:rStyle w:val="c2"/>
        </w:rPr>
        <w:t xml:space="preserve"> попять их сущность, существующие в них причинно-следственные связи. Поэтому весьма важно обращать внимание на придание процессу обучения проблемного характера, учить подростков самим находить и формулировать проблемы, вырабатывать у них аналитико-синтетические умения, способность к теоретическим </w:t>
      </w:r>
      <w:r w:rsidRPr="00885D03">
        <w:rPr>
          <w:rStyle w:val="c2"/>
        </w:rPr>
        <w:lastRenderedPageBreak/>
        <w:t>обобщениям. Не менее существенной задачей является развитие навыков самостоятельной учебной работы, формирование умения работать с учебником, проявлять самостоятельность и творческий подход при выполнении домашних заданий.</w:t>
      </w:r>
    </w:p>
    <w:p w:rsidR="00B57636" w:rsidRPr="00885D03" w:rsidRDefault="00B57636" w:rsidP="00B57636">
      <w:pPr>
        <w:pStyle w:val="c0"/>
        <w:rPr>
          <w:rStyle w:val="c2"/>
        </w:rPr>
      </w:pPr>
      <w:r w:rsidRPr="00885D03">
        <w:rPr>
          <w:rStyle w:val="c2"/>
        </w:rPr>
        <w:t>Иным, чем в младших классах, должен быть процесс нравственного воспитания. Подростки тяготятся, если их поведение определяется внешним регулированием. Они охотнее соблюдают правила поведения, если эти правила хорошо осознаются ими и выступают как их собственные моральные принципы. Вот почему глубокое разъяснение моральных норм и правил и формирование у подростков нравственных взглядов и убеждений должно составлять существенную особенность нравственного воспитания.</w:t>
      </w:r>
    </w:p>
    <w:p w:rsidR="00B57636" w:rsidRPr="00885D03" w:rsidRDefault="00B57636" w:rsidP="00B57636">
      <w:pPr>
        <w:ind w:firstLine="360"/>
        <w:jc w:val="both"/>
        <w:rPr>
          <w:rFonts w:eastAsia="@Arial Unicode MS"/>
        </w:rPr>
      </w:pPr>
      <w:r w:rsidRPr="00885D03">
        <w:rPr>
          <w:rFonts w:eastAsia="@Arial Unicode MS"/>
        </w:rPr>
        <w:t xml:space="preserve">При разработке рабочей программы учитывался существующий разброс в темпах и направлениях развития детей, индивидуальные различия </w:t>
      </w:r>
      <w:proofErr w:type="gramStart"/>
      <w:r w:rsidRPr="00885D03">
        <w:rPr>
          <w:rFonts w:eastAsia="@Arial Unicode MS"/>
        </w:rPr>
        <w:t>в</w:t>
      </w:r>
      <w:proofErr w:type="gramEnd"/>
      <w:r w:rsidRPr="00885D03">
        <w:rPr>
          <w:rFonts w:eastAsia="@Arial Unicode MS"/>
        </w:rPr>
        <w:t xml:space="preserve"> </w:t>
      </w:r>
      <w:proofErr w:type="gramStart"/>
      <w:r w:rsidRPr="00885D03">
        <w:rPr>
          <w:rFonts w:eastAsia="@Arial Unicode MS"/>
        </w:rPr>
        <w:t>их</w:t>
      </w:r>
      <w:proofErr w:type="gramEnd"/>
      <w:r w:rsidRPr="00885D03">
        <w:rPr>
          <w:rFonts w:eastAsia="@Arial Unicode MS"/>
        </w:rPr>
        <w:t xml:space="preserve"> познавательной</w:t>
      </w:r>
    </w:p>
    <w:p w:rsidR="00B57636" w:rsidRPr="00885D03" w:rsidRDefault="00B57636" w:rsidP="00B57636">
      <w:pPr>
        <w:ind w:firstLine="360"/>
        <w:jc w:val="both"/>
        <w:rPr>
          <w:rFonts w:eastAsia="@Arial Unicode MS"/>
        </w:rPr>
      </w:pPr>
      <w:r w:rsidRPr="00885D03">
        <w:rPr>
          <w:rFonts w:eastAsia="@Arial Unicode MS"/>
        </w:rPr>
        <w:t>При разработке рабочей программы учитывался существующий разброс в темпах и направлениях развития детей, индивидуальные ра</w:t>
      </w:r>
      <w:r w:rsidRPr="00885D03">
        <w:rPr>
          <w:rFonts w:eastAsia="@Arial Unicode MS"/>
        </w:rPr>
        <w:t>з</w:t>
      </w:r>
      <w:r w:rsidRPr="00885D03">
        <w:rPr>
          <w:rFonts w:eastAsia="@Arial Unicode MS"/>
        </w:rPr>
        <w:t>личия в их познавательной деятельности, восприятии, внимании, памяти, мышлении, речи, моторике и т.д., связанные с возрастными, психологическими и физиологическими индивидуальными особенностями подростков этого возраста.</w:t>
      </w:r>
    </w:p>
    <w:p w:rsidR="00B57636" w:rsidRPr="00885D03" w:rsidRDefault="00B57636" w:rsidP="00B57636">
      <w:pPr>
        <w:ind w:firstLine="360"/>
        <w:jc w:val="both"/>
        <w:rPr>
          <w:rFonts w:eastAsia="@Arial Unicode MS"/>
        </w:rPr>
      </w:pPr>
      <w:r w:rsidRPr="00885D03">
        <w:rPr>
          <w:rFonts w:eastAsia="@Arial Unicode MS"/>
        </w:rPr>
        <w:t>При этом успешность и своевременность формирования указанных новообразований познавательной сферы, качеств и свойств личности связывается с адекватностью построения образовательного процесса и выбора условий и методик обучения, учитывающих описанные выше особенности.</w:t>
      </w:r>
    </w:p>
    <w:p w:rsidR="00B57636" w:rsidRPr="00885D03" w:rsidRDefault="00B57636" w:rsidP="00B57636"/>
    <w:p w:rsidR="00B57636" w:rsidRPr="00885D03" w:rsidRDefault="00B57636" w:rsidP="00B57636">
      <w:pPr>
        <w:jc w:val="center"/>
        <w:rPr>
          <w:b/>
        </w:rPr>
      </w:pPr>
      <w:r w:rsidRPr="00885D03">
        <w:rPr>
          <w:b/>
        </w:rPr>
        <w:t>Особенности организации учебного процесса по предмету:   используемые формы, методы, средства  обучения</w:t>
      </w:r>
    </w:p>
    <w:p w:rsidR="00B57636" w:rsidRPr="00885D03" w:rsidRDefault="00B57636" w:rsidP="00B57636"/>
    <w:p w:rsidR="00B57636" w:rsidRPr="00885D03" w:rsidRDefault="00B57636" w:rsidP="00B57636">
      <w:pPr>
        <w:ind w:firstLine="708"/>
      </w:pPr>
      <w:r w:rsidRPr="00885D03">
        <w:rPr>
          <w:b/>
        </w:rPr>
        <w:t>Формы обучения</w:t>
      </w:r>
      <w:r w:rsidRPr="00885D03">
        <w:t>:</w:t>
      </w:r>
    </w:p>
    <w:p w:rsidR="00B57636" w:rsidRPr="00885D03" w:rsidRDefault="00B57636" w:rsidP="00B57636">
      <w:pPr>
        <w:widowControl w:val="0"/>
        <w:numPr>
          <w:ilvl w:val="0"/>
          <w:numId w:val="2"/>
        </w:numPr>
        <w:autoSpaceDE w:val="0"/>
        <w:autoSpaceDN w:val="0"/>
        <w:adjustRightInd w:val="0"/>
      </w:pPr>
      <w:r w:rsidRPr="00885D03">
        <w:t>фронтальная (</w:t>
      </w:r>
      <w:proofErr w:type="spellStart"/>
      <w:r w:rsidRPr="00885D03">
        <w:t>общеклассная</w:t>
      </w:r>
      <w:proofErr w:type="spellEnd"/>
      <w:r w:rsidRPr="00885D03">
        <w:t>)</w:t>
      </w:r>
    </w:p>
    <w:p w:rsidR="00B57636" w:rsidRPr="00885D03" w:rsidRDefault="00B57636" w:rsidP="00B57636">
      <w:pPr>
        <w:widowControl w:val="0"/>
        <w:numPr>
          <w:ilvl w:val="0"/>
          <w:numId w:val="2"/>
        </w:numPr>
        <w:autoSpaceDE w:val="0"/>
        <w:autoSpaceDN w:val="0"/>
        <w:adjustRightInd w:val="0"/>
      </w:pPr>
      <w:r w:rsidRPr="00885D03">
        <w:t>групповая (в том числе и работа в парах)</w:t>
      </w:r>
    </w:p>
    <w:p w:rsidR="00B57636" w:rsidRPr="00885D03" w:rsidRDefault="00B57636" w:rsidP="00B57636">
      <w:pPr>
        <w:widowControl w:val="0"/>
        <w:numPr>
          <w:ilvl w:val="0"/>
          <w:numId w:val="2"/>
        </w:numPr>
        <w:autoSpaceDE w:val="0"/>
        <w:autoSpaceDN w:val="0"/>
        <w:adjustRightInd w:val="0"/>
      </w:pPr>
      <w:r w:rsidRPr="00885D03">
        <w:t>индивидуальная</w:t>
      </w:r>
    </w:p>
    <w:p w:rsidR="00B57636" w:rsidRPr="00885D03" w:rsidRDefault="00B57636" w:rsidP="00B57636">
      <w:pPr>
        <w:ind w:left="720"/>
      </w:pPr>
    </w:p>
    <w:p w:rsidR="00B57636" w:rsidRPr="00885D03" w:rsidRDefault="00B57636" w:rsidP="00B57636">
      <w:pPr>
        <w:ind w:left="720"/>
        <w:rPr>
          <w:b/>
        </w:rPr>
      </w:pPr>
      <w:r w:rsidRPr="00885D03">
        <w:rPr>
          <w:b/>
        </w:rPr>
        <w:t>Педагогические технологии:</w:t>
      </w:r>
    </w:p>
    <w:p w:rsidR="00B57636" w:rsidRPr="00885D03" w:rsidRDefault="00B57636" w:rsidP="00B57636">
      <w:pPr>
        <w:widowControl w:val="0"/>
        <w:numPr>
          <w:ilvl w:val="0"/>
          <w:numId w:val="2"/>
        </w:numPr>
        <w:autoSpaceDE w:val="0"/>
        <w:autoSpaceDN w:val="0"/>
        <w:adjustRightInd w:val="0"/>
      </w:pPr>
      <w:r w:rsidRPr="00885D03">
        <w:t>Информационно-коммуникативные технологии</w:t>
      </w:r>
    </w:p>
    <w:p w:rsidR="00B57636" w:rsidRPr="00885D03" w:rsidRDefault="00B57636" w:rsidP="00B57636">
      <w:pPr>
        <w:widowControl w:val="0"/>
        <w:numPr>
          <w:ilvl w:val="0"/>
          <w:numId w:val="2"/>
        </w:numPr>
        <w:autoSpaceDE w:val="0"/>
        <w:autoSpaceDN w:val="0"/>
        <w:adjustRightInd w:val="0"/>
      </w:pPr>
      <w:r w:rsidRPr="00885D03">
        <w:t>исследовательские технологии</w:t>
      </w:r>
    </w:p>
    <w:p w:rsidR="00B57636" w:rsidRPr="00885D03" w:rsidRDefault="00B57636" w:rsidP="00B57636">
      <w:pPr>
        <w:widowControl w:val="0"/>
        <w:numPr>
          <w:ilvl w:val="0"/>
          <w:numId w:val="2"/>
        </w:numPr>
        <w:autoSpaceDE w:val="0"/>
        <w:autoSpaceDN w:val="0"/>
        <w:adjustRightInd w:val="0"/>
      </w:pPr>
      <w:r w:rsidRPr="00885D03">
        <w:t>проблемные технологии</w:t>
      </w:r>
    </w:p>
    <w:p w:rsidR="00B57636" w:rsidRPr="00885D03" w:rsidRDefault="00B57636" w:rsidP="00B57636">
      <w:pPr>
        <w:ind w:left="720"/>
      </w:pPr>
    </w:p>
    <w:p w:rsidR="00B57636" w:rsidRPr="00885D03" w:rsidRDefault="00B57636" w:rsidP="00B57636">
      <w:pPr>
        <w:ind w:firstLine="708"/>
      </w:pPr>
      <w:r w:rsidRPr="00885D03">
        <w:rPr>
          <w:b/>
        </w:rPr>
        <w:t>Традиционные методы обучения</w:t>
      </w:r>
      <w:r w:rsidRPr="00885D03">
        <w:t>:</w:t>
      </w:r>
    </w:p>
    <w:p w:rsidR="00B57636" w:rsidRPr="00885D03" w:rsidRDefault="00B57636" w:rsidP="00B57636">
      <w:r w:rsidRPr="00885D03">
        <w:t>1. Словесные методы; рассказ, объяснение, беседа, работа с учебником, работа с источником</w:t>
      </w:r>
      <w:r w:rsidRPr="00885D03">
        <w:br/>
        <w:t>2. Наглядные методы: работа с наглядными пособиями, карточками, презентациями.</w:t>
      </w:r>
      <w:r w:rsidRPr="00885D03">
        <w:br/>
        <w:t>3. Практические методы: устные и письменные упражнения, творческие работы.</w:t>
      </w:r>
    </w:p>
    <w:p w:rsidR="00B57636" w:rsidRPr="00885D03" w:rsidRDefault="00B57636" w:rsidP="00B57636"/>
    <w:p w:rsidR="00B57636" w:rsidRPr="00885D03" w:rsidRDefault="00B57636" w:rsidP="00B57636">
      <w:pPr>
        <w:ind w:firstLine="708"/>
        <w:jc w:val="both"/>
      </w:pPr>
      <w:r w:rsidRPr="00885D03">
        <w:rPr>
          <w:b/>
        </w:rPr>
        <w:t>Активные методы обучения</w:t>
      </w:r>
      <w:r w:rsidRPr="00885D03">
        <w:t>: проблемные ситуации, обучение через деятельность, групповая и парная работа, игра.</w:t>
      </w:r>
    </w:p>
    <w:p w:rsidR="00B57636" w:rsidRPr="00885D03" w:rsidRDefault="00B57636" w:rsidP="00B57636"/>
    <w:p w:rsidR="00B57636" w:rsidRPr="00885D03" w:rsidRDefault="00B57636" w:rsidP="00B57636">
      <w:pPr>
        <w:ind w:firstLine="708"/>
        <w:rPr>
          <w:b/>
        </w:rPr>
      </w:pPr>
      <w:r w:rsidRPr="00885D03">
        <w:rPr>
          <w:b/>
        </w:rPr>
        <w:t xml:space="preserve">Средства обучения: </w:t>
      </w:r>
    </w:p>
    <w:p w:rsidR="00B57636" w:rsidRPr="00885D03" w:rsidRDefault="00B57636" w:rsidP="00B57636">
      <w:pPr>
        <w:widowControl w:val="0"/>
        <w:numPr>
          <w:ilvl w:val="0"/>
          <w:numId w:val="3"/>
        </w:numPr>
        <w:autoSpaceDE w:val="0"/>
        <w:autoSpaceDN w:val="0"/>
        <w:adjustRightInd w:val="0"/>
        <w:jc w:val="both"/>
      </w:pPr>
      <w:proofErr w:type="gramStart"/>
      <w:r w:rsidRPr="00885D03">
        <w:t>для учащихся: учебники, рабочие тетради, демонстрационные таблицы, раздаточный материал (карточки, тесты и др.), технические средства обучения (компьютер) для использования на уроках ИКТ, мультимедийные дидакт</w:t>
      </w:r>
      <w:r w:rsidRPr="00885D03">
        <w:t>и</w:t>
      </w:r>
      <w:r w:rsidRPr="00885D03">
        <w:t>ческие средства;</w:t>
      </w:r>
      <w:proofErr w:type="gramEnd"/>
    </w:p>
    <w:p w:rsidR="00B57636" w:rsidRPr="00885D03" w:rsidRDefault="00B57636" w:rsidP="00B57636">
      <w:pPr>
        <w:widowControl w:val="0"/>
        <w:numPr>
          <w:ilvl w:val="0"/>
          <w:numId w:val="3"/>
        </w:numPr>
        <w:autoSpaceDE w:val="0"/>
        <w:autoSpaceDN w:val="0"/>
        <w:adjustRightInd w:val="0"/>
        <w:jc w:val="both"/>
      </w:pPr>
      <w:r w:rsidRPr="00885D03">
        <w:t>для учителя: книги, методические рекомендации, поурочное планирование, компьютер (Интернет).</w:t>
      </w:r>
    </w:p>
    <w:p w:rsidR="00B57636" w:rsidRPr="00885D03" w:rsidRDefault="00B57636" w:rsidP="00B57636">
      <w:pPr>
        <w:ind w:left="720"/>
        <w:jc w:val="both"/>
      </w:pPr>
    </w:p>
    <w:p w:rsidR="00B57636" w:rsidRPr="00885D03" w:rsidRDefault="00B57636" w:rsidP="00B57636">
      <w:pPr>
        <w:jc w:val="both"/>
      </w:pPr>
    </w:p>
    <w:p w:rsidR="00B57636" w:rsidRPr="00885D03" w:rsidRDefault="00B57636" w:rsidP="00B57636">
      <w:pPr>
        <w:jc w:val="center"/>
        <w:rPr>
          <w:b/>
        </w:rPr>
      </w:pPr>
      <w:r w:rsidRPr="00885D03">
        <w:rPr>
          <w:b/>
        </w:rPr>
        <w:t>Используемые виды и формы контроля</w:t>
      </w:r>
    </w:p>
    <w:p w:rsidR="00B57636" w:rsidRPr="00885D03" w:rsidRDefault="00B57636" w:rsidP="00B57636">
      <w:pPr>
        <w:jc w:val="both"/>
      </w:pPr>
    </w:p>
    <w:p w:rsidR="00B57636" w:rsidRPr="00885D03" w:rsidRDefault="00B57636" w:rsidP="00B57636">
      <w:pPr>
        <w:ind w:firstLine="708"/>
      </w:pPr>
      <w:r w:rsidRPr="00885D03">
        <w:rPr>
          <w:b/>
        </w:rPr>
        <w:t>Виды контроля</w:t>
      </w:r>
      <w:r w:rsidRPr="00885D03">
        <w:t xml:space="preserve">: </w:t>
      </w:r>
    </w:p>
    <w:p w:rsidR="00B57636" w:rsidRPr="00885D03" w:rsidRDefault="00B57636" w:rsidP="00B57636">
      <w:pPr>
        <w:widowControl w:val="0"/>
        <w:numPr>
          <w:ilvl w:val="0"/>
          <w:numId w:val="4"/>
        </w:numPr>
        <w:autoSpaceDE w:val="0"/>
        <w:autoSpaceDN w:val="0"/>
        <w:adjustRightInd w:val="0"/>
      </w:pPr>
      <w:r w:rsidRPr="00885D03">
        <w:t xml:space="preserve">текущий, </w:t>
      </w:r>
    </w:p>
    <w:p w:rsidR="00B57636" w:rsidRPr="00885D03" w:rsidRDefault="00B57636" w:rsidP="00B57636">
      <w:pPr>
        <w:widowControl w:val="0"/>
        <w:numPr>
          <w:ilvl w:val="0"/>
          <w:numId w:val="4"/>
        </w:numPr>
        <w:autoSpaceDE w:val="0"/>
        <w:autoSpaceDN w:val="0"/>
        <w:adjustRightInd w:val="0"/>
      </w:pPr>
      <w:r w:rsidRPr="00885D03">
        <w:t xml:space="preserve">тематический, </w:t>
      </w:r>
    </w:p>
    <w:p w:rsidR="00B57636" w:rsidRPr="00885D03" w:rsidRDefault="00B57636" w:rsidP="00B57636">
      <w:pPr>
        <w:widowControl w:val="0"/>
        <w:numPr>
          <w:ilvl w:val="0"/>
          <w:numId w:val="4"/>
        </w:numPr>
        <w:autoSpaceDE w:val="0"/>
        <w:autoSpaceDN w:val="0"/>
        <w:adjustRightInd w:val="0"/>
      </w:pPr>
      <w:r w:rsidRPr="00885D03">
        <w:t xml:space="preserve">итоговый, </w:t>
      </w:r>
    </w:p>
    <w:p w:rsidR="00B57636" w:rsidRPr="00885D03" w:rsidRDefault="00B57636" w:rsidP="00B57636">
      <w:pPr>
        <w:widowControl w:val="0"/>
        <w:numPr>
          <w:ilvl w:val="0"/>
          <w:numId w:val="4"/>
        </w:numPr>
        <w:autoSpaceDE w:val="0"/>
        <w:autoSpaceDN w:val="0"/>
        <w:adjustRightInd w:val="0"/>
      </w:pPr>
      <w:r w:rsidRPr="00885D03">
        <w:t>комплексный</w:t>
      </w:r>
    </w:p>
    <w:p w:rsidR="00B57636" w:rsidRPr="00885D03" w:rsidRDefault="00B57636" w:rsidP="00B57636">
      <w:pPr>
        <w:jc w:val="both"/>
      </w:pPr>
    </w:p>
    <w:p w:rsidR="00B57636" w:rsidRPr="00885D03" w:rsidRDefault="00B57636" w:rsidP="00B57636">
      <w:pPr>
        <w:ind w:firstLine="708"/>
        <w:rPr>
          <w:b/>
        </w:rPr>
      </w:pPr>
      <w:r w:rsidRPr="00885D03">
        <w:rPr>
          <w:b/>
        </w:rPr>
        <w:t>Формы контроля:</w:t>
      </w:r>
    </w:p>
    <w:p w:rsidR="00B57636" w:rsidRPr="00885D03" w:rsidRDefault="00B57636" w:rsidP="00B57636">
      <w:pPr>
        <w:widowControl w:val="0"/>
        <w:numPr>
          <w:ilvl w:val="0"/>
          <w:numId w:val="5"/>
        </w:numPr>
        <w:autoSpaceDE w:val="0"/>
        <w:autoSpaceDN w:val="0"/>
        <w:adjustRightInd w:val="0"/>
      </w:pPr>
      <w:r w:rsidRPr="00885D03">
        <w:t>контрольная работа;</w:t>
      </w:r>
    </w:p>
    <w:p w:rsidR="00B57636" w:rsidRPr="00885D03" w:rsidRDefault="00B57636" w:rsidP="00B57636">
      <w:pPr>
        <w:widowControl w:val="0"/>
        <w:numPr>
          <w:ilvl w:val="0"/>
          <w:numId w:val="5"/>
        </w:numPr>
        <w:autoSpaceDE w:val="0"/>
        <w:autoSpaceDN w:val="0"/>
        <w:adjustRightInd w:val="0"/>
      </w:pPr>
      <w:r w:rsidRPr="00885D03">
        <w:t>тестирование;</w:t>
      </w:r>
    </w:p>
    <w:p w:rsidR="00B57636" w:rsidRPr="00885D03" w:rsidRDefault="00B57636" w:rsidP="00B57636">
      <w:pPr>
        <w:widowControl w:val="0"/>
        <w:numPr>
          <w:ilvl w:val="0"/>
          <w:numId w:val="5"/>
        </w:numPr>
        <w:autoSpaceDE w:val="0"/>
        <w:autoSpaceDN w:val="0"/>
        <w:adjustRightInd w:val="0"/>
      </w:pPr>
      <w:r w:rsidRPr="00885D03">
        <w:t>фронтальный опрос;</w:t>
      </w:r>
    </w:p>
    <w:p w:rsidR="00B57636" w:rsidRPr="00885D03" w:rsidRDefault="00B57636" w:rsidP="00B57636">
      <w:pPr>
        <w:widowControl w:val="0"/>
        <w:numPr>
          <w:ilvl w:val="0"/>
          <w:numId w:val="5"/>
        </w:numPr>
        <w:autoSpaceDE w:val="0"/>
        <w:autoSpaceDN w:val="0"/>
        <w:adjustRightInd w:val="0"/>
      </w:pPr>
      <w:r w:rsidRPr="00885D03">
        <w:t xml:space="preserve">индивидуальные </w:t>
      </w:r>
      <w:proofErr w:type="spellStart"/>
      <w:r w:rsidRPr="00885D03">
        <w:t>разноуровневые</w:t>
      </w:r>
      <w:proofErr w:type="spellEnd"/>
      <w:r w:rsidRPr="00885D03">
        <w:t xml:space="preserve"> задания</w:t>
      </w:r>
    </w:p>
    <w:p w:rsidR="00B57636" w:rsidRPr="00885D03" w:rsidRDefault="00B57636" w:rsidP="00B57636">
      <w:pPr>
        <w:ind w:left="720"/>
      </w:pPr>
    </w:p>
    <w:p w:rsidR="00B57636" w:rsidRPr="00885D03" w:rsidRDefault="00B57636" w:rsidP="00B57636"/>
    <w:p w:rsidR="00B57636" w:rsidRPr="00885D03" w:rsidRDefault="00B57636" w:rsidP="00B57636">
      <w:pPr>
        <w:jc w:val="center"/>
        <w:rPr>
          <w:b/>
        </w:rPr>
      </w:pPr>
      <w:r w:rsidRPr="00885D03">
        <w:rPr>
          <w:b/>
        </w:rPr>
        <w:t>Используемый  учебно-методический комплект</w:t>
      </w:r>
    </w:p>
    <w:p w:rsidR="00B57636" w:rsidRPr="00885D03" w:rsidRDefault="00B57636" w:rsidP="00B57636">
      <w:pPr>
        <w:ind w:firstLine="708"/>
        <w:jc w:val="both"/>
      </w:pPr>
    </w:p>
    <w:p w:rsidR="00B57636" w:rsidRPr="00885D03" w:rsidRDefault="00B57636" w:rsidP="00B57636">
      <w:pPr>
        <w:ind w:firstLine="708"/>
        <w:jc w:val="both"/>
        <w:rPr>
          <w:b/>
        </w:rPr>
      </w:pPr>
      <w:r w:rsidRPr="00885D03">
        <w:rPr>
          <w:b/>
        </w:rPr>
        <w:t>В соответствии с образовательной программой школы использован следующий учебно-методический комплект:</w:t>
      </w:r>
    </w:p>
    <w:p w:rsidR="00B57636" w:rsidRPr="00885D03" w:rsidRDefault="00B57636" w:rsidP="00B57636">
      <w:pPr>
        <w:ind w:firstLine="708"/>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8923"/>
      </w:tblGrid>
      <w:tr w:rsidR="00B57636" w:rsidRPr="00885D03" w:rsidTr="00B57636">
        <w:tc>
          <w:tcPr>
            <w:tcW w:w="648" w:type="dxa"/>
          </w:tcPr>
          <w:p w:rsidR="00B57636" w:rsidRPr="00885D03" w:rsidRDefault="00B57636" w:rsidP="00B57636">
            <w:pPr>
              <w:jc w:val="center"/>
            </w:pPr>
            <w:r w:rsidRPr="00885D03">
              <w:t>1.</w:t>
            </w:r>
          </w:p>
        </w:tc>
        <w:tc>
          <w:tcPr>
            <w:tcW w:w="8923" w:type="dxa"/>
          </w:tcPr>
          <w:p w:rsidR="00B57636" w:rsidRPr="00885D03" w:rsidRDefault="00B57636" w:rsidP="00B57636">
            <w:r w:rsidRPr="00885D03">
              <w:t>Обществознание 9 класс / Л.Н. Боголюбова – М.: Просвещение,  2011</w:t>
            </w:r>
          </w:p>
        </w:tc>
      </w:tr>
      <w:tr w:rsidR="00B57636" w:rsidRPr="00885D03" w:rsidTr="00B57636">
        <w:tc>
          <w:tcPr>
            <w:tcW w:w="648" w:type="dxa"/>
          </w:tcPr>
          <w:p w:rsidR="00B57636" w:rsidRPr="00885D03" w:rsidRDefault="00B57636" w:rsidP="00B57636">
            <w:pPr>
              <w:jc w:val="center"/>
            </w:pPr>
            <w:r w:rsidRPr="00885D03">
              <w:t>2.</w:t>
            </w:r>
          </w:p>
        </w:tc>
        <w:tc>
          <w:tcPr>
            <w:tcW w:w="8923" w:type="dxa"/>
          </w:tcPr>
          <w:p w:rsidR="00B57636" w:rsidRPr="00885D03" w:rsidRDefault="00B57636" w:rsidP="00B57636">
            <w:r w:rsidRPr="00885D03">
              <w:t xml:space="preserve">Обществознание 9 класс: рабочая тетрадь / О.А. Котова, Т.Е. </w:t>
            </w:r>
            <w:proofErr w:type="spellStart"/>
            <w:r w:rsidRPr="00885D03">
              <w:t>Лискова</w:t>
            </w:r>
            <w:proofErr w:type="spellEnd"/>
            <w:r w:rsidRPr="00885D03">
              <w:t xml:space="preserve">. </w:t>
            </w:r>
            <w:proofErr w:type="gramStart"/>
            <w:r w:rsidRPr="00885D03">
              <w:t>–М</w:t>
            </w:r>
            <w:proofErr w:type="gramEnd"/>
            <w:r w:rsidRPr="00885D03">
              <w:t>., Просвещение, 2011</w:t>
            </w:r>
          </w:p>
        </w:tc>
      </w:tr>
      <w:tr w:rsidR="00B57636" w:rsidRPr="00885D03" w:rsidTr="00B57636">
        <w:tc>
          <w:tcPr>
            <w:tcW w:w="648" w:type="dxa"/>
          </w:tcPr>
          <w:p w:rsidR="00B57636" w:rsidRPr="00885D03" w:rsidRDefault="00B57636" w:rsidP="00B57636">
            <w:pPr>
              <w:jc w:val="center"/>
            </w:pPr>
            <w:r w:rsidRPr="00885D03">
              <w:t>3.</w:t>
            </w:r>
          </w:p>
        </w:tc>
        <w:tc>
          <w:tcPr>
            <w:tcW w:w="8923" w:type="dxa"/>
          </w:tcPr>
          <w:p w:rsidR="00B57636" w:rsidRPr="00885D03" w:rsidRDefault="00B57636" w:rsidP="00B57636">
            <w:r w:rsidRPr="00885D03">
              <w:t xml:space="preserve">Обществознание 9 класс: поурочные разработки / Л.Н. Боголюбова, А.И. Матвеева. </w:t>
            </w:r>
            <w:proofErr w:type="gramStart"/>
            <w:r w:rsidRPr="00885D03">
              <w:t>–М</w:t>
            </w:r>
            <w:proofErr w:type="gramEnd"/>
            <w:r w:rsidRPr="00885D03">
              <w:t>., Просвещение, 2010</w:t>
            </w:r>
          </w:p>
        </w:tc>
      </w:tr>
      <w:tr w:rsidR="00B57636" w:rsidRPr="00885D03" w:rsidTr="00B57636">
        <w:tc>
          <w:tcPr>
            <w:tcW w:w="648" w:type="dxa"/>
          </w:tcPr>
          <w:p w:rsidR="00B57636" w:rsidRPr="00885D03" w:rsidRDefault="00B57636" w:rsidP="00B57636">
            <w:pPr>
              <w:jc w:val="center"/>
            </w:pPr>
            <w:r w:rsidRPr="00885D03">
              <w:lastRenderedPageBreak/>
              <w:t>4.</w:t>
            </w:r>
          </w:p>
        </w:tc>
        <w:tc>
          <w:tcPr>
            <w:tcW w:w="8923" w:type="dxa"/>
          </w:tcPr>
          <w:p w:rsidR="00B57636" w:rsidRPr="00885D03" w:rsidRDefault="00B57636" w:rsidP="00B57636">
            <w:r w:rsidRPr="00885D03">
              <w:t xml:space="preserve">Обществознание 9 класс: тесты и тренировочные упражнения / О.А. </w:t>
            </w:r>
            <w:proofErr w:type="spellStart"/>
            <w:r w:rsidRPr="00885D03">
              <w:t>Севериной</w:t>
            </w:r>
            <w:proofErr w:type="spellEnd"/>
            <w:r w:rsidRPr="00885D03">
              <w:t>. - Волгоград, Учитель, 2008</w:t>
            </w:r>
          </w:p>
        </w:tc>
      </w:tr>
      <w:tr w:rsidR="00B57636" w:rsidRPr="00885D03" w:rsidTr="00B57636">
        <w:tc>
          <w:tcPr>
            <w:tcW w:w="648" w:type="dxa"/>
          </w:tcPr>
          <w:p w:rsidR="00B57636" w:rsidRPr="00885D03" w:rsidRDefault="00B57636" w:rsidP="00B57636">
            <w:pPr>
              <w:jc w:val="center"/>
            </w:pPr>
            <w:r w:rsidRPr="00885D03">
              <w:t>5.</w:t>
            </w:r>
          </w:p>
        </w:tc>
        <w:tc>
          <w:tcPr>
            <w:tcW w:w="8923" w:type="dxa"/>
          </w:tcPr>
          <w:p w:rsidR="00B57636" w:rsidRPr="00885D03" w:rsidRDefault="00B57636" w:rsidP="00B57636">
            <w:r w:rsidRPr="00885D03">
              <w:t xml:space="preserve">Сазонова Г.Г. Обществознание в таблицах и схемах. </w:t>
            </w:r>
            <w:proofErr w:type="gramStart"/>
            <w:r w:rsidRPr="00885D03">
              <w:t>–М</w:t>
            </w:r>
            <w:proofErr w:type="gramEnd"/>
            <w:r w:rsidRPr="00885D03">
              <w:t>., Виктория Плюс, 2007</w:t>
            </w:r>
          </w:p>
        </w:tc>
      </w:tr>
      <w:tr w:rsidR="00B57636" w:rsidRPr="00885D03" w:rsidTr="00B57636">
        <w:tc>
          <w:tcPr>
            <w:tcW w:w="648" w:type="dxa"/>
          </w:tcPr>
          <w:p w:rsidR="00B57636" w:rsidRPr="00885D03" w:rsidRDefault="00B57636" w:rsidP="00B57636">
            <w:pPr>
              <w:jc w:val="center"/>
            </w:pPr>
            <w:r w:rsidRPr="00885D03">
              <w:t>6.</w:t>
            </w:r>
          </w:p>
        </w:tc>
        <w:tc>
          <w:tcPr>
            <w:tcW w:w="8923" w:type="dxa"/>
          </w:tcPr>
          <w:p w:rsidR="00B57636" w:rsidRPr="00885D03" w:rsidRDefault="00B57636" w:rsidP="00B57636">
            <w:r w:rsidRPr="00885D03">
              <w:t xml:space="preserve">Правовое воспитание школьников: 5-9 классы: конспекты занятий / О.В. </w:t>
            </w:r>
            <w:proofErr w:type="spellStart"/>
            <w:r w:rsidRPr="00885D03">
              <w:t>Летневой</w:t>
            </w:r>
            <w:proofErr w:type="spellEnd"/>
            <w:r w:rsidRPr="00885D03">
              <w:t>. – Волгоград, Учитель, 2006</w:t>
            </w:r>
          </w:p>
        </w:tc>
      </w:tr>
      <w:tr w:rsidR="00B57636" w:rsidRPr="00885D03" w:rsidTr="00B57636">
        <w:tc>
          <w:tcPr>
            <w:tcW w:w="648" w:type="dxa"/>
          </w:tcPr>
          <w:p w:rsidR="00B57636" w:rsidRPr="00885D03" w:rsidRDefault="00B57636" w:rsidP="00B57636">
            <w:pPr>
              <w:jc w:val="center"/>
            </w:pPr>
            <w:r w:rsidRPr="00885D03">
              <w:t xml:space="preserve">7. </w:t>
            </w:r>
          </w:p>
        </w:tc>
        <w:tc>
          <w:tcPr>
            <w:tcW w:w="8923" w:type="dxa"/>
          </w:tcPr>
          <w:p w:rsidR="00B57636" w:rsidRPr="00885D03" w:rsidRDefault="00B57636" w:rsidP="00B57636">
            <w:r w:rsidRPr="00885D03">
              <w:t xml:space="preserve">Правоведение: 9 класс. Международное гуманитарное право / О.В. </w:t>
            </w:r>
            <w:proofErr w:type="spellStart"/>
            <w:r w:rsidRPr="00885D03">
              <w:t>Летневой</w:t>
            </w:r>
            <w:proofErr w:type="spellEnd"/>
            <w:r w:rsidRPr="00885D03">
              <w:t>. – Волгоград, Учитель, 2007</w:t>
            </w:r>
          </w:p>
        </w:tc>
      </w:tr>
      <w:tr w:rsidR="00B57636" w:rsidRPr="00885D03" w:rsidTr="00B57636">
        <w:tc>
          <w:tcPr>
            <w:tcW w:w="648" w:type="dxa"/>
          </w:tcPr>
          <w:p w:rsidR="00B57636" w:rsidRPr="00885D03" w:rsidRDefault="00B57636" w:rsidP="00B57636">
            <w:pPr>
              <w:jc w:val="center"/>
            </w:pPr>
            <w:r w:rsidRPr="00885D03">
              <w:t xml:space="preserve">8. </w:t>
            </w:r>
          </w:p>
        </w:tc>
        <w:tc>
          <w:tcPr>
            <w:tcW w:w="8923" w:type="dxa"/>
          </w:tcPr>
          <w:p w:rsidR="00B57636" w:rsidRPr="00885D03" w:rsidRDefault="00B57636" w:rsidP="00B57636">
            <w:r w:rsidRPr="00885D03">
              <w:t xml:space="preserve">Чернышева О.А. Обществознание. 9 класс. Подготовка к ГИА. </w:t>
            </w:r>
            <w:proofErr w:type="gramStart"/>
            <w:r w:rsidRPr="00885D03">
              <w:t>–М</w:t>
            </w:r>
            <w:proofErr w:type="gramEnd"/>
            <w:r w:rsidRPr="00885D03">
              <w:t>., Легион, 2012</w:t>
            </w:r>
          </w:p>
        </w:tc>
      </w:tr>
    </w:tbl>
    <w:p w:rsidR="00B57636" w:rsidRPr="00885D03" w:rsidRDefault="00B57636" w:rsidP="00B57636">
      <w:pPr>
        <w:rPr>
          <w:b/>
          <w:bCs/>
        </w:rPr>
      </w:pPr>
      <w:r w:rsidRPr="00885D03">
        <w:rPr>
          <w:b/>
          <w:bCs/>
        </w:rPr>
        <w:t>Цифровые образовательные ресурсы по обществознанию:</w:t>
      </w:r>
    </w:p>
    <w:p w:rsidR="00B57636" w:rsidRPr="00885D03" w:rsidRDefault="00B57636" w:rsidP="00B57636">
      <w:pPr>
        <w:spacing w:line="276" w:lineRule="auto"/>
      </w:pPr>
      <w:r w:rsidRPr="00885D03">
        <w:t>1.Мультимедийное учебное пособие по курсу «Обществознание». Обществознание  8 – 11 классы.  «Новый диск»</w:t>
      </w:r>
    </w:p>
    <w:p w:rsidR="00B57636" w:rsidRPr="00885D03" w:rsidRDefault="00B57636" w:rsidP="00B57636">
      <w:pPr>
        <w:spacing w:line="276" w:lineRule="auto"/>
      </w:pPr>
      <w:r w:rsidRPr="00885D03">
        <w:t xml:space="preserve">2. Электронное учебное пособие «Основы правовых знаний». 8 – 9 классы. Кирилл и Мефодий </w:t>
      </w:r>
      <w:r w:rsidRPr="00885D03">
        <w:rPr>
          <w:lang w:val="en-US"/>
        </w:rPr>
        <w:t>CD</w:t>
      </w:r>
      <w:r w:rsidRPr="00885D03">
        <w:t>-</w:t>
      </w:r>
      <w:r w:rsidRPr="00885D03">
        <w:rPr>
          <w:lang w:val="en-US"/>
        </w:rPr>
        <w:t>ROM</w:t>
      </w:r>
    </w:p>
    <w:p w:rsidR="00B57636" w:rsidRPr="00885D03" w:rsidRDefault="00B57636" w:rsidP="00B57636">
      <w:r w:rsidRPr="00885D03">
        <w:rPr>
          <w:b/>
        </w:rPr>
        <w:t>Мультимедийные пособия:</w:t>
      </w:r>
    </w:p>
    <w:p w:rsidR="00B57636" w:rsidRPr="00885D03" w:rsidRDefault="00B57636" w:rsidP="00B57636">
      <w:pPr>
        <w:jc w:val="both"/>
      </w:pPr>
      <w:r w:rsidRPr="00885D03">
        <w:t>Презентации, подготовленные учителем</w:t>
      </w:r>
    </w:p>
    <w:p w:rsidR="00B57636" w:rsidRPr="00885D03" w:rsidRDefault="00B57636" w:rsidP="00B57636">
      <w:pPr>
        <w:jc w:val="both"/>
      </w:pPr>
      <w:r w:rsidRPr="00885D03">
        <w:t>Информационно – техническая оснащенность учебного кабинета</w:t>
      </w:r>
    </w:p>
    <w:p w:rsidR="00B57636" w:rsidRPr="00885D03" w:rsidRDefault="00B57636" w:rsidP="00B57636">
      <w:pPr>
        <w:jc w:val="both"/>
        <w:rPr>
          <w:b/>
        </w:rPr>
      </w:pPr>
    </w:p>
    <w:p w:rsidR="00B57636" w:rsidRPr="00885D03" w:rsidRDefault="00B57636" w:rsidP="00B57636">
      <w:pPr>
        <w:ind w:firstLine="360"/>
        <w:jc w:val="both"/>
      </w:pPr>
      <w:r w:rsidRPr="00885D03">
        <w:t>УМК рекомендован Министерством образования РФ и входит в федеральный перечень учебников на 2011-2012 учебный год. Комплект реализует федеральный компонент ФГОС основного общего образования по курсу «Обществознание».</w:t>
      </w:r>
    </w:p>
    <w:p w:rsidR="00B57636" w:rsidRPr="00885D03" w:rsidRDefault="00B57636" w:rsidP="00B57636"/>
    <w:p w:rsidR="00B57636" w:rsidRPr="00885D03" w:rsidRDefault="00B57636" w:rsidP="00B57636">
      <w:pPr>
        <w:jc w:val="center"/>
        <w:rPr>
          <w:b/>
        </w:rPr>
      </w:pPr>
      <w:r w:rsidRPr="00885D03">
        <w:rPr>
          <w:b/>
        </w:rPr>
        <w:t>Учебно-тематический план</w:t>
      </w:r>
    </w:p>
    <w:p w:rsidR="00B57636" w:rsidRPr="00885D03" w:rsidRDefault="00B57636" w:rsidP="00B57636">
      <w:pPr>
        <w:jc w:val="right"/>
        <w:rPr>
          <w:b/>
        </w:rPr>
      </w:pPr>
    </w:p>
    <w:p w:rsidR="00B57636" w:rsidRPr="00885D03" w:rsidRDefault="00B57636" w:rsidP="00B57636">
      <w:pPr>
        <w:jc w:val="center"/>
        <w:rPr>
          <w:b/>
        </w:rPr>
      </w:pPr>
    </w:p>
    <w:tbl>
      <w:tblPr>
        <w:tblpPr w:leftFromText="180" w:rightFromText="180" w:horzAnchor="margin" w:tblpXSpec="center" w:tblpY="765"/>
        <w:tblW w:w="52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0"/>
        <w:gridCol w:w="3266"/>
        <w:gridCol w:w="1345"/>
        <w:gridCol w:w="3358"/>
        <w:gridCol w:w="2964"/>
        <w:gridCol w:w="3272"/>
        <w:gridCol w:w="284"/>
      </w:tblGrid>
      <w:tr w:rsidR="00B57636" w:rsidRPr="00885D03" w:rsidTr="00B57636">
        <w:trPr>
          <w:trHeight w:val="450"/>
        </w:trPr>
        <w:tc>
          <w:tcPr>
            <w:tcW w:w="302" w:type="pct"/>
            <w:vMerge w:val="restart"/>
            <w:tcBorders>
              <w:top w:val="single" w:sz="4" w:space="0" w:color="auto"/>
              <w:left w:val="single" w:sz="4" w:space="0" w:color="auto"/>
              <w:bottom w:val="single" w:sz="4" w:space="0" w:color="auto"/>
              <w:right w:val="single" w:sz="4" w:space="0" w:color="auto"/>
            </w:tcBorders>
            <w:vAlign w:val="center"/>
          </w:tcPr>
          <w:p w:rsidR="00B57636" w:rsidRPr="00885D03" w:rsidRDefault="00B57636" w:rsidP="00B57636">
            <w:pPr>
              <w:jc w:val="center"/>
              <w:rPr>
                <w:b/>
              </w:rPr>
            </w:pPr>
            <w:r w:rsidRPr="00885D03">
              <w:rPr>
                <w:b/>
              </w:rPr>
              <w:lastRenderedPageBreak/>
              <w:t xml:space="preserve">№ </w:t>
            </w:r>
            <w:proofErr w:type="gramStart"/>
            <w:r w:rsidRPr="00885D03">
              <w:rPr>
                <w:b/>
              </w:rPr>
              <w:t>п</w:t>
            </w:r>
            <w:proofErr w:type="gramEnd"/>
            <w:r w:rsidRPr="00885D03">
              <w:rPr>
                <w:b/>
              </w:rPr>
              <w:t>/п</w:t>
            </w:r>
          </w:p>
        </w:tc>
        <w:tc>
          <w:tcPr>
            <w:tcW w:w="1059" w:type="pct"/>
            <w:vMerge w:val="restart"/>
            <w:tcBorders>
              <w:top w:val="single" w:sz="4" w:space="0" w:color="auto"/>
              <w:left w:val="single" w:sz="4" w:space="0" w:color="auto"/>
              <w:bottom w:val="single" w:sz="4" w:space="0" w:color="auto"/>
              <w:right w:val="single" w:sz="4" w:space="0" w:color="auto"/>
            </w:tcBorders>
            <w:vAlign w:val="center"/>
          </w:tcPr>
          <w:p w:rsidR="00B57636" w:rsidRPr="00885D03" w:rsidRDefault="00B57636" w:rsidP="00B57636">
            <w:pPr>
              <w:jc w:val="center"/>
              <w:rPr>
                <w:b/>
              </w:rPr>
            </w:pPr>
            <w:r w:rsidRPr="00885D03">
              <w:rPr>
                <w:b/>
              </w:rPr>
              <w:t>Наименование разделов и тем</w:t>
            </w:r>
          </w:p>
        </w:tc>
        <w:tc>
          <w:tcPr>
            <w:tcW w:w="436" w:type="pct"/>
            <w:vMerge w:val="restart"/>
            <w:tcBorders>
              <w:top w:val="single" w:sz="4" w:space="0" w:color="auto"/>
              <w:left w:val="single" w:sz="4" w:space="0" w:color="auto"/>
              <w:bottom w:val="single" w:sz="4" w:space="0" w:color="auto"/>
              <w:right w:val="single" w:sz="4" w:space="0" w:color="auto"/>
            </w:tcBorders>
            <w:vAlign w:val="center"/>
          </w:tcPr>
          <w:p w:rsidR="00B57636" w:rsidRPr="00885D03" w:rsidRDefault="00B57636" w:rsidP="00B57636">
            <w:pPr>
              <w:rPr>
                <w:b/>
              </w:rPr>
            </w:pPr>
            <w:r w:rsidRPr="00885D03">
              <w:rPr>
                <w:b/>
              </w:rPr>
              <w:t>Всего часов</w:t>
            </w:r>
          </w:p>
        </w:tc>
        <w:tc>
          <w:tcPr>
            <w:tcW w:w="2050" w:type="pct"/>
            <w:gridSpan w:val="2"/>
            <w:tcBorders>
              <w:top w:val="single" w:sz="4" w:space="0" w:color="auto"/>
              <w:left w:val="single" w:sz="4" w:space="0" w:color="auto"/>
              <w:bottom w:val="single" w:sz="4" w:space="0" w:color="auto"/>
              <w:right w:val="single" w:sz="4" w:space="0" w:color="auto"/>
            </w:tcBorders>
            <w:vAlign w:val="center"/>
          </w:tcPr>
          <w:p w:rsidR="00B57636" w:rsidRPr="00885D03" w:rsidRDefault="00B57636" w:rsidP="00B57636">
            <w:pPr>
              <w:jc w:val="center"/>
              <w:rPr>
                <w:b/>
              </w:rPr>
            </w:pPr>
            <w:r w:rsidRPr="00885D03">
              <w:rPr>
                <w:b/>
              </w:rPr>
              <w:t xml:space="preserve">В том числе </w:t>
            </w:r>
            <w:proofErr w:type="gramStart"/>
            <w:r w:rsidRPr="00885D03">
              <w:rPr>
                <w:b/>
              </w:rPr>
              <w:t>на</w:t>
            </w:r>
            <w:proofErr w:type="gramEnd"/>
            <w:r w:rsidRPr="00885D03">
              <w:rPr>
                <w:b/>
              </w:rPr>
              <w:t>:</w:t>
            </w:r>
          </w:p>
        </w:tc>
        <w:tc>
          <w:tcPr>
            <w:tcW w:w="1060" w:type="pct"/>
            <w:vMerge w:val="restart"/>
            <w:tcBorders>
              <w:top w:val="single" w:sz="4" w:space="0" w:color="auto"/>
              <w:left w:val="single" w:sz="4" w:space="0" w:color="auto"/>
              <w:bottom w:val="single" w:sz="4" w:space="0" w:color="auto"/>
              <w:right w:val="single" w:sz="4" w:space="0" w:color="auto"/>
            </w:tcBorders>
          </w:tcPr>
          <w:p w:rsidR="00B57636" w:rsidRPr="00885D03" w:rsidRDefault="00B57636" w:rsidP="00B57636">
            <w:pPr>
              <w:jc w:val="center"/>
              <w:rPr>
                <w:b/>
              </w:rPr>
            </w:pPr>
          </w:p>
          <w:p w:rsidR="00B57636" w:rsidRPr="00885D03" w:rsidRDefault="00B57636" w:rsidP="00B57636">
            <w:pPr>
              <w:jc w:val="center"/>
              <w:rPr>
                <w:b/>
              </w:rPr>
            </w:pPr>
            <w:r w:rsidRPr="00885D03">
              <w:rPr>
                <w:b/>
              </w:rPr>
              <w:t>Примерное количество часов на самостоятельные работы учащихся</w:t>
            </w:r>
          </w:p>
          <w:p w:rsidR="00B57636" w:rsidRPr="00885D03" w:rsidRDefault="00B57636" w:rsidP="00B57636">
            <w:pPr>
              <w:jc w:val="center"/>
              <w:rPr>
                <w:b/>
              </w:rPr>
            </w:pPr>
          </w:p>
        </w:tc>
        <w:tc>
          <w:tcPr>
            <w:tcW w:w="93" w:type="pct"/>
            <w:vMerge w:val="restart"/>
            <w:tcBorders>
              <w:top w:val="single" w:sz="4" w:space="0" w:color="auto"/>
              <w:left w:val="single" w:sz="4" w:space="0" w:color="auto"/>
              <w:bottom w:val="single" w:sz="4" w:space="0" w:color="auto"/>
              <w:right w:val="single" w:sz="4" w:space="0" w:color="auto"/>
            </w:tcBorders>
            <w:vAlign w:val="center"/>
          </w:tcPr>
          <w:p w:rsidR="00B57636" w:rsidRPr="00885D03" w:rsidRDefault="00B57636" w:rsidP="00B57636">
            <w:pPr>
              <w:jc w:val="center"/>
              <w:rPr>
                <w:b/>
              </w:rPr>
            </w:pPr>
          </w:p>
        </w:tc>
      </w:tr>
      <w:tr w:rsidR="00B57636" w:rsidRPr="00885D03" w:rsidTr="00B57636">
        <w:trPr>
          <w:trHeight w:val="375"/>
        </w:trPr>
        <w:tc>
          <w:tcPr>
            <w:tcW w:w="302" w:type="pct"/>
            <w:vMerge/>
            <w:tcBorders>
              <w:top w:val="single" w:sz="4" w:space="0" w:color="auto"/>
              <w:left w:val="single" w:sz="4" w:space="0" w:color="auto"/>
              <w:bottom w:val="single" w:sz="4" w:space="0" w:color="auto"/>
              <w:right w:val="single" w:sz="4" w:space="0" w:color="auto"/>
            </w:tcBorders>
            <w:vAlign w:val="center"/>
          </w:tcPr>
          <w:p w:rsidR="00B57636" w:rsidRPr="00885D03" w:rsidRDefault="00B57636" w:rsidP="00B57636">
            <w:pPr>
              <w:rPr>
                <w:b/>
              </w:rPr>
            </w:pPr>
          </w:p>
        </w:tc>
        <w:tc>
          <w:tcPr>
            <w:tcW w:w="1059" w:type="pct"/>
            <w:vMerge/>
            <w:tcBorders>
              <w:top w:val="single" w:sz="4" w:space="0" w:color="auto"/>
              <w:left w:val="single" w:sz="4" w:space="0" w:color="auto"/>
              <w:bottom w:val="single" w:sz="4" w:space="0" w:color="auto"/>
              <w:right w:val="single" w:sz="4" w:space="0" w:color="auto"/>
            </w:tcBorders>
            <w:vAlign w:val="center"/>
          </w:tcPr>
          <w:p w:rsidR="00B57636" w:rsidRPr="00885D03" w:rsidRDefault="00B57636" w:rsidP="00B57636">
            <w:pPr>
              <w:rPr>
                <w:b/>
              </w:rPr>
            </w:pPr>
          </w:p>
        </w:tc>
        <w:tc>
          <w:tcPr>
            <w:tcW w:w="436" w:type="pct"/>
            <w:vMerge/>
            <w:tcBorders>
              <w:top w:val="single" w:sz="4" w:space="0" w:color="auto"/>
              <w:left w:val="single" w:sz="4" w:space="0" w:color="auto"/>
              <w:bottom w:val="single" w:sz="4" w:space="0" w:color="auto"/>
              <w:right w:val="single" w:sz="4" w:space="0" w:color="auto"/>
            </w:tcBorders>
            <w:vAlign w:val="center"/>
          </w:tcPr>
          <w:p w:rsidR="00B57636" w:rsidRPr="00885D03" w:rsidRDefault="00B57636" w:rsidP="00B57636">
            <w:pPr>
              <w:rPr>
                <w:b/>
              </w:rPr>
            </w:pPr>
          </w:p>
        </w:tc>
        <w:tc>
          <w:tcPr>
            <w:tcW w:w="1089" w:type="pct"/>
            <w:tcBorders>
              <w:top w:val="single" w:sz="4" w:space="0" w:color="auto"/>
              <w:left w:val="single" w:sz="4" w:space="0" w:color="auto"/>
              <w:bottom w:val="single" w:sz="4" w:space="0" w:color="auto"/>
              <w:right w:val="single" w:sz="4" w:space="0" w:color="auto"/>
            </w:tcBorders>
            <w:vAlign w:val="center"/>
          </w:tcPr>
          <w:p w:rsidR="00B57636" w:rsidRPr="00885D03" w:rsidRDefault="00B57636" w:rsidP="00B57636">
            <w:pPr>
              <w:jc w:val="center"/>
              <w:rPr>
                <w:b/>
              </w:rPr>
            </w:pPr>
            <w:r w:rsidRPr="00885D03">
              <w:rPr>
                <w:b/>
              </w:rPr>
              <w:t>Уроки</w:t>
            </w:r>
          </w:p>
        </w:tc>
        <w:tc>
          <w:tcPr>
            <w:tcW w:w="961" w:type="pct"/>
            <w:tcBorders>
              <w:top w:val="single" w:sz="4" w:space="0" w:color="auto"/>
              <w:left w:val="single" w:sz="4" w:space="0" w:color="auto"/>
              <w:bottom w:val="single" w:sz="4" w:space="0" w:color="auto"/>
              <w:right w:val="single" w:sz="4" w:space="0" w:color="auto"/>
            </w:tcBorders>
            <w:vAlign w:val="center"/>
          </w:tcPr>
          <w:p w:rsidR="00B57636" w:rsidRPr="00885D03" w:rsidRDefault="00B57636" w:rsidP="00B57636">
            <w:pPr>
              <w:jc w:val="center"/>
              <w:rPr>
                <w:b/>
              </w:rPr>
            </w:pPr>
            <w:r w:rsidRPr="00885D03">
              <w:rPr>
                <w:b/>
              </w:rPr>
              <w:t>Контрольные работы</w:t>
            </w:r>
          </w:p>
        </w:tc>
        <w:tc>
          <w:tcPr>
            <w:tcW w:w="1060" w:type="pct"/>
            <w:vMerge/>
            <w:tcBorders>
              <w:top w:val="single" w:sz="4" w:space="0" w:color="auto"/>
              <w:left w:val="single" w:sz="4" w:space="0" w:color="auto"/>
              <w:bottom w:val="single" w:sz="4" w:space="0" w:color="auto"/>
              <w:right w:val="single" w:sz="4" w:space="0" w:color="auto"/>
            </w:tcBorders>
            <w:vAlign w:val="center"/>
          </w:tcPr>
          <w:p w:rsidR="00B57636" w:rsidRPr="00885D03" w:rsidRDefault="00B57636" w:rsidP="00B57636">
            <w:pPr>
              <w:rPr>
                <w:b/>
              </w:rPr>
            </w:pPr>
          </w:p>
        </w:tc>
        <w:tc>
          <w:tcPr>
            <w:tcW w:w="93" w:type="pct"/>
            <w:vMerge/>
            <w:tcBorders>
              <w:top w:val="single" w:sz="4" w:space="0" w:color="auto"/>
              <w:left w:val="single" w:sz="4" w:space="0" w:color="auto"/>
              <w:bottom w:val="single" w:sz="4" w:space="0" w:color="auto"/>
              <w:right w:val="single" w:sz="4" w:space="0" w:color="auto"/>
            </w:tcBorders>
            <w:vAlign w:val="center"/>
          </w:tcPr>
          <w:p w:rsidR="00B57636" w:rsidRPr="00885D03" w:rsidRDefault="00B57636" w:rsidP="00B57636">
            <w:pPr>
              <w:rPr>
                <w:b/>
              </w:rPr>
            </w:pPr>
          </w:p>
        </w:tc>
      </w:tr>
      <w:tr w:rsidR="00B57636" w:rsidRPr="00885D03" w:rsidTr="00B57636">
        <w:trPr>
          <w:trHeight w:val="375"/>
        </w:trPr>
        <w:tc>
          <w:tcPr>
            <w:tcW w:w="302"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numPr>
                <w:ilvl w:val="0"/>
                <w:numId w:val="7"/>
              </w:numPr>
              <w:tabs>
                <w:tab w:val="clear" w:pos="360"/>
                <w:tab w:val="num" w:pos="0"/>
              </w:tabs>
              <w:ind w:left="0" w:firstLine="0"/>
              <w:jc w:val="right"/>
              <w:rPr>
                <w:b/>
              </w:rPr>
            </w:pPr>
          </w:p>
        </w:tc>
        <w:tc>
          <w:tcPr>
            <w:tcW w:w="1059" w:type="pct"/>
            <w:tcBorders>
              <w:top w:val="single" w:sz="4" w:space="0" w:color="auto"/>
              <w:left w:val="single" w:sz="4" w:space="0" w:color="auto"/>
              <w:bottom w:val="single" w:sz="4" w:space="0" w:color="auto"/>
              <w:right w:val="single" w:sz="4" w:space="0" w:color="auto"/>
            </w:tcBorders>
            <w:vAlign w:val="center"/>
          </w:tcPr>
          <w:p w:rsidR="00B57636" w:rsidRPr="00885D03" w:rsidRDefault="00B57636" w:rsidP="00B57636">
            <w:pPr>
              <w:rPr>
                <w:b/>
              </w:rPr>
            </w:pPr>
            <w:r w:rsidRPr="00885D03">
              <w:rPr>
                <w:b/>
              </w:rPr>
              <w:t>Политика</w:t>
            </w:r>
          </w:p>
        </w:tc>
        <w:tc>
          <w:tcPr>
            <w:tcW w:w="436" w:type="pct"/>
            <w:tcBorders>
              <w:top w:val="single" w:sz="4" w:space="0" w:color="auto"/>
              <w:left w:val="single" w:sz="4" w:space="0" w:color="auto"/>
              <w:bottom w:val="single" w:sz="4" w:space="0" w:color="auto"/>
              <w:right w:val="single" w:sz="4" w:space="0" w:color="auto"/>
            </w:tcBorders>
            <w:vAlign w:val="center"/>
          </w:tcPr>
          <w:p w:rsidR="00B57636" w:rsidRPr="00885D03" w:rsidRDefault="00B57636" w:rsidP="00B57636">
            <w:pPr>
              <w:jc w:val="center"/>
              <w:rPr>
                <w:b/>
              </w:rPr>
            </w:pPr>
            <w:r w:rsidRPr="00885D03">
              <w:rPr>
                <w:b/>
              </w:rPr>
              <w:t>9</w:t>
            </w:r>
          </w:p>
        </w:tc>
        <w:tc>
          <w:tcPr>
            <w:tcW w:w="1089" w:type="pct"/>
            <w:tcBorders>
              <w:top w:val="single" w:sz="4" w:space="0" w:color="auto"/>
              <w:left w:val="single" w:sz="4" w:space="0" w:color="auto"/>
              <w:bottom w:val="single" w:sz="4" w:space="0" w:color="auto"/>
              <w:right w:val="single" w:sz="4" w:space="0" w:color="auto"/>
            </w:tcBorders>
            <w:vAlign w:val="center"/>
          </w:tcPr>
          <w:p w:rsidR="00B57636" w:rsidRPr="00885D03" w:rsidRDefault="00B57636" w:rsidP="00B57636">
            <w:pPr>
              <w:jc w:val="center"/>
              <w:rPr>
                <w:b/>
              </w:rPr>
            </w:pPr>
            <w:r w:rsidRPr="00885D03">
              <w:rPr>
                <w:b/>
              </w:rPr>
              <w:t>8</w:t>
            </w:r>
          </w:p>
        </w:tc>
        <w:tc>
          <w:tcPr>
            <w:tcW w:w="961" w:type="pct"/>
            <w:tcBorders>
              <w:top w:val="single" w:sz="4" w:space="0" w:color="auto"/>
              <w:left w:val="single" w:sz="4" w:space="0" w:color="auto"/>
              <w:bottom w:val="single" w:sz="4" w:space="0" w:color="auto"/>
              <w:right w:val="single" w:sz="4" w:space="0" w:color="auto"/>
            </w:tcBorders>
            <w:vAlign w:val="center"/>
          </w:tcPr>
          <w:p w:rsidR="00B57636" w:rsidRPr="00885D03" w:rsidRDefault="00B57636" w:rsidP="00B57636">
            <w:pPr>
              <w:jc w:val="center"/>
              <w:rPr>
                <w:b/>
              </w:rPr>
            </w:pPr>
            <w:r w:rsidRPr="00885D03">
              <w:rPr>
                <w:b/>
              </w:rPr>
              <w:t>1</w:t>
            </w:r>
          </w:p>
        </w:tc>
        <w:tc>
          <w:tcPr>
            <w:tcW w:w="1060" w:type="pct"/>
            <w:tcBorders>
              <w:top w:val="single" w:sz="4" w:space="0" w:color="auto"/>
              <w:left w:val="single" w:sz="4" w:space="0" w:color="auto"/>
              <w:bottom w:val="single" w:sz="4" w:space="0" w:color="auto"/>
              <w:right w:val="single" w:sz="4" w:space="0" w:color="auto"/>
            </w:tcBorders>
            <w:vAlign w:val="center"/>
          </w:tcPr>
          <w:p w:rsidR="00B57636" w:rsidRPr="00885D03" w:rsidRDefault="00B57636" w:rsidP="00B57636">
            <w:pPr>
              <w:jc w:val="center"/>
              <w:rPr>
                <w:b/>
              </w:rPr>
            </w:pPr>
          </w:p>
        </w:tc>
        <w:tc>
          <w:tcPr>
            <w:tcW w:w="93" w:type="pct"/>
            <w:tcBorders>
              <w:top w:val="single" w:sz="4" w:space="0" w:color="auto"/>
              <w:left w:val="single" w:sz="4" w:space="0" w:color="auto"/>
              <w:bottom w:val="single" w:sz="4" w:space="0" w:color="auto"/>
              <w:right w:val="single" w:sz="4" w:space="0" w:color="auto"/>
            </w:tcBorders>
            <w:vAlign w:val="center"/>
          </w:tcPr>
          <w:p w:rsidR="00B57636" w:rsidRPr="00885D03" w:rsidRDefault="00B57636" w:rsidP="00B57636">
            <w:pPr>
              <w:jc w:val="center"/>
              <w:rPr>
                <w:b/>
              </w:rPr>
            </w:pPr>
          </w:p>
        </w:tc>
      </w:tr>
      <w:tr w:rsidR="00B57636" w:rsidRPr="00885D03" w:rsidTr="00B57636">
        <w:trPr>
          <w:trHeight w:val="375"/>
        </w:trPr>
        <w:tc>
          <w:tcPr>
            <w:tcW w:w="302"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numPr>
                <w:ilvl w:val="0"/>
                <w:numId w:val="7"/>
              </w:numPr>
              <w:tabs>
                <w:tab w:val="clear" w:pos="360"/>
                <w:tab w:val="num" w:pos="0"/>
              </w:tabs>
              <w:ind w:left="0" w:firstLine="0"/>
              <w:jc w:val="right"/>
              <w:rPr>
                <w:b/>
              </w:rPr>
            </w:pPr>
          </w:p>
        </w:tc>
        <w:tc>
          <w:tcPr>
            <w:tcW w:w="1059" w:type="pct"/>
            <w:tcBorders>
              <w:top w:val="single" w:sz="4" w:space="0" w:color="auto"/>
              <w:left w:val="single" w:sz="4" w:space="0" w:color="auto"/>
              <w:bottom w:val="single" w:sz="4" w:space="0" w:color="auto"/>
              <w:right w:val="single" w:sz="4" w:space="0" w:color="auto"/>
            </w:tcBorders>
            <w:vAlign w:val="center"/>
          </w:tcPr>
          <w:p w:rsidR="00B57636" w:rsidRPr="00885D03" w:rsidRDefault="00B57636" w:rsidP="00B57636">
            <w:pPr>
              <w:rPr>
                <w:b/>
              </w:rPr>
            </w:pPr>
            <w:r w:rsidRPr="00885D03">
              <w:rPr>
                <w:b/>
              </w:rPr>
              <w:t>Право</w:t>
            </w:r>
          </w:p>
        </w:tc>
        <w:tc>
          <w:tcPr>
            <w:tcW w:w="436" w:type="pct"/>
            <w:tcBorders>
              <w:top w:val="single" w:sz="4" w:space="0" w:color="auto"/>
              <w:left w:val="single" w:sz="4" w:space="0" w:color="auto"/>
              <w:bottom w:val="single" w:sz="4" w:space="0" w:color="auto"/>
              <w:right w:val="single" w:sz="4" w:space="0" w:color="auto"/>
            </w:tcBorders>
            <w:vAlign w:val="center"/>
          </w:tcPr>
          <w:p w:rsidR="00B57636" w:rsidRPr="00885D03" w:rsidRDefault="00B57636" w:rsidP="00B57636">
            <w:pPr>
              <w:jc w:val="center"/>
              <w:rPr>
                <w:b/>
              </w:rPr>
            </w:pPr>
            <w:r w:rsidRPr="00885D03">
              <w:rPr>
                <w:b/>
              </w:rPr>
              <w:t>21</w:t>
            </w:r>
          </w:p>
        </w:tc>
        <w:tc>
          <w:tcPr>
            <w:tcW w:w="1089" w:type="pct"/>
            <w:tcBorders>
              <w:top w:val="single" w:sz="4" w:space="0" w:color="auto"/>
              <w:left w:val="single" w:sz="4" w:space="0" w:color="auto"/>
              <w:bottom w:val="single" w:sz="4" w:space="0" w:color="auto"/>
              <w:right w:val="single" w:sz="4" w:space="0" w:color="auto"/>
            </w:tcBorders>
            <w:vAlign w:val="center"/>
          </w:tcPr>
          <w:p w:rsidR="00B57636" w:rsidRPr="00885D03" w:rsidRDefault="00B57636" w:rsidP="00B57636">
            <w:pPr>
              <w:jc w:val="center"/>
              <w:rPr>
                <w:b/>
              </w:rPr>
            </w:pPr>
            <w:r w:rsidRPr="00885D03">
              <w:rPr>
                <w:b/>
              </w:rPr>
              <w:t>19</w:t>
            </w:r>
          </w:p>
        </w:tc>
        <w:tc>
          <w:tcPr>
            <w:tcW w:w="961" w:type="pct"/>
            <w:tcBorders>
              <w:top w:val="single" w:sz="4" w:space="0" w:color="auto"/>
              <w:left w:val="single" w:sz="4" w:space="0" w:color="auto"/>
              <w:bottom w:val="single" w:sz="4" w:space="0" w:color="auto"/>
              <w:right w:val="single" w:sz="4" w:space="0" w:color="auto"/>
            </w:tcBorders>
            <w:vAlign w:val="center"/>
          </w:tcPr>
          <w:p w:rsidR="00B57636" w:rsidRPr="00885D03" w:rsidRDefault="00B57636" w:rsidP="00B57636">
            <w:pPr>
              <w:jc w:val="center"/>
              <w:rPr>
                <w:b/>
              </w:rPr>
            </w:pPr>
            <w:r w:rsidRPr="00885D03">
              <w:rPr>
                <w:b/>
              </w:rPr>
              <w:t>2</w:t>
            </w:r>
          </w:p>
        </w:tc>
        <w:tc>
          <w:tcPr>
            <w:tcW w:w="1060"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jc w:val="center"/>
              <w:rPr>
                <w:b/>
              </w:rPr>
            </w:pPr>
          </w:p>
        </w:tc>
        <w:tc>
          <w:tcPr>
            <w:tcW w:w="93"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jc w:val="right"/>
              <w:rPr>
                <w:b/>
              </w:rPr>
            </w:pPr>
          </w:p>
        </w:tc>
      </w:tr>
      <w:tr w:rsidR="00B57636" w:rsidRPr="00885D03" w:rsidTr="00B57636">
        <w:trPr>
          <w:trHeight w:val="375"/>
        </w:trPr>
        <w:tc>
          <w:tcPr>
            <w:tcW w:w="302"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numPr>
                <w:ilvl w:val="0"/>
                <w:numId w:val="7"/>
              </w:numPr>
              <w:tabs>
                <w:tab w:val="clear" w:pos="360"/>
                <w:tab w:val="num" w:pos="0"/>
              </w:tabs>
              <w:ind w:left="0" w:firstLine="0"/>
              <w:jc w:val="right"/>
              <w:rPr>
                <w:b/>
              </w:rPr>
            </w:pPr>
          </w:p>
        </w:tc>
        <w:tc>
          <w:tcPr>
            <w:tcW w:w="1059" w:type="pct"/>
            <w:tcBorders>
              <w:top w:val="single" w:sz="4" w:space="0" w:color="auto"/>
              <w:left w:val="single" w:sz="4" w:space="0" w:color="auto"/>
              <w:bottom w:val="single" w:sz="4" w:space="0" w:color="auto"/>
              <w:right w:val="single" w:sz="4" w:space="0" w:color="auto"/>
            </w:tcBorders>
            <w:vAlign w:val="center"/>
          </w:tcPr>
          <w:p w:rsidR="00B57636" w:rsidRPr="00885D03" w:rsidRDefault="00B57636" w:rsidP="00B57636">
            <w:pPr>
              <w:rPr>
                <w:b/>
              </w:rPr>
            </w:pPr>
            <w:r w:rsidRPr="00885D03">
              <w:rPr>
                <w:b/>
              </w:rPr>
              <w:t>Итоговое повторение</w:t>
            </w:r>
          </w:p>
        </w:tc>
        <w:tc>
          <w:tcPr>
            <w:tcW w:w="436" w:type="pct"/>
            <w:tcBorders>
              <w:top w:val="single" w:sz="4" w:space="0" w:color="auto"/>
              <w:left w:val="single" w:sz="4" w:space="0" w:color="auto"/>
              <w:bottom w:val="single" w:sz="4" w:space="0" w:color="auto"/>
              <w:right w:val="single" w:sz="4" w:space="0" w:color="auto"/>
            </w:tcBorders>
            <w:vAlign w:val="center"/>
          </w:tcPr>
          <w:p w:rsidR="00B57636" w:rsidRPr="00885D03" w:rsidRDefault="00B57636" w:rsidP="00B57636">
            <w:pPr>
              <w:jc w:val="center"/>
              <w:rPr>
                <w:b/>
              </w:rPr>
            </w:pPr>
            <w:r w:rsidRPr="00885D03">
              <w:rPr>
                <w:b/>
              </w:rPr>
              <w:t>4</w:t>
            </w:r>
          </w:p>
        </w:tc>
        <w:tc>
          <w:tcPr>
            <w:tcW w:w="1089" w:type="pct"/>
            <w:tcBorders>
              <w:top w:val="single" w:sz="4" w:space="0" w:color="auto"/>
              <w:left w:val="single" w:sz="4" w:space="0" w:color="auto"/>
              <w:bottom w:val="single" w:sz="4" w:space="0" w:color="auto"/>
              <w:right w:val="single" w:sz="4" w:space="0" w:color="auto"/>
            </w:tcBorders>
            <w:vAlign w:val="center"/>
          </w:tcPr>
          <w:p w:rsidR="00B57636" w:rsidRPr="00885D03" w:rsidRDefault="00B57636" w:rsidP="00B57636">
            <w:pPr>
              <w:jc w:val="center"/>
              <w:rPr>
                <w:b/>
              </w:rPr>
            </w:pPr>
            <w:r w:rsidRPr="00885D03">
              <w:rPr>
                <w:b/>
              </w:rPr>
              <w:t>3</w:t>
            </w:r>
          </w:p>
        </w:tc>
        <w:tc>
          <w:tcPr>
            <w:tcW w:w="961" w:type="pct"/>
            <w:tcBorders>
              <w:top w:val="single" w:sz="4" w:space="0" w:color="auto"/>
              <w:left w:val="single" w:sz="4" w:space="0" w:color="auto"/>
              <w:bottom w:val="single" w:sz="4" w:space="0" w:color="auto"/>
              <w:right w:val="single" w:sz="4" w:space="0" w:color="auto"/>
            </w:tcBorders>
            <w:vAlign w:val="center"/>
          </w:tcPr>
          <w:p w:rsidR="00B57636" w:rsidRPr="00885D03" w:rsidRDefault="00B57636" w:rsidP="00B57636">
            <w:pPr>
              <w:jc w:val="center"/>
              <w:rPr>
                <w:b/>
              </w:rPr>
            </w:pPr>
            <w:r w:rsidRPr="00885D03">
              <w:rPr>
                <w:b/>
              </w:rPr>
              <w:t>1</w:t>
            </w:r>
          </w:p>
        </w:tc>
        <w:tc>
          <w:tcPr>
            <w:tcW w:w="1060"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jc w:val="center"/>
              <w:rPr>
                <w:b/>
              </w:rPr>
            </w:pPr>
          </w:p>
        </w:tc>
        <w:tc>
          <w:tcPr>
            <w:tcW w:w="93"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jc w:val="right"/>
              <w:rPr>
                <w:b/>
              </w:rPr>
            </w:pPr>
          </w:p>
        </w:tc>
      </w:tr>
      <w:tr w:rsidR="00B57636" w:rsidRPr="00885D03" w:rsidTr="00B57636">
        <w:trPr>
          <w:trHeight w:val="375"/>
        </w:trPr>
        <w:tc>
          <w:tcPr>
            <w:tcW w:w="302"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jc w:val="center"/>
              <w:rPr>
                <w:b/>
              </w:rPr>
            </w:pPr>
          </w:p>
        </w:tc>
        <w:tc>
          <w:tcPr>
            <w:tcW w:w="1059" w:type="pct"/>
            <w:tcBorders>
              <w:top w:val="single" w:sz="4" w:space="0" w:color="auto"/>
              <w:left w:val="single" w:sz="4" w:space="0" w:color="auto"/>
              <w:bottom w:val="single" w:sz="4" w:space="0" w:color="auto"/>
              <w:right w:val="single" w:sz="4" w:space="0" w:color="auto"/>
            </w:tcBorders>
            <w:vAlign w:val="center"/>
          </w:tcPr>
          <w:p w:rsidR="00B57636" w:rsidRPr="00885D03" w:rsidRDefault="00B57636" w:rsidP="00B57636"/>
        </w:tc>
        <w:tc>
          <w:tcPr>
            <w:tcW w:w="436" w:type="pct"/>
            <w:tcBorders>
              <w:top w:val="single" w:sz="4" w:space="0" w:color="auto"/>
              <w:left w:val="single" w:sz="4" w:space="0" w:color="auto"/>
              <w:bottom w:val="single" w:sz="4" w:space="0" w:color="auto"/>
              <w:right w:val="single" w:sz="4" w:space="0" w:color="auto"/>
            </w:tcBorders>
            <w:vAlign w:val="center"/>
          </w:tcPr>
          <w:p w:rsidR="00B57636" w:rsidRPr="00885D03" w:rsidRDefault="00B57636" w:rsidP="00B57636">
            <w:pPr>
              <w:jc w:val="center"/>
              <w:rPr>
                <w:b/>
              </w:rPr>
            </w:pPr>
          </w:p>
        </w:tc>
        <w:tc>
          <w:tcPr>
            <w:tcW w:w="1089" w:type="pct"/>
            <w:tcBorders>
              <w:top w:val="single" w:sz="4" w:space="0" w:color="auto"/>
              <w:left w:val="single" w:sz="4" w:space="0" w:color="auto"/>
              <w:bottom w:val="single" w:sz="4" w:space="0" w:color="auto"/>
              <w:right w:val="single" w:sz="4" w:space="0" w:color="auto"/>
            </w:tcBorders>
            <w:vAlign w:val="center"/>
          </w:tcPr>
          <w:p w:rsidR="00B57636" w:rsidRPr="00885D03" w:rsidRDefault="00B57636" w:rsidP="00B57636">
            <w:pPr>
              <w:jc w:val="center"/>
              <w:rPr>
                <w:b/>
              </w:rPr>
            </w:pPr>
          </w:p>
        </w:tc>
        <w:tc>
          <w:tcPr>
            <w:tcW w:w="961" w:type="pct"/>
            <w:tcBorders>
              <w:top w:val="single" w:sz="4" w:space="0" w:color="auto"/>
              <w:left w:val="single" w:sz="4" w:space="0" w:color="auto"/>
              <w:bottom w:val="single" w:sz="4" w:space="0" w:color="auto"/>
              <w:right w:val="single" w:sz="4" w:space="0" w:color="auto"/>
            </w:tcBorders>
            <w:vAlign w:val="center"/>
          </w:tcPr>
          <w:p w:rsidR="00B57636" w:rsidRPr="00885D03" w:rsidRDefault="00B57636" w:rsidP="00B57636">
            <w:pPr>
              <w:jc w:val="center"/>
              <w:rPr>
                <w:b/>
              </w:rPr>
            </w:pPr>
          </w:p>
        </w:tc>
        <w:tc>
          <w:tcPr>
            <w:tcW w:w="1060"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jc w:val="center"/>
              <w:rPr>
                <w:b/>
              </w:rPr>
            </w:pPr>
          </w:p>
        </w:tc>
        <w:tc>
          <w:tcPr>
            <w:tcW w:w="93"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jc w:val="right"/>
              <w:rPr>
                <w:b/>
              </w:rPr>
            </w:pPr>
          </w:p>
        </w:tc>
      </w:tr>
      <w:tr w:rsidR="00B57636" w:rsidRPr="00885D03" w:rsidTr="00B57636">
        <w:trPr>
          <w:trHeight w:val="375"/>
        </w:trPr>
        <w:tc>
          <w:tcPr>
            <w:tcW w:w="5000" w:type="pct"/>
            <w:gridSpan w:val="7"/>
            <w:tcBorders>
              <w:top w:val="single" w:sz="4" w:space="0" w:color="auto"/>
              <w:left w:val="single" w:sz="4" w:space="0" w:color="auto"/>
              <w:bottom w:val="single" w:sz="4" w:space="0" w:color="auto"/>
              <w:right w:val="single" w:sz="4" w:space="0" w:color="auto"/>
            </w:tcBorders>
          </w:tcPr>
          <w:p w:rsidR="00B57636" w:rsidRPr="00885D03" w:rsidRDefault="00B57636" w:rsidP="00B57636">
            <w:pPr>
              <w:jc w:val="center"/>
              <w:rPr>
                <w:b/>
              </w:rPr>
            </w:pPr>
            <w:r w:rsidRPr="00885D03">
              <w:rPr>
                <w:b/>
              </w:rPr>
              <w:t>В нижней части таблицы часы суммируются</w:t>
            </w:r>
          </w:p>
        </w:tc>
      </w:tr>
      <w:tr w:rsidR="00B57636" w:rsidRPr="00885D03" w:rsidTr="00B57636">
        <w:trPr>
          <w:trHeight w:val="375"/>
        </w:trPr>
        <w:tc>
          <w:tcPr>
            <w:tcW w:w="302"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jc w:val="right"/>
              <w:rPr>
                <w:b/>
              </w:rPr>
            </w:pPr>
          </w:p>
        </w:tc>
        <w:tc>
          <w:tcPr>
            <w:tcW w:w="1059" w:type="pct"/>
            <w:tcBorders>
              <w:top w:val="single" w:sz="4" w:space="0" w:color="auto"/>
              <w:left w:val="single" w:sz="4" w:space="0" w:color="auto"/>
              <w:bottom w:val="single" w:sz="4" w:space="0" w:color="auto"/>
              <w:right w:val="single" w:sz="4" w:space="0" w:color="auto"/>
            </w:tcBorders>
            <w:vAlign w:val="center"/>
          </w:tcPr>
          <w:p w:rsidR="00B57636" w:rsidRPr="00885D03" w:rsidRDefault="00B57636" w:rsidP="00B57636">
            <w:pPr>
              <w:rPr>
                <w:b/>
              </w:rPr>
            </w:pPr>
            <w:r w:rsidRPr="00885D03">
              <w:rPr>
                <w:b/>
              </w:rPr>
              <w:t>Итого:</w:t>
            </w:r>
          </w:p>
        </w:tc>
        <w:tc>
          <w:tcPr>
            <w:tcW w:w="436" w:type="pct"/>
            <w:tcBorders>
              <w:top w:val="single" w:sz="4" w:space="0" w:color="auto"/>
              <w:left w:val="single" w:sz="4" w:space="0" w:color="auto"/>
              <w:bottom w:val="single" w:sz="4" w:space="0" w:color="auto"/>
              <w:right w:val="single" w:sz="4" w:space="0" w:color="auto"/>
            </w:tcBorders>
            <w:vAlign w:val="center"/>
          </w:tcPr>
          <w:p w:rsidR="00B57636" w:rsidRPr="00885D03" w:rsidRDefault="00B57636" w:rsidP="00B57636">
            <w:pPr>
              <w:jc w:val="center"/>
              <w:rPr>
                <w:b/>
              </w:rPr>
            </w:pPr>
            <w:r w:rsidRPr="00885D03">
              <w:rPr>
                <w:b/>
              </w:rPr>
              <w:t>34</w:t>
            </w:r>
          </w:p>
        </w:tc>
        <w:tc>
          <w:tcPr>
            <w:tcW w:w="1089" w:type="pct"/>
            <w:tcBorders>
              <w:top w:val="single" w:sz="4" w:space="0" w:color="auto"/>
              <w:left w:val="single" w:sz="4" w:space="0" w:color="auto"/>
              <w:bottom w:val="single" w:sz="4" w:space="0" w:color="auto"/>
              <w:right w:val="single" w:sz="4" w:space="0" w:color="auto"/>
            </w:tcBorders>
            <w:vAlign w:val="center"/>
          </w:tcPr>
          <w:p w:rsidR="00B57636" w:rsidRPr="00885D03" w:rsidRDefault="00B57636" w:rsidP="00B57636">
            <w:pPr>
              <w:jc w:val="center"/>
              <w:rPr>
                <w:b/>
              </w:rPr>
            </w:pPr>
          </w:p>
        </w:tc>
        <w:tc>
          <w:tcPr>
            <w:tcW w:w="961" w:type="pct"/>
            <w:tcBorders>
              <w:top w:val="single" w:sz="4" w:space="0" w:color="auto"/>
              <w:left w:val="single" w:sz="4" w:space="0" w:color="auto"/>
              <w:bottom w:val="single" w:sz="4" w:space="0" w:color="auto"/>
              <w:right w:val="single" w:sz="4" w:space="0" w:color="auto"/>
            </w:tcBorders>
            <w:vAlign w:val="center"/>
          </w:tcPr>
          <w:p w:rsidR="00B57636" w:rsidRPr="00885D03" w:rsidRDefault="00B57636" w:rsidP="00B57636">
            <w:pPr>
              <w:jc w:val="center"/>
              <w:rPr>
                <w:b/>
              </w:rPr>
            </w:pPr>
            <w:r w:rsidRPr="00885D03">
              <w:rPr>
                <w:b/>
              </w:rPr>
              <w:t>4</w:t>
            </w:r>
          </w:p>
        </w:tc>
        <w:tc>
          <w:tcPr>
            <w:tcW w:w="1061"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jc w:val="center"/>
              <w:rPr>
                <w:b/>
              </w:rPr>
            </w:pPr>
          </w:p>
        </w:tc>
        <w:tc>
          <w:tcPr>
            <w:tcW w:w="92"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jc w:val="right"/>
              <w:rPr>
                <w:b/>
              </w:rPr>
            </w:pPr>
          </w:p>
        </w:tc>
      </w:tr>
    </w:tbl>
    <w:p w:rsidR="00B57636" w:rsidRPr="00885D03" w:rsidRDefault="00B57636" w:rsidP="00B57636">
      <w:pPr>
        <w:rPr>
          <w:b/>
        </w:rPr>
      </w:pPr>
    </w:p>
    <w:p w:rsidR="00B57636" w:rsidRPr="00885D03" w:rsidRDefault="00B57636" w:rsidP="00B57636">
      <w:pPr>
        <w:jc w:val="center"/>
        <w:rPr>
          <w:b/>
          <w:sz w:val="28"/>
          <w:szCs w:val="28"/>
        </w:rPr>
      </w:pPr>
      <w:r w:rsidRPr="00885D03">
        <w:rPr>
          <w:b/>
          <w:sz w:val="28"/>
          <w:szCs w:val="28"/>
        </w:rPr>
        <w:t>Содержание  рабочей программы</w:t>
      </w:r>
    </w:p>
    <w:p w:rsidR="00B57636" w:rsidRPr="00885D03" w:rsidRDefault="00B57636" w:rsidP="00B57636">
      <w:pPr>
        <w:jc w:val="center"/>
        <w:rPr>
          <w:b/>
          <w:sz w:val="28"/>
          <w:szCs w:val="28"/>
        </w:rPr>
      </w:pP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675"/>
        <w:gridCol w:w="1800"/>
        <w:gridCol w:w="8689"/>
      </w:tblGrid>
      <w:tr w:rsidR="00B57636" w:rsidRPr="00885D03" w:rsidTr="00B57636">
        <w:tc>
          <w:tcPr>
            <w:tcW w:w="720" w:type="dxa"/>
            <w:vAlign w:val="center"/>
          </w:tcPr>
          <w:p w:rsidR="00B57636" w:rsidRPr="00885D03" w:rsidRDefault="00B57636" w:rsidP="00B57636">
            <w:pPr>
              <w:jc w:val="center"/>
              <w:rPr>
                <w:b/>
              </w:rPr>
            </w:pPr>
            <w:r w:rsidRPr="00885D03">
              <w:rPr>
                <w:b/>
              </w:rPr>
              <w:t xml:space="preserve">№ </w:t>
            </w:r>
            <w:proofErr w:type="gramStart"/>
            <w:r w:rsidRPr="00885D03">
              <w:rPr>
                <w:b/>
              </w:rPr>
              <w:t>п</w:t>
            </w:r>
            <w:proofErr w:type="gramEnd"/>
            <w:r w:rsidRPr="00885D03">
              <w:rPr>
                <w:b/>
              </w:rPr>
              <w:t>/п</w:t>
            </w:r>
          </w:p>
        </w:tc>
        <w:tc>
          <w:tcPr>
            <w:tcW w:w="3675" w:type="dxa"/>
            <w:vAlign w:val="center"/>
          </w:tcPr>
          <w:p w:rsidR="00B57636" w:rsidRPr="00885D03" w:rsidRDefault="00B57636" w:rsidP="00B57636">
            <w:pPr>
              <w:jc w:val="center"/>
              <w:rPr>
                <w:b/>
              </w:rPr>
            </w:pPr>
            <w:r w:rsidRPr="00885D03">
              <w:rPr>
                <w:b/>
              </w:rPr>
              <w:t>Название т</w:t>
            </w:r>
            <w:r w:rsidRPr="00885D03">
              <w:rPr>
                <w:b/>
              </w:rPr>
              <w:t>е</w:t>
            </w:r>
            <w:r w:rsidRPr="00885D03">
              <w:rPr>
                <w:b/>
              </w:rPr>
              <w:t>мы</w:t>
            </w:r>
          </w:p>
        </w:tc>
        <w:tc>
          <w:tcPr>
            <w:tcW w:w="1800" w:type="dxa"/>
            <w:vAlign w:val="center"/>
          </w:tcPr>
          <w:p w:rsidR="00B57636" w:rsidRPr="00885D03" w:rsidRDefault="00B57636" w:rsidP="00B57636">
            <w:pPr>
              <w:jc w:val="center"/>
              <w:rPr>
                <w:b/>
              </w:rPr>
            </w:pPr>
            <w:r w:rsidRPr="00885D03">
              <w:rPr>
                <w:b/>
              </w:rPr>
              <w:t>Необходимое количество часов для ее изучения</w:t>
            </w:r>
          </w:p>
        </w:tc>
        <w:tc>
          <w:tcPr>
            <w:tcW w:w="8689" w:type="dxa"/>
            <w:vAlign w:val="center"/>
          </w:tcPr>
          <w:p w:rsidR="00B57636" w:rsidRPr="00885D03" w:rsidRDefault="00B57636" w:rsidP="00B57636">
            <w:pPr>
              <w:jc w:val="center"/>
              <w:rPr>
                <w:b/>
              </w:rPr>
            </w:pPr>
            <w:r w:rsidRPr="00885D03">
              <w:rPr>
                <w:b/>
              </w:rPr>
              <w:t>Основные изучаемые вопросы темы</w:t>
            </w:r>
          </w:p>
        </w:tc>
      </w:tr>
      <w:tr w:rsidR="00B57636" w:rsidRPr="00885D03" w:rsidTr="00B57636">
        <w:trPr>
          <w:trHeight w:val="924"/>
        </w:trPr>
        <w:tc>
          <w:tcPr>
            <w:tcW w:w="720" w:type="dxa"/>
          </w:tcPr>
          <w:p w:rsidR="00B57636" w:rsidRPr="00885D03" w:rsidRDefault="00B57636" w:rsidP="00B57636">
            <w:pPr>
              <w:widowControl w:val="0"/>
              <w:numPr>
                <w:ilvl w:val="0"/>
                <w:numId w:val="8"/>
              </w:numPr>
              <w:autoSpaceDE w:val="0"/>
              <w:autoSpaceDN w:val="0"/>
              <w:adjustRightInd w:val="0"/>
            </w:pPr>
          </w:p>
        </w:tc>
        <w:tc>
          <w:tcPr>
            <w:tcW w:w="3675" w:type="dxa"/>
          </w:tcPr>
          <w:p w:rsidR="00B57636" w:rsidRPr="00885D03" w:rsidRDefault="00B57636" w:rsidP="00B57636">
            <w:r w:rsidRPr="00885D03">
              <w:t>Политика</w:t>
            </w:r>
          </w:p>
        </w:tc>
        <w:tc>
          <w:tcPr>
            <w:tcW w:w="1800" w:type="dxa"/>
          </w:tcPr>
          <w:p w:rsidR="00B57636" w:rsidRPr="00885D03" w:rsidRDefault="00B57636" w:rsidP="00B57636">
            <w:pPr>
              <w:jc w:val="center"/>
            </w:pPr>
            <w:r w:rsidRPr="00885D03">
              <w:t>9</w:t>
            </w:r>
          </w:p>
        </w:tc>
        <w:tc>
          <w:tcPr>
            <w:tcW w:w="8689" w:type="dxa"/>
          </w:tcPr>
          <w:p w:rsidR="00B57636" w:rsidRPr="00885D03" w:rsidRDefault="00B57636" w:rsidP="00B57636">
            <w:r w:rsidRPr="00885D03">
              <w:t xml:space="preserve">Что такое политика? Политическая власть Признаки государства. Формы государства. Гражданство. Политические режимы. Правовое государство и его признаки. Гражданское общество. Местное самоуправление. Выборы и референдумы. Опасность политического экстремизма. Политические партии и общественно-политические движения. </w:t>
            </w:r>
          </w:p>
        </w:tc>
      </w:tr>
      <w:tr w:rsidR="00B57636" w:rsidRPr="00885D03" w:rsidTr="00B57636">
        <w:trPr>
          <w:trHeight w:val="980"/>
        </w:trPr>
        <w:tc>
          <w:tcPr>
            <w:tcW w:w="720" w:type="dxa"/>
          </w:tcPr>
          <w:p w:rsidR="00B57636" w:rsidRPr="00885D03" w:rsidRDefault="00B57636" w:rsidP="00B57636">
            <w:pPr>
              <w:widowControl w:val="0"/>
              <w:numPr>
                <w:ilvl w:val="0"/>
                <w:numId w:val="8"/>
              </w:numPr>
              <w:autoSpaceDE w:val="0"/>
              <w:autoSpaceDN w:val="0"/>
              <w:adjustRightInd w:val="0"/>
            </w:pPr>
          </w:p>
        </w:tc>
        <w:tc>
          <w:tcPr>
            <w:tcW w:w="3675" w:type="dxa"/>
          </w:tcPr>
          <w:p w:rsidR="00B57636" w:rsidRPr="00885D03" w:rsidRDefault="00B57636" w:rsidP="00B57636">
            <w:r w:rsidRPr="00885D03">
              <w:t>Право</w:t>
            </w:r>
          </w:p>
        </w:tc>
        <w:tc>
          <w:tcPr>
            <w:tcW w:w="1800" w:type="dxa"/>
          </w:tcPr>
          <w:p w:rsidR="00B57636" w:rsidRPr="00885D03" w:rsidRDefault="00B57636" w:rsidP="00B57636">
            <w:pPr>
              <w:jc w:val="center"/>
            </w:pPr>
            <w:r w:rsidRPr="00885D03">
              <w:t>21</w:t>
            </w:r>
          </w:p>
        </w:tc>
        <w:tc>
          <w:tcPr>
            <w:tcW w:w="8689" w:type="dxa"/>
          </w:tcPr>
          <w:p w:rsidR="00B57636" w:rsidRPr="00885D03" w:rsidRDefault="00B57636" w:rsidP="00B57636">
            <w:r w:rsidRPr="00885D03">
              <w:t xml:space="preserve">Что такое право? Система законодательства. Право и закон. Субъекты правоотношений Правонарушения и его признаки. Виды юридической ответственности. Правоохранительные органы. Суд. Прокуратура. Адвокатура. Нотариат. Конституционный строй РФ. Права человека.  Свободы гражданина. Права ребенка. Система защиты прав. Особенности гражданских правоотношений. Виды договоров. Защита прав потребителя.  Трудовые правоотношения. Трудовая дисциплина. Правовые основы семейно-брачных </w:t>
            </w:r>
            <w:r w:rsidRPr="00885D03">
              <w:lastRenderedPageBreak/>
              <w:t>отношений.  Права и обязанности супругов и детей. Имущественные отношения супругов. Административное право. Особенности уголовного права. Понятие преступление.  Уголовное наказание и ответственность.  Право на социальное обеспечение. Закон РФ «Об образовании».  Моральный выбор и моральная ответственность.</w:t>
            </w:r>
          </w:p>
        </w:tc>
      </w:tr>
      <w:tr w:rsidR="00B57636" w:rsidRPr="00885D03" w:rsidTr="00B57636">
        <w:trPr>
          <w:trHeight w:val="938"/>
        </w:trPr>
        <w:tc>
          <w:tcPr>
            <w:tcW w:w="720" w:type="dxa"/>
          </w:tcPr>
          <w:p w:rsidR="00B57636" w:rsidRPr="00885D03" w:rsidRDefault="00B57636" w:rsidP="00B57636">
            <w:pPr>
              <w:widowControl w:val="0"/>
              <w:numPr>
                <w:ilvl w:val="0"/>
                <w:numId w:val="8"/>
              </w:numPr>
              <w:autoSpaceDE w:val="0"/>
              <w:autoSpaceDN w:val="0"/>
              <w:adjustRightInd w:val="0"/>
            </w:pPr>
          </w:p>
        </w:tc>
        <w:tc>
          <w:tcPr>
            <w:tcW w:w="3675" w:type="dxa"/>
          </w:tcPr>
          <w:p w:rsidR="00B57636" w:rsidRPr="00885D03" w:rsidRDefault="00B57636" w:rsidP="00B57636">
            <w:r w:rsidRPr="00885D03">
              <w:t>Итоговое повторение</w:t>
            </w:r>
          </w:p>
        </w:tc>
        <w:tc>
          <w:tcPr>
            <w:tcW w:w="1800" w:type="dxa"/>
          </w:tcPr>
          <w:p w:rsidR="00B57636" w:rsidRPr="00885D03" w:rsidRDefault="00B57636" w:rsidP="00B57636">
            <w:pPr>
              <w:jc w:val="center"/>
            </w:pPr>
            <w:r w:rsidRPr="00885D03">
              <w:t>4</w:t>
            </w:r>
          </w:p>
        </w:tc>
        <w:tc>
          <w:tcPr>
            <w:tcW w:w="8689" w:type="dxa"/>
          </w:tcPr>
          <w:p w:rsidR="00B57636" w:rsidRPr="00885D03" w:rsidRDefault="00B57636" w:rsidP="00B57636">
            <w:pPr>
              <w:jc w:val="both"/>
            </w:pPr>
            <w:r w:rsidRPr="00885D03">
              <w:t xml:space="preserve">Политика и власть. Правовое государство. Участие граждан в политической жизни. Право и его роль в жизни общества и государства. Правоохранительные органы. Гражданские правоотношения.  Отрасли права. </w:t>
            </w:r>
          </w:p>
        </w:tc>
      </w:tr>
    </w:tbl>
    <w:p w:rsidR="00B57636" w:rsidRPr="00885D03" w:rsidRDefault="00B57636" w:rsidP="00B57636"/>
    <w:p w:rsidR="00B57636" w:rsidRPr="00885D03" w:rsidRDefault="00B57636" w:rsidP="00885D03">
      <w:pPr>
        <w:jc w:val="center"/>
        <w:rPr>
          <w:b/>
          <w:sz w:val="28"/>
          <w:szCs w:val="28"/>
        </w:rPr>
      </w:pPr>
      <w:r w:rsidRPr="00885D03">
        <w:rPr>
          <w:b/>
          <w:sz w:val="28"/>
          <w:szCs w:val="28"/>
        </w:rPr>
        <w:t>Календар</w:t>
      </w:r>
      <w:r w:rsidR="00885D03" w:rsidRPr="00885D03">
        <w:rPr>
          <w:b/>
          <w:sz w:val="28"/>
          <w:szCs w:val="28"/>
        </w:rPr>
        <w:t xml:space="preserve">но-тематическое планирование </w:t>
      </w:r>
    </w:p>
    <w:p w:rsidR="00B57636" w:rsidRPr="00885D03" w:rsidRDefault="00B57636" w:rsidP="00B57636">
      <w:pPr>
        <w:rPr>
          <w:b/>
        </w:rPr>
      </w:pPr>
    </w:p>
    <w:tbl>
      <w:tblPr>
        <w:tblW w:w="5108" w:type="pct"/>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34"/>
        <w:gridCol w:w="63"/>
        <w:gridCol w:w="1514"/>
        <w:gridCol w:w="462"/>
        <w:gridCol w:w="1030"/>
        <w:gridCol w:w="2982"/>
        <w:gridCol w:w="2030"/>
        <w:gridCol w:w="1275"/>
        <w:gridCol w:w="1559"/>
        <w:gridCol w:w="1773"/>
        <w:gridCol w:w="788"/>
        <w:gridCol w:w="795"/>
      </w:tblGrid>
      <w:tr w:rsidR="00B57636" w:rsidRPr="00885D03" w:rsidTr="00B57636">
        <w:trPr>
          <w:trHeight w:val="705"/>
          <w:jc w:val="center"/>
        </w:trPr>
        <w:tc>
          <w:tcPr>
            <w:tcW w:w="297" w:type="pct"/>
            <w:gridSpan w:val="2"/>
            <w:vMerge w:val="restart"/>
            <w:tcBorders>
              <w:top w:val="single" w:sz="4" w:space="0" w:color="auto"/>
              <w:left w:val="single" w:sz="4" w:space="0" w:color="auto"/>
              <w:bottom w:val="single" w:sz="4" w:space="0" w:color="auto"/>
              <w:right w:val="single" w:sz="4" w:space="0" w:color="auto"/>
            </w:tcBorders>
            <w:vAlign w:val="center"/>
          </w:tcPr>
          <w:p w:rsidR="00B57636" w:rsidRPr="00885D03" w:rsidRDefault="00B57636" w:rsidP="00B57636">
            <w:pPr>
              <w:jc w:val="center"/>
              <w:rPr>
                <w:rFonts w:ascii="Arial" w:hAnsi="Arial" w:cs="Arial"/>
                <w:b/>
                <w:sz w:val="22"/>
                <w:szCs w:val="22"/>
              </w:rPr>
            </w:pPr>
            <w:r w:rsidRPr="00885D03">
              <w:rPr>
                <w:rFonts w:ascii="Arial" w:hAnsi="Arial" w:cs="Arial"/>
                <w:b/>
                <w:sz w:val="22"/>
                <w:szCs w:val="22"/>
              </w:rPr>
              <w:t xml:space="preserve">№ </w:t>
            </w:r>
            <w:proofErr w:type="gramStart"/>
            <w:r w:rsidRPr="00885D03">
              <w:rPr>
                <w:rFonts w:ascii="Arial" w:hAnsi="Arial" w:cs="Arial"/>
                <w:b/>
                <w:sz w:val="22"/>
                <w:szCs w:val="22"/>
              </w:rPr>
              <w:t>п</w:t>
            </w:r>
            <w:proofErr w:type="gramEnd"/>
            <w:r w:rsidRPr="00885D03">
              <w:rPr>
                <w:rFonts w:ascii="Arial" w:hAnsi="Arial" w:cs="Arial"/>
                <w:b/>
                <w:sz w:val="22"/>
                <w:szCs w:val="22"/>
              </w:rPr>
              <w:t>/п</w:t>
            </w:r>
          </w:p>
        </w:tc>
        <w:tc>
          <w:tcPr>
            <w:tcW w:w="501" w:type="pct"/>
            <w:vMerge w:val="restart"/>
            <w:tcBorders>
              <w:top w:val="single" w:sz="4" w:space="0" w:color="auto"/>
              <w:left w:val="single" w:sz="4" w:space="0" w:color="auto"/>
              <w:bottom w:val="single" w:sz="4" w:space="0" w:color="auto"/>
              <w:right w:val="single" w:sz="4" w:space="0" w:color="auto"/>
            </w:tcBorders>
            <w:vAlign w:val="center"/>
          </w:tcPr>
          <w:p w:rsidR="00B57636" w:rsidRPr="00885D03" w:rsidRDefault="00B57636" w:rsidP="00B57636">
            <w:pPr>
              <w:jc w:val="center"/>
              <w:rPr>
                <w:rFonts w:ascii="Arial" w:hAnsi="Arial" w:cs="Arial"/>
                <w:b/>
                <w:sz w:val="22"/>
                <w:szCs w:val="22"/>
              </w:rPr>
            </w:pPr>
            <w:r w:rsidRPr="00885D03">
              <w:rPr>
                <w:rFonts w:ascii="Arial" w:hAnsi="Arial" w:cs="Arial"/>
                <w:b/>
                <w:sz w:val="22"/>
                <w:szCs w:val="22"/>
              </w:rPr>
              <w:t>Тема урока</w:t>
            </w:r>
          </w:p>
        </w:tc>
        <w:tc>
          <w:tcPr>
            <w:tcW w:w="153" w:type="pct"/>
            <w:vMerge w:val="restart"/>
            <w:tcBorders>
              <w:top w:val="single" w:sz="4" w:space="0" w:color="auto"/>
              <w:left w:val="single" w:sz="4" w:space="0" w:color="auto"/>
              <w:right w:val="single" w:sz="4" w:space="0" w:color="auto"/>
            </w:tcBorders>
            <w:vAlign w:val="center"/>
          </w:tcPr>
          <w:p w:rsidR="00B57636" w:rsidRPr="00885D03" w:rsidRDefault="00B57636" w:rsidP="00B57636">
            <w:pPr>
              <w:jc w:val="center"/>
              <w:rPr>
                <w:rFonts w:ascii="Arial" w:hAnsi="Arial" w:cs="Arial"/>
                <w:b/>
                <w:sz w:val="22"/>
                <w:szCs w:val="22"/>
              </w:rPr>
            </w:pPr>
            <w:r w:rsidRPr="00885D03">
              <w:rPr>
                <w:rFonts w:ascii="Arial" w:hAnsi="Arial" w:cs="Arial"/>
                <w:b/>
                <w:sz w:val="22"/>
                <w:szCs w:val="22"/>
              </w:rPr>
              <w:t>РК и КОУ</w:t>
            </w:r>
          </w:p>
        </w:tc>
        <w:tc>
          <w:tcPr>
            <w:tcW w:w="341" w:type="pct"/>
            <w:vMerge w:val="restart"/>
            <w:tcBorders>
              <w:top w:val="single" w:sz="4" w:space="0" w:color="auto"/>
              <w:left w:val="single" w:sz="4" w:space="0" w:color="auto"/>
              <w:bottom w:val="single" w:sz="4" w:space="0" w:color="auto"/>
              <w:right w:val="single" w:sz="4" w:space="0" w:color="auto"/>
            </w:tcBorders>
            <w:vAlign w:val="center"/>
          </w:tcPr>
          <w:p w:rsidR="00B57636" w:rsidRPr="00885D03" w:rsidRDefault="00B57636" w:rsidP="00B57636">
            <w:pPr>
              <w:jc w:val="center"/>
              <w:rPr>
                <w:rFonts w:ascii="Arial" w:hAnsi="Arial" w:cs="Arial"/>
                <w:b/>
                <w:sz w:val="22"/>
                <w:szCs w:val="22"/>
              </w:rPr>
            </w:pPr>
            <w:r w:rsidRPr="00885D03">
              <w:rPr>
                <w:rFonts w:ascii="Arial" w:hAnsi="Arial" w:cs="Arial"/>
                <w:b/>
                <w:sz w:val="22"/>
                <w:szCs w:val="22"/>
              </w:rPr>
              <w:t>Тип урока</w:t>
            </w:r>
          </w:p>
        </w:tc>
        <w:tc>
          <w:tcPr>
            <w:tcW w:w="987" w:type="pct"/>
            <w:vMerge w:val="restart"/>
            <w:tcBorders>
              <w:top w:val="single" w:sz="4" w:space="0" w:color="auto"/>
              <w:left w:val="single" w:sz="4" w:space="0" w:color="auto"/>
              <w:bottom w:val="single" w:sz="4" w:space="0" w:color="auto"/>
              <w:right w:val="single" w:sz="4" w:space="0" w:color="auto"/>
            </w:tcBorders>
            <w:vAlign w:val="center"/>
          </w:tcPr>
          <w:p w:rsidR="00B57636" w:rsidRPr="00885D03" w:rsidRDefault="00B57636" w:rsidP="00B57636">
            <w:pPr>
              <w:jc w:val="center"/>
              <w:rPr>
                <w:rFonts w:ascii="Arial" w:hAnsi="Arial" w:cs="Arial"/>
                <w:b/>
                <w:sz w:val="22"/>
                <w:szCs w:val="22"/>
              </w:rPr>
            </w:pPr>
            <w:r w:rsidRPr="00885D03">
              <w:rPr>
                <w:rFonts w:ascii="Arial" w:hAnsi="Arial" w:cs="Arial"/>
                <w:b/>
                <w:sz w:val="22"/>
                <w:szCs w:val="22"/>
              </w:rPr>
              <w:t>Элементы содержания</w:t>
            </w:r>
          </w:p>
          <w:p w:rsidR="00B57636" w:rsidRPr="00885D03" w:rsidRDefault="00B57636" w:rsidP="00B57636">
            <w:pPr>
              <w:jc w:val="center"/>
              <w:rPr>
                <w:rFonts w:ascii="Arial" w:hAnsi="Arial" w:cs="Arial"/>
                <w:b/>
                <w:sz w:val="22"/>
                <w:szCs w:val="22"/>
              </w:rPr>
            </w:pPr>
            <w:r w:rsidRPr="00885D03">
              <w:rPr>
                <w:rFonts w:ascii="Arial" w:hAnsi="Arial" w:cs="Arial"/>
                <w:b/>
                <w:sz w:val="22"/>
                <w:szCs w:val="22"/>
              </w:rPr>
              <w:t>или основные</w:t>
            </w:r>
          </w:p>
          <w:p w:rsidR="00B57636" w:rsidRPr="00885D03" w:rsidRDefault="00B57636" w:rsidP="00B57636">
            <w:pPr>
              <w:jc w:val="center"/>
              <w:rPr>
                <w:rFonts w:ascii="Arial" w:hAnsi="Arial" w:cs="Arial"/>
                <w:b/>
                <w:sz w:val="22"/>
                <w:szCs w:val="22"/>
              </w:rPr>
            </w:pPr>
            <w:r w:rsidRPr="00885D03">
              <w:rPr>
                <w:rFonts w:ascii="Arial" w:hAnsi="Arial" w:cs="Arial"/>
                <w:b/>
                <w:sz w:val="22"/>
                <w:szCs w:val="22"/>
              </w:rPr>
              <w:t>понятия урока</w:t>
            </w:r>
          </w:p>
        </w:tc>
        <w:tc>
          <w:tcPr>
            <w:tcW w:w="672" w:type="pct"/>
            <w:vMerge w:val="restart"/>
            <w:tcBorders>
              <w:top w:val="single" w:sz="4" w:space="0" w:color="auto"/>
              <w:left w:val="single" w:sz="4" w:space="0" w:color="auto"/>
              <w:bottom w:val="single" w:sz="4" w:space="0" w:color="auto"/>
              <w:right w:val="single" w:sz="4" w:space="0" w:color="auto"/>
            </w:tcBorders>
            <w:vAlign w:val="center"/>
          </w:tcPr>
          <w:p w:rsidR="00B57636" w:rsidRPr="00885D03" w:rsidRDefault="00B57636" w:rsidP="00B57636">
            <w:pPr>
              <w:jc w:val="center"/>
              <w:rPr>
                <w:rFonts w:ascii="Arial" w:hAnsi="Arial" w:cs="Arial"/>
                <w:b/>
                <w:sz w:val="22"/>
                <w:szCs w:val="22"/>
              </w:rPr>
            </w:pPr>
            <w:r w:rsidRPr="00885D03">
              <w:rPr>
                <w:rFonts w:ascii="Arial" w:hAnsi="Arial" w:cs="Arial"/>
                <w:b/>
                <w:sz w:val="22"/>
                <w:szCs w:val="22"/>
              </w:rPr>
              <w:t>Виды деятель</w:t>
            </w:r>
          </w:p>
          <w:p w:rsidR="00B57636" w:rsidRPr="00885D03" w:rsidRDefault="00B57636" w:rsidP="00B57636">
            <w:pPr>
              <w:jc w:val="center"/>
              <w:rPr>
                <w:rFonts w:ascii="Arial" w:hAnsi="Arial" w:cs="Arial"/>
                <w:b/>
                <w:sz w:val="22"/>
                <w:szCs w:val="22"/>
              </w:rPr>
            </w:pPr>
            <w:proofErr w:type="spellStart"/>
            <w:r w:rsidRPr="00885D03">
              <w:rPr>
                <w:rFonts w:ascii="Arial" w:hAnsi="Arial" w:cs="Arial"/>
                <w:b/>
                <w:sz w:val="22"/>
                <w:szCs w:val="22"/>
              </w:rPr>
              <w:t>ности</w:t>
            </w:r>
            <w:proofErr w:type="spellEnd"/>
          </w:p>
        </w:tc>
        <w:tc>
          <w:tcPr>
            <w:tcW w:w="422" w:type="pct"/>
            <w:vMerge w:val="restart"/>
            <w:tcBorders>
              <w:top w:val="single" w:sz="4" w:space="0" w:color="auto"/>
              <w:left w:val="single" w:sz="4" w:space="0" w:color="auto"/>
              <w:bottom w:val="single" w:sz="4" w:space="0" w:color="auto"/>
              <w:right w:val="single" w:sz="4" w:space="0" w:color="auto"/>
            </w:tcBorders>
            <w:vAlign w:val="center"/>
          </w:tcPr>
          <w:p w:rsidR="00B57636" w:rsidRPr="00885D03" w:rsidRDefault="00B57636" w:rsidP="00B57636">
            <w:pPr>
              <w:jc w:val="center"/>
              <w:rPr>
                <w:rFonts w:ascii="Arial" w:hAnsi="Arial" w:cs="Arial"/>
                <w:b/>
                <w:sz w:val="22"/>
                <w:szCs w:val="22"/>
              </w:rPr>
            </w:pPr>
            <w:r w:rsidRPr="00885D03">
              <w:rPr>
                <w:rFonts w:ascii="Arial" w:hAnsi="Arial" w:cs="Arial"/>
                <w:b/>
                <w:sz w:val="22"/>
                <w:szCs w:val="22"/>
              </w:rPr>
              <w:t>Формы контроля</w:t>
            </w:r>
          </w:p>
        </w:tc>
        <w:tc>
          <w:tcPr>
            <w:tcW w:w="516" w:type="pct"/>
            <w:vMerge w:val="restart"/>
            <w:tcBorders>
              <w:top w:val="single" w:sz="4" w:space="0" w:color="auto"/>
              <w:left w:val="single" w:sz="4" w:space="0" w:color="auto"/>
              <w:bottom w:val="single" w:sz="4" w:space="0" w:color="auto"/>
              <w:right w:val="single" w:sz="4" w:space="0" w:color="auto"/>
            </w:tcBorders>
            <w:vAlign w:val="center"/>
          </w:tcPr>
          <w:p w:rsidR="00B57636" w:rsidRPr="00885D03" w:rsidRDefault="00B57636" w:rsidP="00B57636">
            <w:pPr>
              <w:jc w:val="center"/>
              <w:rPr>
                <w:rFonts w:ascii="Arial" w:hAnsi="Arial" w:cs="Arial"/>
                <w:b/>
                <w:sz w:val="22"/>
                <w:szCs w:val="22"/>
              </w:rPr>
            </w:pPr>
            <w:r w:rsidRPr="00885D03">
              <w:rPr>
                <w:rFonts w:ascii="Arial" w:hAnsi="Arial" w:cs="Arial"/>
                <w:b/>
                <w:sz w:val="22"/>
                <w:szCs w:val="22"/>
              </w:rPr>
              <w:t>Практические и контрольные работы…</w:t>
            </w:r>
          </w:p>
        </w:tc>
        <w:tc>
          <w:tcPr>
            <w:tcW w:w="587" w:type="pct"/>
            <w:vMerge w:val="restart"/>
            <w:tcBorders>
              <w:top w:val="single" w:sz="4" w:space="0" w:color="auto"/>
              <w:left w:val="single" w:sz="4" w:space="0" w:color="auto"/>
              <w:bottom w:val="single" w:sz="4" w:space="0" w:color="auto"/>
              <w:right w:val="single" w:sz="4" w:space="0" w:color="auto"/>
            </w:tcBorders>
            <w:vAlign w:val="center"/>
          </w:tcPr>
          <w:p w:rsidR="00B57636" w:rsidRPr="00885D03" w:rsidRDefault="00B57636" w:rsidP="00B57636">
            <w:pPr>
              <w:jc w:val="center"/>
              <w:rPr>
                <w:rFonts w:ascii="Arial" w:hAnsi="Arial" w:cs="Arial"/>
                <w:b/>
                <w:sz w:val="22"/>
                <w:szCs w:val="22"/>
              </w:rPr>
            </w:pPr>
            <w:r w:rsidRPr="00885D03">
              <w:rPr>
                <w:rFonts w:ascii="Arial" w:hAnsi="Arial" w:cs="Arial"/>
                <w:b/>
                <w:sz w:val="22"/>
                <w:szCs w:val="22"/>
              </w:rPr>
              <w:t>Оборудование</w:t>
            </w:r>
          </w:p>
          <w:p w:rsidR="00B57636" w:rsidRPr="00885D03" w:rsidRDefault="00B57636" w:rsidP="00B57636">
            <w:pPr>
              <w:jc w:val="center"/>
              <w:rPr>
                <w:rFonts w:ascii="Arial" w:hAnsi="Arial" w:cs="Arial"/>
                <w:b/>
                <w:sz w:val="22"/>
                <w:szCs w:val="22"/>
              </w:rPr>
            </w:pPr>
            <w:r w:rsidRPr="00885D03">
              <w:rPr>
                <w:rFonts w:ascii="Arial" w:hAnsi="Arial" w:cs="Arial"/>
                <w:b/>
                <w:sz w:val="22"/>
                <w:szCs w:val="22"/>
              </w:rPr>
              <w:t>Наглядность</w:t>
            </w:r>
          </w:p>
        </w:tc>
        <w:tc>
          <w:tcPr>
            <w:tcW w:w="524" w:type="pct"/>
            <w:gridSpan w:val="2"/>
            <w:tcBorders>
              <w:top w:val="single" w:sz="4" w:space="0" w:color="auto"/>
              <w:left w:val="single" w:sz="4" w:space="0" w:color="auto"/>
              <w:bottom w:val="single" w:sz="4" w:space="0" w:color="auto"/>
              <w:right w:val="single" w:sz="4" w:space="0" w:color="auto"/>
            </w:tcBorders>
            <w:vAlign w:val="center"/>
          </w:tcPr>
          <w:p w:rsidR="00B57636" w:rsidRPr="00885D03" w:rsidRDefault="00B57636" w:rsidP="00B57636">
            <w:pPr>
              <w:jc w:val="center"/>
              <w:rPr>
                <w:rFonts w:ascii="Arial" w:hAnsi="Arial" w:cs="Arial"/>
                <w:b/>
                <w:sz w:val="22"/>
                <w:szCs w:val="22"/>
              </w:rPr>
            </w:pPr>
            <w:r w:rsidRPr="00885D03">
              <w:rPr>
                <w:rFonts w:ascii="Arial" w:hAnsi="Arial" w:cs="Arial"/>
                <w:b/>
                <w:sz w:val="22"/>
                <w:szCs w:val="22"/>
              </w:rPr>
              <w:t>Дата проведения</w:t>
            </w:r>
          </w:p>
        </w:tc>
      </w:tr>
      <w:tr w:rsidR="00B57636" w:rsidRPr="00885D03" w:rsidTr="00B57636">
        <w:trPr>
          <w:trHeight w:val="660"/>
          <w:jc w:val="center"/>
        </w:trPr>
        <w:tc>
          <w:tcPr>
            <w:tcW w:w="297" w:type="pct"/>
            <w:gridSpan w:val="2"/>
            <w:vMerge/>
            <w:tcBorders>
              <w:top w:val="single" w:sz="4" w:space="0" w:color="auto"/>
              <w:left w:val="single" w:sz="4" w:space="0" w:color="auto"/>
              <w:bottom w:val="single" w:sz="4" w:space="0" w:color="auto"/>
              <w:right w:val="single" w:sz="4" w:space="0" w:color="auto"/>
            </w:tcBorders>
            <w:vAlign w:val="center"/>
          </w:tcPr>
          <w:p w:rsidR="00B57636" w:rsidRPr="00885D03" w:rsidRDefault="00B57636" w:rsidP="00B57636">
            <w:pPr>
              <w:jc w:val="center"/>
              <w:rPr>
                <w:rFonts w:ascii="Arial" w:hAnsi="Arial" w:cs="Arial"/>
                <w:sz w:val="22"/>
                <w:szCs w:val="22"/>
              </w:rPr>
            </w:pPr>
          </w:p>
        </w:tc>
        <w:tc>
          <w:tcPr>
            <w:tcW w:w="501" w:type="pct"/>
            <w:vMerge/>
            <w:tcBorders>
              <w:top w:val="single" w:sz="4" w:space="0" w:color="auto"/>
              <w:left w:val="single" w:sz="4" w:space="0" w:color="auto"/>
              <w:bottom w:val="single" w:sz="4" w:space="0" w:color="auto"/>
              <w:right w:val="single" w:sz="4" w:space="0" w:color="auto"/>
            </w:tcBorders>
            <w:vAlign w:val="center"/>
          </w:tcPr>
          <w:p w:rsidR="00B57636" w:rsidRPr="00885D03" w:rsidRDefault="00B57636" w:rsidP="00B57636">
            <w:pPr>
              <w:jc w:val="center"/>
              <w:rPr>
                <w:rFonts w:ascii="Arial" w:hAnsi="Arial" w:cs="Arial"/>
                <w:sz w:val="22"/>
                <w:szCs w:val="22"/>
              </w:rPr>
            </w:pPr>
          </w:p>
        </w:tc>
        <w:tc>
          <w:tcPr>
            <w:tcW w:w="153" w:type="pct"/>
            <w:vMerge/>
            <w:tcBorders>
              <w:left w:val="single" w:sz="4" w:space="0" w:color="auto"/>
              <w:bottom w:val="single" w:sz="4" w:space="0" w:color="auto"/>
              <w:right w:val="single" w:sz="4" w:space="0" w:color="auto"/>
            </w:tcBorders>
          </w:tcPr>
          <w:p w:rsidR="00B57636" w:rsidRPr="00885D03" w:rsidRDefault="00B57636" w:rsidP="00B57636">
            <w:pPr>
              <w:jc w:val="center"/>
              <w:rPr>
                <w:rFonts w:ascii="Arial" w:hAnsi="Arial" w:cs="Arial"/>
                <w:sz w:val="22"/>
                <w:szCs w:val="22"/>
              </w:rPr>
            </w:pPr>
          </w:p>
        </w:tc>
        <w:tc>
          <w:tcPr>
            <w:tcW w:w="341" w:type="pct"/>
            <w:vMerge/>
            <w:tcBorders>
              <w:top w:val="single" w:sz="4" w:space="0" w:color="auto"/>
              <w:left w:val="single" w:sz="4" w:space="0" w:color="auto"/>
              <w:bottom w:val="single" w:sz="4" w:space="0" w:color="auto"/>
              <w:right w:val="single" w:sz="4" w:space="0" w:color="auto"/>
            </w:tcBorders>
            <w:vAlign w:val="center"/>
          </w:tcPr>
          <w:p w:rsidR="00B57636" w:rsidRPr="00885D03" w:rsidRDefault="00B57636" w:rsidP="00B57636">
            <w:pPr>
              <w:jc w:val="center"/>
              <w:rPr>
                <w:rFonts w:ascii="Arial" w:hAnsi="Arial" w:cs="Arial"/>
                <w:sz w:val="22"/>
                <w:szCs w:val="22"/>
              </w:rPr>
            </w:pPr>
          </w:p>
        </w:tc>
        <w:tc>
          <w:tcPr>
            <w:tcW w:w="987" w:type="pct"/>
            <w:vMerge/>
            <w:tcBorders>
              <w:top w:val="single" w:sz="4" w:space="0" w:color="auto"/>
              <w:left w:val="single" w:sz="4" w:space="0" w:color="auto"/>
              <w:bottom w:val="single" w:sz="4" w:space="0" w:color="auto"/>
              <w:right w:val="single" w:sz="4" w:space="0" w:color="auto"/>
            </w:tcBorders>
            <w:vAlign w:val="center"/>
          </w:tcPr>
          <w:p w:rsidR="00B57636" w:rsidRPr="00885D03" w:rsidRDefault="00B57636" w:rsidP="00B57636">
            <w:pPr>
              <w:jc w:val="center"/>
              <w:rPr>
                <w:rFonts w:ascii="Arial" w:hAnsi="Arial" w:cs="Arial"/>
                <w:sz w:val="22"/>
                <w:szCs w:val="22"/>
              </w:rPr>
            </w:pPr>
          </w:p>
        </w:tc>
        <w:tc>
          <w:tcPr>
            <w:tcW w:w="672" w:type="pct"/>
            <w:vMerge/>
            <w:tcBorders>
              <w:top w:val="single" w:sz="4" w:space="0" w:color="auto"/>
              <w:left w:val="single" w:sz="4" w:space="0" w:color="auto"/>
              <w:bottom w:val="single" w:sz="4" w:space="0" w:color="auto"/>
              <w:right w:val="single" w:sz="4" w:space="0" w:color="auto"/>
            </w:tcBorders>
            <w:vAlign w:val="center"/>
          </w:tcPr>
          <w:p w:rsidR="00B57636" w:rsidRPr="00885D03" w:rsidRDefault="00B57636" w:rsidP="00B57636">
            <w:pPr>
              <w:jc w:val="center"/>
              <w:rPr>
                <w:rFonts w:ascii="Arial" w:hAnsi="Arial" w:cs="Arial"/>
                <w:sz w:val="22"/>
                <w:szCs w:val="22"/>
              </w:rPr>
            </w:pPr>
          </w:p>
        </w:tc>
        <w:tc>
          <w:tcPr>
            <w:tcW w:w="422" w:type="pct"/>
            <w:vMerge/>
            <w:tcBorders>
              <w:top w:val="single" w:sz="4" w:space="0" w:color="auto"/>
              <w:left w:val="single" w:sz="4" w:space="0" w:color="auto"/>
              <w:bottom w:val="single" w:sz="4" w:space="0" w:color="auto"/>
              <w:right w:val="single" w:sz="4" w:space="0" w:color="auto"/>
            </w:tcBorders>
            <w:vAlign w:val="center"/>
          </w:tcPr>
          <w:p w:rsidR="00B57636" w:rsidRPr="00885D03" w:rsidRDefault="00B57636" w:rsidP="00B57636">
            <w:pPr>
              <w:jc w:val="center"/>
              <w:rPr>
                <w:rFonts w:ascii="Arial" w:hAnsi="Arial" w:cs="Arial"/>
                <w:sz w:val="22"/>
                <w:szCs w:val="22"/>
              </w:rPr>
            </w:pPr>
          </w:p>
        </w:tc>
        <w:tc>
          <w:tcPr>
            <w:tcW w:w="516" w:type="pct"/>
            <w:vMerge/>
            <w:tcBorders>
              <w:top w:val="single" w:sz="4" w:space="0" w:color="auto"/>
              <w:left w:val="single" w:sz="4" w:space="0" w:color="auto"/>
              <w:bottom w:val="single" w:sz="4" w:space="0" w:color="auto"/>
              <w:right w:val="single" w:sz="4" w:space="0" w:color="auto"/>
            </w:tcBorders>
            <w:vAlign w:val="center"/>
          </w:tcPr>
          <w:p w:rsidR="00B57636" w:rsidRPr="00885D03" w:rsidRDefault="00B57636" w:rsidP="00B57636">
            <w:pPr>
              <w:jc w:val="center"/>
              <w:rPr>
                <w:rFonts w:ascii="Arial" w:hAnsi="Arial" w:cs="Arial"/>
                <w:sz w:val="22"/>
                <w:szCs w:val="22"/>
              </w:rPr>
            </w:pPr>
          </w:p>
        </w:tc>
        <w:tc>
          <w:tcPr>
            <w:tcW w:w="587" w:type="pct"/>
            <w:vMerge/>
            <w:tcBorders>
              <w:top w:val="single" w:sz="4" w:space="0" w:color="auto"/>
              <w:left w:val="single" w:sz="4" w:space="0" w:color="auto"/>
              <w:bottom w:val="single" w:sz="4" w:space="0" w:color="auto"/>
              <w:right w:val="single" w:sz="4" w:space="0" w:color="auto"/>
            </w:tcBorders>
            <w:vAlign w:val="center"/>
          </w:tcPr>
          <w:p w:rsidR="00B57636" w:rsidRPr="00885D03" w:rsidRDefault="00B57636" w:rsidP="00B57636">
            <w:pPr>
              <w:jc w:val="center"/>
              <w:rPr>
                <w:rFonts w:ascii="Arial" w:hAnsi="Arial" w:cs="Arial"/>
                <w:sz w:val="22"/>
                <w:szCs w:val="22"/>
              </w:rPr>
            </w:pPr>
          </w:p>
        </w:tc>
        <w:tc>
          <w:tcPr>
            <w:tcW w:w="261" w:type="pct"/>
            <w:tcBorders>
              <w:top w:val="single" w:sz="4" w:space="0" w:color="auto"/>
              <w:left w:val="single" w:sz="4" w:space="0" w:color="auto"/>
              <w:bottom w:val="single" w:sz="4" w:space="0" w:color="auto"/>
              <w:right w:val="single" w:sz="4" w:space="0" w:color="auto"/>
            </w:tcBorders>
            <w:vAlign w:val="center"/>
          </w:tcPr>
          <w:p w:rsidR="00B57636" w:rsidRPr="00885D03" w:rsidRDefault="00B57636" w:rsidP="00B57636">
            <w:pPr>
              <w:jc w:val="center"/>
              <w:rPr>
                <w:rFonts w:ascii="Arial" w:hAnsi="Arial" w:cs="Arial"/>
                <w:b/>
                <w:sz w:val="22"/>
                <w:szCs w:val="22"/>
              </w:rPr>
            </w:pPr>
            <w:r w:rsidRPr="00885D03">
              <w:rPr>
                <w:rFonts w:ascii="Arial" w:hAnsi="Arial" w:cs="Arial"/>
                <w:b/>
                <w:sz w:val="22"/>
                <w:szCs w:val="22"/>
              </w:rPr>
              <w:t>план</w:t>
            </w:r>
          </w:p>
        </w:tc>
        <w:tc>
          <w:tcPr>
            <w:tcW w:w="263" w:type="pct"/>
            <w:tcBorders>
              <w:top w:val="single" w:sz="4" w:space="0" w:color="auto"/>
              <w:left w:val="single" w:sz="4" w:space="0" w:color="auto"/>
              <w:bottom w:val="single" w:sz="4" w:space="0" w:color="auto"/>
              <w:right w:val="single" w:sz="4" w:space="0" w:color="auto"/>
            </w:tcBorders>
            <w:vAlign w:val="center"/>
          </w:tcPr>
          <w:p w:rsidR="00B57636" w:rsidRPr="00885D03" w:rsidRDefault="00B57636" w:rsidP="00B57636">
            <w:pPr>
              <w:jc w:val="center"/>
              <w:rPr>
                <w:rFonts w:ascii="Arial" w:hAnsi="Arial" w:cs="Arial"/>
                <w:b/>
                <w:sz w:val="22"/>
                <w:szCs w:val="22"/>
              </w:rPr>
            </w:pPr>
            <w:r w:rsidRPr="00885D03">
              <w:rPr>
                <w:rFonts w:ascii="Arial" w:hAnsi="Arial" w:cs="Arial"/>
                <w:b/>
                <w:sz w:val="22"/>
                <w:szCs w:val="22"/>
              </w:rPr>
              <w:t>факт</w:t>
            </w:r>
          </w:p>
        </w:tc>
      </w:tr>
      <w:tr w:rsidR="00B57636" w:rsidRPr="00885D03" w:rsidTr="00B57636">
        <w:trPr>
          <w:trHeight w:val="450"/>
          <w:jc w:val="center"/>
        </w:trPr>
        <w:tc>
          <w:tcPr>
            <w:tcW w:w="5000" w:type="pct"/>
            <w:gridSpan w:val="12"/>
            <w:tcBorders>
              <w:top w:val="single" w:sz="4" w:space="0" w:color="auto"/>
              <w:left w:val="single" w:sz="4" w:space="0" w:color="auto"/>
              <w:bottom w:val="single" w:sz="4" w:space="0" w:color="auto"/>
              <w:right w:val="single" w:sz="4" w:space="0" w:color="auto"/>
            </w:tcBorders>
          </w:tcPr>
          <w:p w:rsidR="00B57636" w:rsidRPr="00885D03" w:rsidRDefault="00B57636" w:rsidP="00B57636">
            <w:pPr>
              <w:jc w:val="center"/>
              <w:rPr>
                <w:rFonts w:ascii="Arial" w:hAnsi="Arial" w:cs="Arial"/>
                <w:b/>
                <w:sz w:val="22"/>
                <w:szCs w:val="22"/>
              </w:rPr>
            </w:pPr>
            <w:r w:rsidRPr="00885D03">
              <w:rPr>
                <w:rFonts w:ascii="Arial" w:hAnsi="Arial" w:cs="Arial"/>
                <w:b/>
                <w:sz w:val="22"/>
                <w:szCs w:val="22"/>
                <w:lang w:val="en-US"/>
              </w:rPr>
              <w:t>I</w:t>
            </w:r>
            <w:r w:rsidRPr="00885D03">
              <w:rPr>
                <w:rFonts w:ascii="Arial" w:hAnsi="Arial" w:cs="Arial"/>
                <w:b/>
                <w:sz w:val="22"/>
                <w:szCs w:val="22"/>
              </w:rPr>
              <w:t xml:space="preserve"> четверть</w:t>
            </w:r>
          </w:p>
        </w:tc>
      </w:tr>
      <w:tr w:rsidR="00B57636" w:rsidRPr="00885D03" w:rsidTr="00B57636">
        <w:trPr>
          <w:trHeight w:val="450"/>
          <w:jc w:val="center"/>
        </w:trPr>
        <w:tc>
          <w:tcPr>
            <w:tcW w:w="276"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ind w:left="360"/>
              <w:rPr>
                <w:rFonts w:ascii="Arial" w:hAnsi="Arial" w:cs="Arial"/>
                <w:sz w:val="22"/>
                <w:szCs w:val="22"/>
              </w:rPr>
            </w:pPr>
            <w:r w:rsidRPr="00885D03">
              <w:rPr>
                <w:rFonts w:ascii="Arial" w:hAnsi="Arial" w:cs="Arial"/>
                <w:sz w:val="22"/>
                <w:szCs w:val="22"/>
              </w:rPr>
              <w:t>1</w:t>
            </w:r>
          </w:p>
        </w:tc>
        <w:tc>
          <w:tcPr>
            <w:tcW w:w="522" w:type="pct"/>
            <w:gridSpan w:val="2"/>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r w:rsidRPr="00885D03">
              <w:rPr>
                <w:rFonts w:ascii="Arial" w:hAnsi="Arial" w:cs="Arial"/>
                <w:color w:val="000000"/>
                <w:sz w:val="22"/>
                <w:szCs w:val="22"/>
              </w:rPr>
              <w:t>Политика и власть</w:t>
            </w:r>
          </w:p>
        </w:tc>
        <w:tc>
          <w:tcPr>
            <w:tcW w:w="153"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
        </w:tc>
        <w:tc>
          <w:tcPr>
            <w:tcW w:w="341"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roofErr w:type="spellStart"/>
            <w:r w:rsidRPr="00885D03">
              <w:rPr>
                <w:rFonts w:ascii="Arial" w:hAnsi="Arial" w:cs="Arial"/>
                <w:sz w:val="22"/>
                <w:szCs w:val="22"/>
              </w:rPr>
              <w:t>Традиц</w:t>
            </w:r>
            <w:proofErr w:type="spellEnd"/>
            <w:r w:rsidRPr="00885D03">
              <w:rPr>
                <w:rFonts w:ascii="Arial" w:hAnsi="Arial" w:cs="Arial"/>
                <w:sz w:val="22"/>
                <w:szCs w:val="22"/>
              </w:rPr>
              <w:t>.</w:t>
            </w:r>
          </w:p>
        </w:tc>
        <w:tc>
          <w:tcPr>
            <w:tcW w:w="987"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roofErr w:type="spellStart"/>
            <w:r w:rsidRPr="00885D03">
              <w:rPr>
                <w:rFonts w:ascii="Arial" w:hAnsi="Arial" w:cs="Arial"/>
                <w:sz w:val="22"/>
                <w:szCs w:val="22"/>
              </w:rPr>
              <w:t>Знать</w:t>
            </w:r>
            <w:proofErr w:type="gramStart"/>
            <w:r w:rsidRPr="00885D03">
              <w:rPr>
                <w:rFonts w:ascii="Arial" w:hAnsi="Arial" w:cs="Arial"/>
                <w:sz w:val="22"/>
                <w:szCs w:val="22"/>
              </w:rPr>
              <w:t>:п</w:t>
            </w:r>
            <w:proofErr w:type="gramEnd"/>
            <w:r w:rsidRPr="00885D03">
              <w:rPr>
                <w:rFonts w:ascii="Arial" w:hAnsi="Arial" w:cs="Arial"/>
                <w:sz w:val="22"/>
                <w:szCs w:val="22"/>
              </w:rPr>
              <w:t>онятия-политика,власть</w:t>
            </w:r>
            <w:proofErr w:type="spellEnd"/>
            <w:r w:rsidRPr="00885D03">
              <w:rPr>
                <w:rFonts w:ascii="Arial" w:hAnsi="Arial" w:cs="Arial"/>
                <w:sz w:val="22"/>
                <w:szCs w:val="22"/>
              </w:rPr>
              <w:t xml:space="preserve"> </w:t>
            </w:r>
            <w:proofErr w:type="spellStart"/>
            <w:r w:rsidRPr="00885D03">
              <w:rPr>
                <w:rFonts w:ascii="Arial" w:hAnsi="Arial" w:cs="Arial"/>
                <w:sz w:val="22"/>
                <w:szCs w:val="22"/>
              </w:rPr>
              <w:t>Уметь:характеризовать</w:t>
            </w:r>
            <w:proofErr w:type="spellEnd"/>
            <w:r w:rsidRPr="00885D03">
              <w:rPr>
                <w:rFonts w:ascii="Arial" w:hAnsi="Arial" w:cs="Arial"/>
                <w:sz w:val="22"/>
                <w:szCs w:val="22"/>
              </w:rPr>
              <w:t xml:space="preserve"> особенности </w:t>
            </w:r>
            <w:proofErr w:type="spellStart"/>
            <w:r w:rsidRPr="00885D03">
              <w:rPr>
                <w:rFonts w:ascii="Arial" w:hAnsi="Arial" w:cs="Arial"/>
                <w:sz w:val="22"/>
                <w:szCs w:val="22"/>
              </w:rPr>
              <w:t>политич.власти</w:t>
            </w:r>
            <w:proofErr w:type="spellEnd"/>
          </w:p>
        </w:tc>
        <w:tc>
          <w:tcPr>
            <w:tcW w:w="672"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r w:rsidRPr="00885D03">
              <w:rPr>
                <w:rFonts w:ascii="Arial" w:hAnsi="Arial" w:cs="Arial"/>
                <w:sz w:val="22"/>
                <w:szCs w:val="22"/>
              </w:rPr>
              <w:t>Составить словарь темы</w:t>
            </w:r>
          </w:p>
        </w:tc>
        <w:tc>
          <w:tcPr>
            <w:tcW w:w="422"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roofErr w:type="spellStart"/>
            <w:r w:rsidRPr="00885D03">
              <w:rPr>
                <w:rFonts w:ascii="Arial" w:hAnsi="Arial" w:cs="Arial"/>
                <w:sz w:val="22"/>
                <w:szCs w:val="22"/>
              </w:rPr>
              <w:t>Текущ</w:t>
            </w:r>
            <w:proofErr w:type="spellEnd"/>
            <w:r w:rsidRPr="00885D03">
              <w:rPr>
                <w:rFonts w:ascii="Arial" w:hAnsi="Arial" w:cs="Arial"/>
                <w:sz w:val="22"/>
                <w:szCs w:val="22"/>
              </w:rPr>
              <w:t>.</w:t>
            </w:r>
          </w:p>
        </w:tc>
        <w:tc>
          <w:tcPr>
            <w:tcW w:w="516"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
        </w:tc>
        <w:tc>
          <w:tcPr>
            <w:tcW w:w="587"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
        </w:tc>
        <w:tc>
          <w:tcPr>
            <w:tcW w:w="261"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
        </w:tc>
        <w:tc>
          <w:tcPr>
            <w:tcW w:w="263"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
        </w:tc>
      </w:tr>
      <w:tr w:rsidR="00B57636" w:rsidRPr="00885D03" w:rsidTr="00B57636">
        <w:trPr>
          <w:trHeight w:val="450"/>
          <w:jc w:val="center"/>
        </w:trPr>
        <w:tc>
          <w:tcPr>
            <w:tcW w:w="276"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ind w:left="360"/>
              <w:rPr>
                <w:rFonts w:ascii="Arial" w:hAnsi="Arial" w:cs="Arial"/>
                <w:sz w:val="22"/>
                <w:szCs w:val="22"/>
              </w:rPr>
            </w:pPr>
            <w:r w:rsidRPr="00885D03">
              <w:rPr>
                <w:rFonts w:ascii="Arial" w:hAnsi="Arial" w:cs="Arial"/>
                <w:sz w:val="22"/>
                <w:szCs w:val="22"/>
              </w:rPr>
              <w:t>2</w:t>
            </w:r>
          </w:p>
        </w:tc>
        <w:tc>
          <w:tcPr>
            <w:tcW w:w="522" w:type="pct"/>
            <w:gridSpan w:val="2"/>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r w:rsidRPr="00885D03">
              <w:rPr>
                <w:rFonts w:ascii="Arial" w:hAnsi="Arial" w:cs="Arial"/>
                <w:color w:val="000000"/>
                <w:sz w:val="22"/>
                <w:szCs w:val="22"/>
              </w:rPr>
              <w:t>Государство</w:t>
            </w:r>
          </w:p>
        </w:tc>
        <w:tc>
          <w:tcPr>
            <w:tcW w:w="153"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
        </w:tc>
        <w:tc>
          <w:tcPr>
            <w:tcW w:w="341"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r w:rsidRPr="00885D03">
              <w:rPr>
                <w:rFonts w:ascii="Arial" w:hAnsi="Arial" w:cs="Arial"/>
                <w:sz w:val="22"/>
                <w:szCs w:val="22"/>
              </w:rPr>
              <w:t>Комбинирован.</w:t>
            </w:r>
          </w:p>
        </w:tc>
        <w:tc>
          <w:tcPr>
            <w:tcW w:w="987"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roofErr w:type="spellStart"/>
            <w:r w:rsidRPr="00885D03">
              <w:rPr>
                <w:rFonts w:ascii="Arial" w:hAnsi="Arial" w:cs="Arial"/>
                <w:sz w:val="22"/>
                <w:szCs w:val="22"/>
              </w:rPr>
              <w:t>Знать</w:t>
            </w:r>
            <w:proofErr w:type="gramStart"/>
            <w:r w:rsidRPr="00885D03">
              <w:rPr>
                <w:rFonts w:ascii="Arial" w:hAnsi="Arial" w:cs="Arial"/>
                <w:sz w:val="22"/>
                <w:szCs w:val="22"/>
              </w:rPr>
              <w:t>:п</w:t>
            </w:r>
            <w:proofErr w:type="gramEnd"/>
            <w:r w:rsidRPr="00885D03">
              <w:rPr>
                <w:rFonts w:ascii="Arial" w:hAnsi="Arial" w:cs="Arial"/>
                <w:sz w:val="22"/>
                <w:szCs w:val="22"/>
              </w:rPr>
              <w:t>ризнаки</w:t>
            </w:r>
            <w:proofErr w:type="spellEnd"/>
            <w:r w:rsidRPr="00885D03">
              <w:rPr>
                <w:rFonts w:ascii="Arial" w:hAnsi="Arial" w:cs="Arial"/>
                <w:sz w:val="22"/>
                <w:szCs w:val="22"/>
              </w:rPr>
              <w:t xml:space="preserve"> и формы государства</w:t>
            </w:r>
          </w:p>
          <w:p w:rsidR="00B57636" w:rsidRPr="00885D03" w:rsidRDefault="00B57636" w:rsidP="00B57636">
            <w:pPr>
              <w:rPr>
                <w:rFonts w:ascii="Arial" w:hAnsi="Arial" w:cs="Arial"/>
                <w:sz w:val="22"/>
                <w:szCs w:val="22"/>
              </w:rPr>
            </w:pPr>
            <w:proofErr w:type="spellStart"/>
            <w:r w:rsidRPr="00885D03">
              <w:rPr>
                <w:rFonts w:ascii="Arial" w:hAnsi="Arial" w:cs="Arial"/>
                <w:sz w:val="22"/>
                <w:szCs w:val="22"/>
              </w:rPr>
              <w:t>Уметь</w:t>
            </w:r>
            <w:proofErr w:type="gramStart"/>
            <w:r w:rsidRPr="00885D03">
              <w:rPr>
                <w:rFonts w:ascii="Arial" w:hAnsi="Arial" w:cs="Arial"/>
                <w:sz w:val="22"/>
                <w:szCs w:val="22"/>
              </w:rPr>
              <w:t>:а</w:t>
            </w:r>
            <w:proofErr w:type="gramEnd"/>
            <w:r w:rsidRPr="00885D03">
              <w:rPr>
                <w:rFonts w:ascii="Arial" w:hAnsi="Arial" w:cs="Arial"/>
                <w:sz w:val="22"/>
                <w:szCs w:val="22"/>
              </w:rPr>
              <w:t>нализировать</w:t>
            </w:r>
            <w:proofErr w:type="spellEnd"/>
            <w:r w:rsidRPr="00885D03">
              <w:rPr>
                <w:rFonts w:ascii="Arial" w:hAnsi="Arial" w:cs="Arial"/>
                <w:sz w:val="22"/>
                <w:szCs w:val="22"/>
              </w:rPr>
              <w:t xml:space="preserve"> текст учебника</w:t>
            </w:r>
          </w:p>
        </w:tc>
        <w:tc>
          <w:tcPr>
            <w:tcW w:w="672"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r w:rsidRPr="00885D03">
              <w:rPr>
                <w:rFonts w:ascii="Arial" w:hAnsi="Arial" w:cs="Arial"/>
                <w:sz w:val="22"/>
                <w:szCs w:val="22"/>
              </w:rPr>
              <w:t xml:space="preserve">Сравнить конституцию и </w:t>
            </w:r>
            <w:proofErr w:type="spellStart"/>
            <w:r w:rsidRPr="00885D03">
              <w:rPr>
                <w:rFonts w:ascii="Arial" w:hAnsi="Arial" w:cs="Arial"/>
                <w:sz w:val="22"/>
                <w:szCs w:val="22"/>
              </w:rPr>
              <w:t>абсолютн</w:t>
            </w:r>
            <w:proofErr w:type="spellEnd"/>
            <w:r w:rsidRPr="00885D03">
              <w:rPr>
                <w:rFonts w:ascii="Arial" w:hAnsi="Arial" w:cs="Arial"/>
                <w:sz w:val="22"/>
                <w:szCs w:val="22"/>
              </w:rPr>
              <w:t>. монархию</w:t>
            </w:r>
          </w:p>
        </w:tc>
        <w:tc>
          <w:tcPr>
            <w:tcW w:w="422"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roofErr w:type="spellStart"/>
            <w:r w:rsidRPr="00885D03">
              <w:rPr>
                <w:rFonts w:ascii="Arial" w:hAnsi="Arial" w:cs="Arial"/>
                <w:sz w:val="22"/>
                <w:szCs w:val="22"/>
              </w:rPr>
              <w:t>Текущ</w:t>
            </w:r>
            <w:proofErr w:type="spellEnd"/>
            <w:r w:rsidRPr="00885D03">
              <w:rPr>
                <w:rFonts w:ascii="Arial" w:hAnsi="Arial" w:cs="Arial"/>
                <w:sz w:val="22"/>
                <w:szCs w:val="22"/>
              </w:rPr>
              <w:t>.</w:t>
            </w:r>
          </w:p>
        </w:tc>
        <w:tc>
          <w:tcPr>
            <w:tcW w:w="516"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
        </w:tc>
        <w:tc>
          <w:tcPr>
            <w:tcW w:w="587"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r w:rsidRPr="00885D03">
              <w:rPr>
                <w:rFonts w:ascii="Arial" w:hAnsi="Arial" w:cs="Arial"/>
                <w:sz w:val="22"/>
                <w:szCs w:val="22"/>
              </w:rPr>
              <w:t>Схема</w:t>
            </w:r>
          </w:p>
        </w:tc>
        <w:tc>
          <w:tcPr>
            <w:tcW w:w="261"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
        </w:tc>
        <w:tc>
          <w:tcPr>
            <w:tcW w:w="263"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
        </w:tc>
      </w:tr>
      <w:tr w:rsidR="00B57636" w:rsidRPr="00885D03" w:rsidTr="00B57636">
        <w:trPr>
          <w:trHeight w:val="450"/>
          <w:jc w:val="center"/>
        </w:trPr>
        <w:tc>
          <w:tcPr>
            <w:tcW w:w="276"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ind w:left="360"/>
              <w:rPr>
                <w:rFonts w:ascii="Arial" w:hAnsi="Arial" w:cs="Arial"/>
                <w:sz w:val="22"/>
                <w:szCs w:val="22"/>
              </w:rPr>
            </w:pPr>
            <w:r w:rsidRPr="00885D03">
              <w:rPr>
                <w:rFonts w:ascii="Arial" w:hAnsi="Arial" w:cs="Arial"/>
                <w:sz w:val="22"/>
                <w:szCs w:val="22"/>
              </w:rPr>
              <w:t>3</w:t>
            </w:r>
          </w:p>
        </w:tc>
        <w:tc>
          <w:tcPr>
            <w:tcW w:w="522" w:type="pct"/>
            <w:gridSpan w:val="2"/>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r w:rsidRPr="00885D03">
              <w:rPr>
                <w:rFonts w:ascii="Arial" w:hAnsi="Arial" w:cs="Arial"/>
                <w:color w:val="000000"/>
                <w:sz w:val="22"/>
                <w:szCs w:val="22"/>
              </w:rPr>
              <w:t>Политические режимы</w:t>
            </w:r>
          </w:p>
        </w:tc>
        <w:tc>
          <w:tcPr>
            <w:tcW w:w="153"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
        </w:tc>
        <w:tc>
          <w:tcPr>
            <w:tcW w:w="341"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r w:rsidRPr="00885D03">
              <w:rPr>
                <w:rFonts w:ascii="Arial" w:hAnsi="Arial" w:cs="Arial"/>
                <w:sz w:val="22"/>
                <w:szCs w:val="22"/>
              </w:rPr>
              <w:t>Комбинирован.</w:t>
            </w:r>
          </w:p>
        </w:tc>
        <w:tc>
          <w:tcPr>
            <w:tcW w:w="987"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roofErr w:type="spellStart"/>
            <w:r w:rsidRPr="00885D03">
              <w:rPr>
                <w:rFonts w:ascii="Arial" w:hAnsi="Arial" w:cs="Arial"/>
                <w:sz w:val="22"/>
                <w:szCs w:val="22"/>
              </w:rPr>
              <w:t>Знать</w:t>
            </w:r>
            <w:proofErr w:type="gramStart"/>
            <w:r w:rsidRPr="00885D03">
              <w:rPr>
                <w:rFonts w:ascii="Arial" w:hAnsi="Arial" w:cs="Arial"/>
                <w:sz w:val="22"/>
                <w:szCs w:val="22"/>
              </w:rPr>
              <w:t>:п</w:t>
            </w:r>
            <w:proofErr w:type="gramEnd"/>
            <w:r w:rsidRPr="00885D03">
              <w:rPr>
                <w:rFonts w:ascii="Arial" w:hAnsi="Arial" w:cs="Arial"/>
                <w:sz w:val="22"/>
                <w:szCs w:val="22"/>
              </w:rPr>
              <w:t>онятия-демократия,авторитаризм,тоталитаризм</w:t>
            </w:r>
            <w:proofErr w:type="spellEnd"/>
          </w:p>
          <w:p w:rsidR="00B57636" w:rsidRPr="00885D03" w:rsidRDefault="00B57636" w:rsidP="00B57636">
            <w:pPr>
              <w:rPr>
                <w:rFonts w:ascii="Arial" w:hAnsi="Arial" w:cs="Arial"/>
                <w:sz w:val="22"/>
                <w:szCs w:val="22"/>
              </w:rPr>
            </w:pPr>
            <w:proofErr w:type="spellStart"/>
            <w:r w:rsidRPr="00885D03">
              <w:rPr>
                <w:rFonts w:ascii="Arial" w:hAnsi="Arial" w:cs="Arial"/>
                <w:sz w:val="22"/>
                <w:szCs w:val="22"/>
              </w:rPr>
              <w:t>Уметь</w:t>
            </w:r>
            <w:proofErr w:type="gramStart"/>
            <w:r w:rsidRPr="00885D03">
              <w:rPr>
                <w:rFonts w:ascii="Arial" w:hAnsi="Arial" w:cs="Arial"/>
                <w:sz w:val="22"/>
                <w:szCs w:val="22"/>
              </w:rPr>
              <w:t>:с</w:t>
            </w:r>
            <w:proofErr w:type="gramEnd"/>
            <w:r w:rsidRPr="00885D03">
              <w:rPr>
                <w:rFonts w:ascii="Arial" w:hAnsi="Arial" w:cs="Arial"/>
                <w:sz w:val="22"/>
                <w:szCs w:val="22"/>
              </w:rPr>
              <w:t>равнивать</w:t>
            </w:r>
            <w:proofErr w:type="spellEnd"/>
            <w:r w:rsidRPr="00885D03">
              <w:rPr>
                <w:rFonts w:ascii="Arial" w:hAnsi="Arial" w:cs="Arial"/>
                <w:sz w:val="22"/>
                <w:szCs w:val="22"/>
              </w:rPr>
              <w:t xml:space="preserve"> </w:t>
            </w:r>
            <w:proofErr w:type="spellStart"/>
            <w:r w:rsidRPr="00885D03">
              <w:rPr>
                <w:rFonts w:ascii="Arial" w:hAnsi="Arial" w:cs="Arial"/>
                <w:sz w:val="22"/>
                <w:szCs w:val="22"/>
              </w:rPr>
              <w:t>различн.политич.режимы</w:t>
            </w:r>
            <w:proofErr w:type="spellEnd"/>
          </w:p>
        </w:tc>
        <w:tc>
          <w:tcPr>
            <w:tcW w:w="672"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r w:rsidRPr="00885D03">
              <w:rPr>
                <w:rFonts w:ascii="Arial" w:hAnsi="Arial" w:cs="Arial"/>
                <w:sz w:val="22"/>
                <w:szCs w:val="22"/>
              </w:rPr>
              <w:t xml:space="preserve">Сравнить </w:t>
            </w:r>
            <w:proofErr w:type="spellStart"/>
            <w:r w:rsidRPr="00885D03">
              <w:rPr>
                <w:rFonts w:ascii="Arial" w:hAnsi="Arial" w:cs="Arial"/>
                <w:sz w:val="22"/>
                <w:szCs w:val="22"/>
              </w:rPr>
              <w:t>различн</w:t>
            </w:r>
            <w:proofErr w:type="gramStart"/>
            <w:r w:rsidRPr="00885D03">
              <w:rPr>
                <w:rFonts w:ascii="Arial" w:hAnsi="Arial" w:cs="Arial"/>
                <w:sz w:val="22"/>
                <w:szCs w:val="22"/>
              </w:rPr>
              <w:t>.п</w:t>
            </w:r>
            <w:proofErr w:type="gramEnd"/>
            <w:r w:rsidRPr="00885D03">
              <w:rPr>
                <w:rFonts w:ascii="Arial" w:hAnsi="Arial" w:cs="Arial"/>
                <w:sz w:val="22"/>
                <w:szCs w:val="22"/>
              </w:rPr>
              <w:t>олитич.режимы</w:t>
            </w:r>
            <w:proofErr w:type="spellEnd"/>
          </w:p>
        </w:tc>
        <w:tc>
          <w:tcPr>
            <w:tcW w:w="422"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roofErr w:type="spellStart"/>
            <w:r w:rsidRPr="00885D03">
              <w:rPr>
                <w:rFonts w:ascii="Arial" w:hAnsi="Arial" w:cs="Arial"/>
                <w:sz w:val="22"/>
                <w:szCs w:val="22"/>
              </w:rPr>
              <w:t>Текущ</w:t>
            </w:r>
            <w:proofErr w:type="spellEnd"/>
            <w:r w:rsidRPr="00885D03">
              <w:rPr>
                <w:rFonts w:ascii="Arial" w:hAnsi="Arial" w:cs="Arial"/>
                <w:sz w:val="22"/>
                <w:szCs w:val="22"/>
              </w:rPr>
              <w:t>.</w:t>
            </w:r>
          </w:p>
        </w:tc>
        <w:tc>
          <w:tcPr>
            <w:tcW w:w="516"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
        </w:tc>
        <w:tc>
          <w:tcPr>
            <w:tcW w:w="587"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r w:rsidRPr="00885D03">
              <w:rPr>
                <w:rFonts w:ascii="Arial" w:hAnsi="Arial" w:cs="Arial"/>
                <w:sz w:val="22"/>
                <w:szCs w:val="22"/>
              </w:rPr>
              <w:t>Схема</w:t>
            </w:r>
          </w:p>
        </w:tc>
        <w:tc>
          <w:tcPr>
            <w:tcW w:w="261"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
        </w:tc>
        <w:tc>
          <w:tcPr>
            <w:tcW w:w="263"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
        </w:tc>
      </w:tr>
      <w:tr w:rsidR="00B57636" w:rsidRPr="00885D03" w:rsidTr="00B57636">
        <w:trPr>
          <w:trHeight w:val="450"/>
          <w:jc w:val="center"/>
        </w:trPr>
        <w:tc>
          <w:tcPr>
            <w:tcW w:w="276"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ind w:left="360"/>
              <w:rPr>
                <w:rFonts w:ascii="Arial" w:hAnsi="Arial" w:cs="Arial"/>
                <w:sz w:val="22"/>
                <w:szCs w:val="22"/>
              </w:rPr>
            </w:pPr>
            <w:r w:rsidRPr="00885D03">
              <w:rPr>
                <w:rFonts w:ascii="Arial" w:hAnsi="Arial" w:cs="Arial"/>
                <w:sz w:val="22"/>
                <w:szCs w:val="22"/>
              </w:rPr>
              <w:t>4</w:t>
            </w:r>
          </w:p>
        </w:tc>
        <w:tc>
          <w:tcPr>
            <w:tcW w:w="522" w:type="pct"/>
            <w:gridSpan w:val="2"/>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r w:rsidRPr="00885D03">
              <w:rPr>
                <w:rFonts w:ascii="Arial" w:hAnsi="Arial" w:cs="Arial"/>
                <w:color w:val="000000"/>
                <w:sz w:val="22"/>
                <w:szCs w:val="22"/>
              </w:rPr>
              <w:t>Правовое государство</w:t>
            </w:r>
          </w:p>
        </w:tc>
        <w:tc>
          <w:tcPr>
            <w:tcW w:w="153"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
        </w:tc>
        <w:tc>
          <w:tcPr>
            <w:tcW w:w="341"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roofErr w:type="spellStart"/>
            <w:r w:rsidRPr="00885D03">
              <w:rPr>
                <w:rFonts w:ascii="Arial" w:hAnsi="Arial" w:cs="Arial"/>
                <w:sz w:val="22"/>
                <w:szCs w:val="22"/>
              </w:rPr>
              <w:t>Традиц</w:t>
            </w:r>
            <w:proofErr w:type="spellEnd"/>
            <w:r w:rsidRPr="00885D03">
              <w:rPr>
                <w:rFonts w:ascii="Arial" w:hAnsi="Arial" w:cs="Arial"/>
                <w:sz w:val="22"/>
                <w:szCs w:val="22"/>
              </w:rPr>
              <w:t>.</w:t>
            </w:r>
          </w:p>
        </w:tc>
        <w:tc>
          <w:tcPr>
            <w:tcW w:w="987"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roofErr w:type="spellStart"/>
            <w:r w:rsidRPr="00885D03">
              <w:rPr>
                <w:rFonts w:ascii="Arial" w:hAnsi="Arial" w:cs="Arial"/>
                <w:sz w:val="22"/>
                <w:szCs w:val="22"/>
              </w:rPr>
              <w:t>Знать</w:t>
            </w:r>
            <w:proofErr w:type="gramStart"/>
            <w:r w:rsidRPr="00885D03">
              <w:rPr>
                <w:rFonts w:ascii="Arial" w:hAnsi="Arial" w:cs="Arial"/>
                <w:sz w:val="22"/>
                <w:szCs w:val="22"/>
              </w:rPr>
              <w:t>:п</w:t>
            </w:r>
            <w:proofErr w:type="gramEnd"/>
            <w:r w:rsidRPr="00885D03">
              <w:rPr>
                <w:rFonts w:ascii="Arial" w:hAnsi="Arial" w:cs="Arial"/>
                <w:sz w:val="22"/>
                <w:szCs w:val="22"/>
              </w:rPr>
              <w:t>ринципы</w:t>
            </w:r>
            <w:proofErr w:type="spellEnd"/>
            <w:r w:rsidRPr="00885D03">
              <w:rPr>
                <w:rFonts w:ascii="Arial" w:hAnsi="Arial" w:cs="Arial"/>
                <w:sz w:val="22"/>
                <w:szCs w:val="22"/>
              </w:rPr>
              <w:t xml:space="preserve"> </w:t>
            </w:r>
            <w:proofErr w:type="spellStart"/>
            <w:r w:rsidRPr="00885D03">
              <w:rPr>
                <w:rFonts w:ascii="Arial" w:hAnsi="Arial" w:cs="Arial"/>
                <w:sz w:val="22"/>
                <w:szCs w:val="22"/>
              </w:rPr>
              <w:t>првов.гос-ва</w:t>
            </w:r>
            <w:proofErr w:type="spellEnd"/>
          </w:p>
          <w:p w:rsidR="00B57636" w:rsidRPr="00885D03" w:rsidRDefault="00B57636" w:rsidP="00B57636">
            <w:pPr>
              <w:rPr>
                <w:rFonts w:ascii="Arial" w:hAnsi="Arial" w:cs="Arial"/>
                <w:sz w:val="22"/>
                <w:szCs w:val="22"/>
              </w:rPr>
            </w:pPr>
            <w:proofErr w:type="spellStart"/>
            <w:r w:rsidRPr="00885D03">
              <w:rPr>
                <w:rFonts w:ascii="Arial" w:hAnsi="Arial" w:cs="Arial"/>
                <w:sz w:val="22"/>
                <w:szCs w:val="22"/>
              </w:rPr>
              <w:lastRenderedPageBreak/>
              <w:t>Уметь</w:t>
            </w:r>
            <w:proofErr w:type="gramStart"/>
            <w:r w:rsidRPr="00885D03">
              <w:rPr>
                <w:rFonts w:ascii="Arial" w:hAnsi="Arial" w:cs="Arial"/>
                <w:sz w:val="22"/>
                <w:szCs w:val="22"/>
              </w:rPr>
              <w:t>:х</w:t>
            </w:r>
            <w:proofErr w:type="gramEnd"/>
            <w:r w:rsidRPr="00885D03">
              <w:rPr>
                <w:rFonts w:ascii="Arial" w:hAnsi="Arial" w:cs="Arial"/>
                <w:sz w:val="22"/>
                <w:szCs w:val="22"/>
              </w:rPr>
              <w:t>арактериз.ветви</w:t>
            </w:r>
            <w:proofErr w:type="spellEnd"/>
            <w:r w:rsidRPr="00885D03">
              <w:rPr>
                <w:rFonts w:ascii="Arial" w:hAnsi="Arial" w:cs="Arial"/>
                <w:sz w:val="22"/>
                <w:szCs w:val="22"/>
              </w:rPr>
              <w:t xml:space="preserve"> власти</w:t>
            </w:r>
          </w:p>
        </w:tc>
        <w:tc>
          <w:tcPr>
            <w:tcW w:w="672"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r w:rsidRPr="00885D03">
              <w:rPr>
                <w:rFonts w:ascii="Arial" w:hAnsi="Arial" w:cs="Arial"/>
                <w:sz w:val="22"/>
                <w:szCs w:val="22"/>
              </w:rPr>
              <w:lastRenderedPageBreak/>
              <w:t>Составить схему</w:t>
            </w:r>
          </w:p>
        </w:tc>
        <w:tc>
          <w:tcPr>
            <w:tcW w:w="422"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roofErr w:type="spellStart"/>
            <w:r w:rsidRPr="00885D03">
              <w:rPr>
                <w:rFonts w:ascii="Arial" w:hAnsi="Arial" w:cs="Arial"/>
                <w:sz w:val="22"/>
                <w:szCs w:val="22"/>
              </w:rPr>
              <w:t>Текущ</w:t>
            </w:r>
            <w:proofErr w:type="spellEnd"/>
            <w:r w:rsidRPr="00885D03">
              <w:rPr>
                <w:rFonts w:ascii="Arial" w:hAnsi="Arial" w:cs="Arial"/>
                <w:sz w:val="22"/>
                <w:szCs w:val="22"/>
              </w:rPr>
              <w:t>.</w:t>
            </w:r>
          </w:p>
        </w:tc>
        <w:tc>
          <w:tcPr>
            <w:tcW w:w="516"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
        </w:tc>
        <w:tc>
          <w:tcPr>
            <w:tcW w:w="587"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r w:rsidRPr="00885D03">
              <w:rPr>
                <w:rFonts w:ascii="Arial" w:hAnsi="Arial" w:cs="Arial"/>
                <w:sz w:val="22"/>
                <w:szCs w:val="22"/>
              </w:rPr>
              <w:t>Схема</w:t>
            </w:r>
          </w:p>
        </w:tc>
        <w:tc>
          <w:tcPr>
            <w:tcW w:w="261"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
        </w:tc>
        <w:tc>
          <w:tcPr>
            <w:tcW w:w="263"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
        </w:tc>
      </w:tr>
      <w:tr w:rsidR="00B57636" w:rsidRPr="00885D03" w:rsidTr="00B57636">
        <w:trPr>
          <w:trHeight w:val="450"/>
          <w:jc w:val="center"/>
        </w:trPr>
        <w:tc>
          <w:tcPr>
            <w:tcW w:w="276"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ind w:left="360"/>
              <w:jc w:val="both"/>
              <w:rPr>
                <w:rFonts w:ascii="Arial" w:hAnsi="Arial" w:cs="Arial"/>
                <w:sz w:val="22"/>
                <w:szCs w:val="22"/>
              </w:rPr>
            </w:pPr>
            <w:r w:rsidRPr="00885D03">
              <w:rPr>
                <w:rFonts w:ascii="Arial" w:hAnsi="Arial" w:cs="Arial"/>
                <w:sz w:val="22"/>
                <w:szCs w:val="22"/>
              </w:rPr>
              <w:lastRenderedPageBreak/>
              <w:t>5</w:t>
            </w:r>
          </w:p>
        </w:tc>
        <w:tc>
          <w:tcPr>
            <w:tcW w:w="522" w:type="pct"/>
            <w:gridSpan w:val="2"/>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color w:val="000000"/>
                <w:sz w:val="22"/>
                <w:szCs w:val="22"/>
              </w:rPr>
            </w:pPr>
            <w:r w:rsidRPr="00885D03">
              <w:rPr>
                <w:rFonts w:ascii="Arial" w:hAnsi="Arial" w:cs="Arial"/>
                <w:color w:val="000000"/>
                <w:sz w:val="22"/>
                <w:szCs w:val="22"/>
              </w:rPr>
              <w:t>Гражданское общество и государство</w:t>
            </w:r>
          </w:p>
        </w:tc>
        <w:tc>
          <w:tcPr>
            <w:tcW w:w="153"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
        </w:tc>
        <w:tc>
          <w:tcPr>
            <w:tcW w:w="341"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roofErr w:type="spellStart"/>
            <w:r w:rsidRPr="00885D03">
              <w:rPr>
                <w:rFonts w:ascii="Arial" w:hAnsi="Arial" w:cs="Arial"/>
                <w:sz w:val="22"/>
                <w:szCs w:val="22"/>
              </w:rPr>
              <w:t>Традиц</w:t>
            </w:r>
            <w:proofErr w:type="spellEnd"/>
            <w:r w:rsidRPr="00885D03">
              <w:rPr>
                <w:rFonts w:ascii="Arial" w:hAnsi="Arial" w:cs="Arial"/>
                <w:sz w:val="22"/>
                <w:szCs w:val="22"/>
              </w:rPr>
              <w:t>.</w:t>
            </w:r>
          </w:p>
        </w:tc>
        <w:tc>
          <w:tcPr>
            <w:tcW w:w="987"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roofErr w:type="spellStart"/>
            <w:r w:rsidRPr="00885D03">
              <w:rPr>
                <w:rFonts w:ascii="Arial" w:hAnsi="Arial" w:cs="Arial"/>
                <w:sz w:val="22"/>
                <w:szCs w:val="22"/>
              </w:rPr>
              <w:t>Знать</w:t>
            </w:r>
            <w:proofErr w:type="gramStart"/>
            <w:r w:rsidRPr="00885D03">
              <w:rPr>
                <w:rFonts w:ascii="Arial" w:hAnsi="Arial" w:cs="Arial"/>
                <w:sz w:val="22"/>
                <w:szCs w:val="22"/>
              </w:rPr>
              <w:t>:о</w:t>
            </w:r>
            <w:proofErr w:type="gramEnd"/>
            <w:r w:rsidRPr="00885D03">
              <w:rPr>
                <w:rFonts w:ascii="Arial" w:hAnsi="Arial" w:cs="Arial"/>
                <w:sz w:val="22"/>
                <w:szCs w:val="22"/>
              </w:rPr>
              <w:t>сн.признаки</w:t>
            </w:r>
            <w:proofErr w:type="spellEnd"/>
            <w:r w:rsidRPr="00885D03">
              <w:rPr>
                <w:rFonts w:ascii="Arial" w:hAnsi="Arial" w:cs="Arial"/>
                <w:sz w:val="22"/>
                <w:szCs w:val="22"/>
              </w:rPr>
              <w:t xml:space="preserve"> </w:t>
            </w:r>
            <w:proofErr w:type="spellStart"/>
            <w:r w:rsidRPr="00885D03">
              <w:rPr>
                <w:rFonts w:ascii="Arial" w:hAnsi="Arial" w:cs="Arial"/>
                <w:sz w:val="22"/>
                <w:szCs w:val="22"/>
              </w:rPr>
              <w:t>гражд</w:t>
            </w:r>
            <w:proofErr w:type="spellEnd"/>
            <w:r w:rsidRPr="00885D03">
              <w:rPr>
                <w:rFonts w:ascii="Arial" w:hAnsi="Arial" w:cs="Arial"/>
                <w:sz w:val="22"/>
                <w:szCs w:val="22"/>
              </w:rPr>
              <w:t xml:space="preserve">. общества </w:t>
            </w:r>
            <w:proofErr w:type="spellStart"/>
            <w:r w:rsidRPr="00885D03">
              <w:rPr>
                <w:rFonts w:ascii="Arial" w:hAnsi="Arial" w:cs="Arial"/>
                <w:sz w:val="22"/>
                <w:szCs w:val="22"/>
              </w:rPr>
              <w:t>Уметь:характеризовать</w:t>
            </w:r>
            <w:proofErr w:type="spellEnd"/>
            <w:r w:rsidRPr="00885D03">
              <w:rPr>
                <w:rFonts w:ascii="Arial" w:hAnsi="Arial" w:cs="Arial"/>
                <w:sz w:val="22"/>
                <w:szCs w:val="22"/>
              </w:rPr>
              <w:t xml:space="preserve"> местное </w:t>
            </w:r>
            <w:proofErr w:type="spellStart"/>
            <w:r w:rsidRPr="00885D03">
              <w:rPr>
                <w:rFonts w:ascii="Arial" w:hAnsi="Arial" w:cs="Arial"/>
                <w:sz w:val="22"/>
                <w:szCs w:val="22"/>
              </w:rPr>
              <w:t>самоупр</w:t>
            </w:r>
            <w:proofErr w:type="spellEnd"/>
            <w:r w:rsidRPr="00885D03">
              <w:rPr>
                <w:rFonts w:ascii="Arial" w:hAnsi="Arial" w:cs="Arial"/>
                <w:sz w:val="22"/>
                <w:szCs w:val="22"/>
              </w:rPr>
              <w:t>-е</w:t>
            </w:r>
          </w:p>
        </w:tc>
        <w:tc>
          <w:tcPr>
            <w:tcW w:w="672"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r w:rsidRPr="00885D03">
              <w:rPr>
                <w:rFonts w:ascii="Arial" w:hAnsi="Arial" w:cs="Arial"/>
                <w:sz w:val="22"/>
                <w:szCs w:val="22"/>
              </w:rPr>
              <w:t>Выписать тезисы по теме</w:t>
            </w:r>
          </w:p>
        </w:tc>
        <w:tc>
          <w:tcPr>
            <w:tcW w:w="422"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roofErr w:type="spellStart"/>
            <w:r w:rsidRPr="00885D03">
              <w:rPr>
                <w:rFonts w:ascii="Arial" w:hAnsi="Arial" w:cs="Arial"/>
                <w:sz w:val="22"/>
                <w:szCs w:val="22"/>
              </w:rPr>
              <w:t>Тематич</w:t>
            </w:r>
            <w:proofErr w:type="spellEnd"/>
            <w:r w:rsidRPr="00885D03">
              <w:rPr>
                <w:rFonts w:ascii="Arial" w:hAnsi="Arial" w:cs="Arial"/>
                <w:sz w:val="22"/>
                <w:szCs w:val="22"/>
              </w:rPr>
              <w:t>.</w:t>
            </w:r>
          </w:p>
        </w:tc>
        <w:tc>
          <w:tcPr>
            <w:tcW w:w="516"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r w:rsidRPr="00885D03">
              <w:rPr>
                <w:rFonts w:ascii="Arial" w:hAnsi="Arial" w:cs="Arial"/>
                <w:sz w:val="22"/>
                <w:szCs w:val="22"/>
              </w:rPr>
              <w:t>Опрос</w:t>
            </w:r>
          </w:p>
        </w:tc>
        <w:tc>
          <w:tcPr>
            <w:tcW w:w="587"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
        </w:tc>
        <w:tc>
          <w:tcPr>
            <w:tcW w:w="261"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
        </w:tc>
        <w:tc>
          <w:tcPr>
            <w:tcW w:w="263"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
        </w:tc>
      </w:tr>
      <w:tr w:rsidR="00B57636" w:rsidRPr="00885D03" w:rsidTr="00B57636">
        <w:trPr>
          <w:trHeight w:val="450"/>
          <w:jc w:val="center"/>
        </w:trPr>
        <w:tc>
          <w:tcPr>
            <w:tcW w:w="276"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ind w:left="360"/>
              <w:rPr>
                <w:rFonts w:ascii="Arial" w:hAnsi="Arial" w:cs="Arial"/>
                <w:sz w:val="22"/>
                <w:szCs w:val="22"/>
              </w:rPr>
            </w:pPr>
            <w:r w:rsidRPr="00885D03">
              <w:rPr>
                <w:rFonts w:ascii="Arial" w:hAnsi="Arial" w:cs="Arial"/>
                <w:sz w:val="22"/>
                <w:szCs w:val="22"/>
              </w:rPr>
              <w:t>6</w:t>
            </w:r>
          </w:p>
        </w:tc>
        <w:tc>
          <w:tcPr>
            <w:tcW w:w="522" w:type="pct"/>
            <w:gridSpan w:val="2"/>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color w:val="000000"/>
                <w:sz w:val="22"/>
                <w:szCs w:val="22"/>
              </w:rPr>
            </w:pPr>
            <w:r w:rsidRPr="00885D03">
              <w:rPr>
                <w:rFonts w:ascii="Arial" w:hAnsi="Arial" w:cs="Arial"/>
                <w:color w:val="000000"/>
                <w:sz w:val="22"/>
                <w:szCs w:val="22"/>
              </w:rPr>
              <w:t>Участие граждан в политической жизни</w:t>
            </w:r>
          </w:p>
        </w:tc>
        <w:tc>
          <w:tcPr>
            <w:tcW w:w="153"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
        </w:tc>
        <w:tc>
          <w:tcPr>
            <w:tcW w:w="341"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r w:rsidRPr="00885D03">
              <w:rPr>
                <w:rFonts w:ascii="Arial" w:hAnsi="Arial" w:cs="Arial"/>
                <w:sz w:val="22"/>
                <w:szCs w:val="22"/>
              </w:rPr>
              <w:t>Комбинирован.</w:t>
            </w:r>
          </w:p>
        </w:tc>
        <w:tc>
          <w:tcPr>
            <w:tcW w:w="987"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roofErr w:type="spellStart"/>
            <w:r w:rsidRPr="00885D03">
              <w:rPr>
                <w:rFonts w:ascii="Arial" w:hAnsi="Arial" w:cs="Arial"/>
                <w:sz w:val="22"/>
                <w:szCs w:val="22"/>
              </w:rPr>
              <w:t>Знать</w:t>
            </w:r>
            <w:proofErr w:type="gramStart"/>
            <w:r w:rsidRPr="00885D03">
              <w:rPr>
                <w:rFonts w:ascii="Arial" w:hAnsi="Arial" w:cs="Arial"/>
                <w:sz w:val="22"/>
                <w:szCs w:val="22"/>
              </w:rPr>
              <w:t>:п</w:t>
            </w:r>
            <w:proofErr w:type="gramEnd"/>
            <w:r w:rsidRPr="00885D03">
              <w:rPr>
                <w:rFonts w:ascii="Arial" w:hAnsi="Arial" w:cs="Arial"/>
                <w:sz w:val="22"/>
                <w:szCs w:val="22"/>
              </w:rPr>
              <w:t>онятия-выборы,референдум,политич.экстремизм</w:t>
            </w:r>
            <w:proofErr w:type="spellEnd"/>
          </w:p>
          <w:p w:rsidR="00B57636" w:rsidRPr="00885D03" w:rsidRDefault="00B57636" w:rsidP="00B57636">
            <w:pPr>
              <w:rPr>
                <w:rFonts w:ascii="Arial" w:hAnsi="Arial" w:cs="Arial"/>
                <w:sz w:val="22"/>
                <w:szCs w:val="22"/>
              </w:rPr>
            </w:pPr>
            <w:proofErr w:type="spellStart"/>
            <w:r w:rsidRPr="00885D03">
              <w:rPr>
                <w:rFonts w:ascii="Arial" w:hAnsi="Arial" w:cs="Arial"/>
                <w:sz w:val="22"/>
                <w:szCs w:val="22"/>
              </w:rPr>
              <w:t>Уметь</w:t>
            </w:r>
            <w:proofErr w:type="gramStart"/>
            <w:r w:rsidRPr="00885D03">
              <w:rPr>
                <w:rFonts w:ascii="Arial" w:hAnsi="Arial" w:cs="Arial"/>
                <w:sz w:val="22"/>
                <w:szCs w:val="22"/>
              </w:rPr>
              <w:t>:ф</w:t>
            </w:r>
            <w:proofErr w:type="gramEnd"/>
            <w:r w:rsidRPr="00885D03">
              <w:rPr>
                <w:rFonts w:ascii="Arial" w:hAnsi="Arial" w:cs="Arial"/>
                <w:sz w:val="22"/>
                <w:szCs w:val="22"/>
              </w:rPr>
              <w:t>ормулировать</w:t>
            </w:r>
            <w:proofErr w:type="spellEnd"/>
            <w:r w:rsidRPr="00885D03">
              <w:rPr>
                <w:rFonts w:ascii="Arial" w:hAnsi="Arial" w:cs="Arial"/>
                <w:sz w:val="22"/>
                <w:szCs w:val="22"/>
              </w:rPr>
              <w:t xml:space="preserve"> </w:t>
            </w:r>
            <w:proofErr w:type="spellStart"/>
            <w:r w:rsidRPr="00885D03">
              <w:rPr>
                <w:rFonts w:ascii="Arial" w:hAnsi="Arial" w:cs="Arial"/>
                <w:sz w:val="22"/>
                <w:szCs w:val="22"/>
              </w:rPr>
              <w:t>собстенные</w:t>
            </w:r>
            <w:proofErr w:type="spellEnd"/>
            <w:r w:rsidRPr="00885D03">
              <w:rPr>
                <w:rFonts w:ascii="Arial" w:hAnsi="Arial" w:cs="Arial"/>
                <w:sz w:val="22"/>
                <w:szCs w:val="22"/>
              </w:rPr>
              <w:t xml:space="preserve"> суждения</w:t>
            </w:r>
          </w:p>
        </w:tc>
        <w:tc>
          <w:tcPr>
            <w:tcW w:w="672"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r w:rsidRPr="00885D03">
              <w:rPr>
                <w:rFonts w:ascii="Arial" w:hAnsi="Arial" w:cs="Arial"/>
                <w:sz w:val="22"/>
                <w:szCs w:val="22"/>
              </w:rPr>
              <w:t>Определить значение свободы слова; пути влияния на власть</w:t>
            </w:r>
          </w:p>
        </w:tc>
        <w:tc>
          <w:tcPr>
            <w:tcW w:w="422"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roofErr w:type="spellStart"/>
            <w:r w:rsidRPr="00885D03">
              <w:rPr>
                <w:rFonts w:ascii="Arial" w:hAnsi="Arial" w:cs="Arial"/>
                <w:sz w:val="22"/>
                <w:szCs w:val="22"/>
              </w:rPr>
              <w:t>Текущ</w:t>
            </w:r>
            <w:proofErr w:type="spellEnd"/>
            <w:r w:rsidRPr="00885D03">
              <w:rPr>
                <w:rFonts w:ascii="Arial" w:hAnsi="Arial" w:cs="Arial"/>
                <w:sz w:val="22"/>
                <w:szCs w:val="22"/>
              </w:rPr>
              <w:t>.</w:t>
            </w:r>
          </w:p>
        </w:tc>
        <w:tc>
          <w:tcPr>
            <w:tcW w:w="516"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
        </w:tc>
        <w:tc>
          <w:tcPr>
            <w:tcW w:w="587"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
        </w:tc>
        <w:tc>
          <w:tcPr>
            <w:tcW w:w="261"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
        </w:tc>
        <w:tc>
          <w:tcPr>
            <w:tcW w:w="263"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
        </w:tc>
      </w:tr>
      <w:tr w:rsidR="00B57636" w:rsidRPr="00885D03" w:rsidTr="00B57636">
        <w:trPr>
          <w:trHeight w:val="450"/>
          <w:jc w:val="center"/>
        </w:trPr>
        <w:tc>
          <w:tcPr>
            <w:tcW w:w="276"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ind w:left="360"/>
              <w:rPr>
                <w:rFonts w:ascii="Arial" w:hAnsi="Arial" w:cs="Arial"/>
                <w:sz w:val="22"/>
                <w:szCs w:val="22"/>
              </w:rPr>
            </w:pPr>
            <w:r w:rsidRPr="00885D03">
              <w:rPr>
                <w:rFonts w:ascii="Arial" w:hAnsi="Arial" w:cs="Arial"/>
                <w:sz w:val="22"/>
                <w:szCs w:val="22"/>
              </w:rPr>
              <w:t>7</w:t>
            </w:r>
          </w:p>
        </w:tc>
        <w:tc>
          <w:tcPr>
            <w:tcW w:w="522" w:type="pct"/>
            <w:gridSpan w:val="2"/>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color w:val="000000"/>
                <w:sz w:val="22"/>
                <w:szCs w:val="22"/>
              </w:rPr>
            </w:pPr>
            <w:r w:rsidRPr="00885D03">
              <w:rPr>
                <w:rFonts w:ascii="Arial" w:hAnsi="Arial" w:cs="Arial"/>
                <w:color w:val="000000"/>
                <w:sz w:val="22"/>
                <w:szCs w:val="22"/>
              </w:rPr>
              <w:t>Политические партии и движения</w:t>
            </w:r>
          </w:p>
        </w:tc>
        <w:tc>
          <w:tcPr>
            <w:tcW w:w="153"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
        </w:tc>
        <w:tc>
          <w:tcPr>
            <w:tcW w:w="341"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r w:rsidRPr="00885D03">
              <w:rPr>
                <w:rFonts w:ascii="Arial" w:hAnsi="Arial" w:cs="Arial"/>
                <w:sz w:val="22"/>
                <w:szCs w:val="22"/>
              </w:rPr>
              <w:t>Комбинирован.</w:t>
            </w:r>
          </w:p>
        </w:tc>
        <w:tc>
          <w:tcPr>
            <w:tcW w:w="987"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roofErr w:type="spellStart"/>
            <w:r w:rsidRPr="00885D03">
              <w:rPr>
                <w:rFonts w:ascii="Arial" w:hAnsi="Arial" w:cs="Arial"/>
                <w:sz w:val="22"/>
                <w:szCs w:val="22"/>
              </w:rPr>
              <w:t>Знать</w:t>
            </w:r>
            <w:proofErr w:type="gramStart"/>
            <w:r w:rsidRPr="00885D03">
              <w:rPr>
                <w:rFonts w:ascii="Arial" w:hAnsi="Arial" w:cs="Arial"/>
                <w:sz w:val="22"/>
                <w:szCs w:val="22"/>
              </w:rPr>
              <w:t>:п</w:t>
            </w:r>
            <w:proofErr w:type="gramEnd"/>
            <w:r w:rsidRPr="00885D03">
              <w:rPr>
                <w:rFonts w:ascii="Arial" w:hAnsi="Arial" w:cs="Arial"/>
                <w:sz w:val="22"/>
                <w:szCs w:val="22"/>
              </w:rPr>
              <w:t>ризнаки</w:t>
            </w:r>
            <w:proofErr w:type="spellEnd"/>
            <w:r w:rsidRPr="00885D03">
              <w:rPr>
                <w:rFonts w:ascii="Arial" w:hAnsi="Arial" w:cs="Arial"/>
                <w:sz w:val="22"/>
                <w:szCs w:val="22"/>
              </w:rPr>
              <w:t xml:space="preserve"> </w:t>
            </w:r>
            <w:proofErr w:type="spellStart"/>
            <w:r w:rsidRPr="00885D03">
              <w:rPr>
                <w:rFonts w:ascii="Arial" w:hAnsi="Arial" w:cs="Arial"/>
                <w:sz w:val="22"/>
                <w:szCs w:val="22"/>
              </w:rPr>
              <w:t>политич.партий</w:t>
            </w:r>
            <w:proofErr w:type="spellEnd"/>
          </w:p>
          <w:p w:rsidR="00B57636" w:rsidRPr="00885D03" w:rsidRDefault="00B57636" w:rsidP="00B57636">
            <w:pPr>
              <w:rPr>
                <w:rFonts w:ascii="Arial" w:hAnsi="Arial" w:cs="Arial"/>
                <w:sz w:val="22"/>
                <w:szCs w:val="22"/>
              </w:rPr>
            </w:pPr>
            <w:proofErr w:type="spellStart"/>
            <w:r w:rsidRPr="00885D03">
              <w:rPr>
                <w:rFonts w:ascii="Arial" w:hAnsi="Arial" w:cs="Arial"/>
                <w:sz w:val="22"/>
                <w:szCs w:val="22"/>
              </w:rPr>
              <w:t>Уметь</w:t>
            </w:r>
            <w:proofErr w:type="gramStart"/>
            <w:r w:rsidRPr="00885D03">
              <w:rPr>
                <w:rFonts w:ascii="Arial" w:hAnsi="Arial" w:cs="Arial"/>
                <w:sz w:val="22"/>
                <w:szCs w:val="22"/>
              </w:rPr>
              <w:t>:а</w:t>
            </w:r>
            <w:proofErr w:type="gramEnd"/>
            <w:r w:rsidRPr="00885D03">
              <w:rPr>
                <w:rFonts w:ascii="Arial" w:hAnsi="Arial" w:cs="Arial"/>
                <w:sz w:val="22"/>
                <w:szCs w:val="22"/>
              </w:rPr>
              <w:t>нализировать</w:t>
            </w:r>
            <w:proofErr w:type="spellEnd"/>
            <w:r w:rsidRPr="00885D03">
              <w:rPr>
                <w:rFonts w:ascii="Arial" w:hAnsi="Arial" w:cs="Arial"/>
                <w:sz w:val="22"/>
                <w:szCs w:val="22"/>
              </w:rPr>
              <w:t xml:space="preserve"> роль </w:t>
            </w:r>
            <w:proofErr w:type="spellStart"/>
            <w:r w:rsidRPr="00885D03">
              <w:rPr>
                <w:rFonts w:ascii="Arial" w:hAnsi="Arial" w:cs="Arial"/>
                <w:sz w:val="22"/>
                <w:szCs w:val="22"/>
              </w:rPr>
              <w:t>политич.партий</w:t>
            </w:r>
            <w:proofErr w:type="spellEnd"/>
            <w:r w:rsidRPr="00885D03">
              <w:rPr>
                <w:rFonts w:ascii="Arial" w:hAnsi="Arial" w:cs="Arial"/>
                <w:sz w:val="22"/>
                <w:szCs w:val="22"/>
              </w:rPr>
              <w:t xml:space="preserve"> в современном мире</w:t>
            </w:r>
          </w:p>
        </w:tc>
        <w:tc>
          <w:tcPr>
            <w:tcW w:w="672"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r w:rsidRPr="00885D03">
              <w:rPr>
                <w:rFonts w:ascii="Arial" w:hAnsi="Arial" w:cs="Arial"/>
                <w:sz w:val="22"/>
                <w:szCs w:val="22"/>
              </w:rPr>
              <w:t xml:space="preserve">Выписать признаки </w:t>
            </w:r>
            <w:proofErr w:type="spellStart"/>
            <w:r w:rsidRPr="00885D03">
              <w:rPr>
                <w:rFonts w:ascii="Arial" w:hAnsi="Arial" w:cs="Arial"/>
                <w:sz w:val="22"/>
                <w:szCs w:val="22"/>
              </w:rPr>
              <w:t>политич</w:t>
            </w:r>
            <w:proofErr w:type="gramStart"/>
            <w:r w:rsidRPr="00885D03">
              <w:rPr>
                <w:rFonts w:ascii="Arial" w:hAnsi="Arial" w:cs="Arial"/>
                <w:sz w:val="22"/>
                <w:szCs w:val="22"/>
              </w:rPr>
              <w:t>.п</w:t>
            </w:r>
            <w:proofErr w:type="gramEnd"/>
            <w:r w:rsidRPr="00885D03">
              <w:rPr>
                <w:rFonts w:ascii="Arial" w:hAnsi="Arial" w:cs="Arial"/>
                <w:sz w:val="22"/>
                <w:szCs w:val="22"/>
              </w:rPr>
              <w:t>артий</w:t>
            </w:r>
            <w:proofErr w:type="spellEnd"/>
            <w:r w:rsidRPr="00885D03">
              <w:rPr>
                <w:rFonts w:ascii="Arial" w:hAnsi="Arial" w:cs="Arial"/>
                <w:sz w:val="22"/>
                <w:szCs w:val="22"/>
              </w:rPr>
              <w:t>; их виды</w:t>
            </w:r>
          </w:p>
        </w:tc>
        <w:tc>
          <w:tcPr>
            <w:tcW w:w="422"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roofErr w:type="spellStart"/>
            <w:r w:rsidRPr="00885D03">
              <w:rPr>
                <w:rFonts w:ascii="Arial" w:hAnsi="Arial" w:cs="Arial"/>
                <w:sz w:val="22"/>
                <w:szCs w:val="22"/>
              </w:rPr>
              <w:t>Текущ</w:t>
            </w:r>
            <w:proofErr w:type="spellEnd"/>
            <w:r w:rsidRPr="00885D03">
              <w:rPr>
                <w:rFonts w:ascii="Arial" w:hAnsi="Arial" w:cs="Arial"/>
                <w:sz w:val="22"/>
                <w:szCs w:val="22"/>
              </w:rPr>
              <w:t>.</w:t>
            </w:r>
          </w:p>
        </w:tc>
        <w:tc>
          <w:tcPr>
            <w:tcW w:w="516"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
        </w:tc>
        <w:tc>
          <w:tcPr>
            <w:tcW w:w="587"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r w:rsidRPr="00885D03">
              <w:rPr>
                <w:rFonts w:ascii="Arial" w:hAnsi="Arial" w:cs="Arial"/>
                <w:sz w:val="22"/>
                <w:szCs w:val="22"/>
              </w:rPr>
              <w:t>Схема</w:t>
            </w:r>
          </w:p>
        </w:tc>
        <w:tc>
          <w:tcPr>
            <w:tcW w:w="261"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
        </w:tc>
        <w:tc>
          <w:tcPr>
            <w:tcW w:w="263"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
        </w:tc>
      </w:tr>
      <w:tr w:rsidR="00B57636" w:rsidRPr="00885D03" w:rsidTr="00B57636">
        <w:trPr>
          <w:trHeight w:val="450"/>
          <w:jc w:val="center"/>
        </w:trPr>
        <w:tc>
          <w:tcPr>
            <w:tcW w:w="276"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ind w:left="360"/>
              <w:rPr>
                <w:rFonts w:ascii="Arial" w:hAnsi="Arial" w:cs="Arial"/>
                <w:sz w:val="22"/>
                <w:szCs w:val="22"/>
              </w:rPr>
            </w:pPr>
            <w:r w:rsidRPr="00885D03">
              <w:rPr>
                <w:rFonts w:ascii="Arial" w:hAnsi="Arial" w:cs="Arial"/>
                <w:sz w:val="22"/>
                <w:szCs w:val="22"/>
              </w:rPr>
              <w:t>8</w:t>
            </w:r>
          </w:p>
        </w:tc>
        <w:tc>
          <w:tcPr>
            <w:tcW w:w="522" w:type="pct"/>
            <w:gridSpan w:val="2"/>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color w:val="000000"/>
                <w:sz w:val="22"/>
                <w:szCs w:val="22"/>
              </w:rPr>
            </w:pPr>
            <w:r w:rsidRPr="00885D03">
              <w:rPr>
                <w:rFonts w:ascii="Arial" w:hAnsi="Arial" w:cs="Arial"/>
                <w:color w:val="000000"/>
                <w:sz w:val="22"/>
                <w:szCs w:val="22"/>
              </w:rPr>
              <w:t>Гражданин-человек, имеющий права</w:t>
            </w:r>
          </w:p>
        </w:tc>
        <w:tc>
          <w:tcPr>
            <w:tcW w:w="153"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
        </w:tc>
        <w:tc>
          <w:tcPr>
            <w:tcW w:w="341"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r w:rsidRPr="00885D03">
              <w:rPr>
                <w:rFonts w:ascii="Arial" w:hAnsi="Arial" w:cs="Arial"/>
                <w:sz w:val="22"/>
                <w:szCs w:val="22"/>
              </w:rPr>
              <w:t>Комбинирован.</w:t>
            </w:r>
          </w:p>
        </w:tc>
        <w:tc>
          <w:tcPr>
            <w:tcW w:w="987"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roofErr w:type="spellStart"/>
            <w:r w:rsidRPr="00885D03">
              <w:rPr>
                <w:rFonts w:ascii="Arial" w:hAnsi="Arial" w:cs="Arial"/>
                <w:sz w:val="22"/>
                <w:szCs w:val="22"/>
              </w:rPr>
              <w:t>Знать</w:t>
            </w:r>
            <w:proofErr w:type="gramStart"/>
            <w:r w:rsidRPr="00885D03">
              <w:rPr>
                <w:rFonts w:ascii="Arial" w:hAnsi="Arial" w:cs="Arial"/>
                <w:sz w:val="22"/>
                <w:szCs w:val="22"/>
              </w:rPr>
              <w:t>:о</w:t>
            </w:r>
            <w:proofErr w:type="gramEnd"/>
            <w:r w:rsidRPr="00885D03">
              <w:rPr>
                <w:rFonts w:ascii="Arial" w:hAnsi="Arial" w:cs="Arial"/>
                <w:sz w:val="22"/>
                <w:szCs w:val="22"/>
              </w:rPr>
              <w:t>сн.права</w:t>
            </w:r>
            <w:proofErr w:type="spellEnd"/>
            <w:r w:rsidRPr="00885D03">
              <w:rPr>
                <w:rFonts w:ascii="Arial" w:hAnsi="Arial" w:cs="Arial"/>
                <w:sz w:val="22"/>
                <w:szCs w:val="22"/>
              </w:rPr>
              <w:t xml:space="preserve"> граждан </w:t>
            </w:r>
            <w:proofErr w:type="spellStart"/>
            <w:r w:rsidRPr="00885D03">
              <w:rPr>
                <w:rFonts w:ascii="Arial" w:hAnsi="Arial" w:cs="Arial"/>
                <w:sz w:val="22"/>
                <w:szCs w:val="22"/>
              </w:rPr>
              <w:t>Уметь:отвечать</w:t>
            </w:r>
            <w:proofErr w:type="spellEnd"/>
            <w:r w:rsidRPr="00885D03">
              <w:rPr>
                <w:rFonts w:ascii="Arial" w:hAnsi="Arial" w:cs="Arial"/>
                <w:sz w:val="22"/>
                <w:szCs w:val="22"/>
              </w:rPr>
              <w:t xml:space="preserve"> на вопросы и аргументировать свою точку зрения</w:t>
            </w:r>
          </w:p>
        </w:tc>
        <w:tc>
          <w:tcPr>
            <w:tcW w:w="672"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r w:rsidRPr="00885D03">
              <w:rPr>
                <w:rFonts w:ascii="Arial" w:hAnsi="Arial" w:cs="Arial"/>
                <w:sz w:val="22"/>
                <w:szCs w:val="22"/>
              </w:rPr>
              <w:t>Работа с документом</w:t>
            </w:r>
          </w:p>
        </w:tc>
        <w:tc>
          <w:tcPr>
            <w:tcW w:w="422"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roofErr w:type="spellStart"/>
            <w:r w:rsidRPr="00885D03">
              <w:rPr>
                <w:rFonts w:ascii="Arial" w:hAnsi="Arial" w:cs="Arial"/>
                <w:sz w:val="22"/>
                <w:szCs w:val="22"/>
              </w:rPr>
              <w:t>Текущ</w:t>
            </w:r>
            <w:proofErr w:type="spellEnd"/>
            <w:r w:rsidRPr="00885D03">
              <w:rPr>
                <w:rFonts w:ascii="Arial" w:hAnsi="Arial" w:cs="Arial"/>
                <w:sz w:val="22"/>
                <w:szCs w:val="22"/>
              </w:rPr>
              <w:t>.</w:t>
            </w:r>
          </w:p>
        </w:tc>
        <w:tc>
          <w:tcPr>
            <w:tcW w:w="516"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
        </w:tc>
        <w:tc>
          <w:tcPr>
            <w:tcW w:w="587"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r w:rsidRPr="00885D03">
              <w:rPr>
                <w:rFonts w:ascii="Arial" w:hAnsi="Arial" w:cs="Arial"/>
                <w:sz w:val="22"/>
                <w:szCs w:val="22"/>
              </w:rPr>
              <w:t>Конституция</w:t>
            </w:r>
          </w:p>
        </w:tc>
        <w:tc>
          <w:tcPr>
            <w:tcW w:w="261"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
        </w:tc>
        <w:tc>
          <w:tcPr>
            <w:tcW w:w="263"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
        </w:tc>
      </w:tr>
      <w:tr w:rsidR="00B57636" w:rsidRPr="00885D03" w:rsidTr="00B57636">
        <w:trPr>
          <w:trHeight w:val="450"/>
          <w:jc w:val="center"/>
        </w:trPr>
        <w:tc>
          <w:tcPr>
            <w:tcW w:w="276"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r w:rsidRPr="00885D03">
              <w:rPr>
                <w:rFonts w:ascii="Arial" w:hAnsi="Arial" w:cs="Arial"/>
                <w:sz w:val="22"/>
                <w:szCs w:val="22"/>
              </w:rPr>
              <w:t>9</w:t>
            </w:r>
          </w:p>
        </w:tc>
        <w:tc>
          <w:tcPr>
            <w:tcW w:w="522" w:type="pct"/>
            <w:gridSpan w:val="2"/>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color w:val="000000"/>
                <w:sz w:val="22"/>
                <w:szCs w:val="22"/>
              </w:rPr>
            </w:pPr>
            <w:r w:rsidRPr="00885D03">
              <w:rPr>
                <w:rFonts w:ascii="Arial" w:hAnsi="Arial" w:cs="Arial"/>
                <w:color w:val="000000"/>
                <w:sz w:val="22"/>
                <w:szCs w:val="22"/>
              </w:rPr>
              <w:t>Политика</w:t>
            </w:r>
          </w:p>
        </w:tc>
        <w:tc>
          <w:tcPr>
            <w:tcW w:w="153"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
        </w:tc>
        <w:tc>
          <w:tcPr>
            <w:tcW w:w="341"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r w:rsidRPr="00885D03">
              <w:rPr>
                <w:rFonts w:ascii="Arial" w:hAnsi="Arial" w:cs="Arial"/>
                <w:sz w:val="22"/>
                <w:szCs w:val="22"/>
              </w:rPr>
              <w:t>Обобщение и систематизация</w:t>
            </w:r>
          </w:p>
        </w:tc>
        <w:tc>
          <w:tcPr>
            <w:tcW w:w="987"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roofErr w:type="spellStart"/>
            <w:r w:rsidRPr="00885D03">
              <w:rPr>
                <w:rFonts w:ascii="Arial" w:hAnsi="Arial" w:cs="Arial"/>
                <w:sz w:val="22"/>
                <w:szCs w:val="22"/>
              </w:rPr>
              <w:t>Знать</w:t>
            </w:r>
            <w:proofErr w:type="gramStart"/>
            <w:r w:rsidRPr="00885D03">
              <w:rPr>
                <w:rFonts w:ascii="Arial" w:hAnsi="Arial" w:cs="Arial"/>
                <w:sz w:val="22"/>
                <w:szCs w:val="22"/>
              </w:rPr>
              <w:t>:о</w:t>
            </w:r>
            <w:proofErr w:type="gramEnd"/>
            <w:r w:rsidRPr="00885D03">
              <w:rPr>
                <w:rFonts w:ascii="Arial" w:hAnsi="Arial" w:cs="Arial"/>
                <w:sz w:val="22"/>
                <w:szCs w:val="22"/>
              </w:rPr>
              <w:t>сн.положения</w:t>
            </w:r>
            <w:proofErr w:type="spellEnd"/>
            <w:r w:rsidRPr="00885D03">
              <w:rPr>
                <w:rFonts w:ascii="Arial" w:hAnsi="Arial" w:cs="Arial"/>
                <w:sz w:val="22"/>
                <w:szCs w:val="22"/>
              </w:rPr>
              <w:t xml:space="preserve"> темы</w:t>
            </w:r>
          </w:p>
          <w:p w:rsidR="00B57636" w:rsidRPr="00885D03" w:rsidRDefault="00B57636" w:rsidP="00B57636">
            <w:pPr>
              <w:rPr>
                <w:rFonts w:ascii="Arial" w:hAnsi="Arial" w:cs="Arial"/>
                <w:sz w:val="22"/>
                <w:szCs w:val="22"/>
              </w:rPr>
            </w:pPr>
            <w:proofErr w:type="spellStart"/>
            <w:r w:rsidRPr="00885D03">
              <w:rPr>
                <w:rFonts w:ascii="Arial" w:hAnsi="Arial" w:cs="Arial"/>
                <w:sz w:val="22"/>
                <w:szCs w:val="22"/>
              </w:rPr>
              <w:t>Уметь</w:t>
            </w:r>
            <w:proofErr w:type="gramStart"/>
            <w:r w:rsidRPr="00885D03">
              <w:rPr>
                <w:rFonts w:ascii="Arial" w:hAnsi="Arial" w:cs="Arial"/>
                <w:sz w:val="22"/>
                <w:szCs w:val="22"/>
              </w:rPr>
              <w:t>:а</w:t>
            </w:r>
            <w:proofErr w:type="gramEnd"/>
            <w:r w:rsidRPr="00885D03">
              <w:rPr>
                <w:rFonts w:ascii="Arial" w:hAnsi="Arial" w:cs="Arial"/>
                <w:sz w:val="22"/>
                <w:szCs w:val="22"/>
              </w:rPr>
              <w:t>нализировать</w:t>
            </w:r>
            <w:proofErr w:type="spellEnd"/>
            <w:r w:rsidRPr="00885D03">
              <w:rPr>
                <w:rFonts w:ascii="Arial" w:hAnsi="Arial" w:cs="Arial"/>
                <w:sz w:val="22"/>
                <w:szCs w:val="22"/>
              </w:rPr>
              <w:t>, делать выводы, высказывать собственную точку зрения</w:t>
            </w:r>
          </w:p>
        </w:tc>
        <w:tc>
          <w:tcPr>
            <w:tcW w:w="672"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r w:rsidRPr="00885D03">
              <w:rPr>
                <w:rFonts w:ascii="Arial" w:hAnsi="Arial" w:cs="Arial"/>
                <w:sz w:val="22"/>
                <w:szCs w:val="22"/>
              </w:rPr>
              <w:t>Использовать изученный мат-л для решения заданий</w:t>
            </w:r>
          </w:p>
        </w:tc>
        <w:tc>
          <w:tcPr>
            <w:tcW w:w="422"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r w:rsidRPr="00885D03">
              <w:rPr>
                <w:rFonts w:ascii="Arial" w:hAnsi="Arial" w:cs="Arial"/>
                <w:sz w:val="22"/>
                <w:szCs w:val="22"/>
              </w:rPr>
              <w:t>Комплекс</w:t>
            </w:r>
          </w:p>
          <w:p w:rsidR="00B57636" w:rsidRPr="00885D03" w:rsidRDefault="00B57636" w:rsidP="00B57636">
            <w:pPr>
              <w:rPr>
                <w:rFonts w:ascii="Arial" w:hAnsi="Arial" w:cs="Arial"/>
                <w:sz w:val="22"/>
                <w:szCs w:val="22"/>
              </w:rPr>
            </w:pPr>
            <w:proofErr w:type="spellStart"/>
            <w:r w:rsidRPr="00885D03">
              <w:rPr>
                <w:rFonts w:ascii="Arial" w:hAnsi="Arial" w:cs="Arial"/>
                <w:sz w:val="22"/>
                <w:szCs w:val="22"/>
              </w:rPr>
              <w:t>ный</w:t>
            </w:r>
            <w:proofErr w:type="spellEnd"/>
          </w:p>
        </w:tc>
        <w:tc>
          <w:tcPr>
            <w:tcW w:w="516"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r w:rsidRPr="00885D03">
              <w:rPr>
                <w:rFonts w:ascii="Arial" w:hAnsi="Arial" w:cs="Arial"/>
                <w:sz w:val="22"/>
                <w:szCs w:val="22"/>
              </w:rPr>
              <w:t>Контрольная работа №1</w:t>
            </w:r>
          </w:p>
        </w:tc>
        <w:tc>
          <w:tcPr>
            <w:tcW w:w="587"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
        </w:tc>
        <w:tc>
          <w:tcPr>
            <w:tcW w:w="261"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
        </w:tc>
        <w:tc>
          <w:tcPr>
            <w:tcW w:w="263"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
        </w:tc>
      </w:tr>
      <w:tr w:rsidR="00B57636" w:rsidRPr="00885D03" w:rsidTr="00B57636">
        <w:trPr>
          <w:trHeight w:val="450"/>
          <w:jc w:val="center"/>
        </w:trPr>
        <w:tc>
          <w:tcPr>
            <w:tcW w:w="5000" w:type="pct"/>
            <w:gridSpan w:val="12"/>
            <w:tcBorders>
              <w:top w:val="single" w:sz="4" w:space="0" w:color="auto"/>
              <w:left w:val="single" w:sz="4" w:space="0" w:color="auto"/>
              <w:bottom w:val="single" w:sz="4" w:space="0" w:color="auto"/>
              <w:right w:val="single" w:sz="4" w:space="0" w:color="auto"/>
            </w:tcBorders>
          </w:tcPr>
          <w:p w:rsidR="00B57636" w:rsidRPr="00885D03" w:rsidRDefault="00B57636" w:rsidP="00B57636">
            <w:pPr>
              <w:jc w:val="center"/>
              <w:rPr>
                <w:rFonts w:ascii="Arial" w:hAnsi="Arial" w:cs="Arial"/>
                <w:b/>
                <w:sz w:val="22"/>
                <w:szCs w:val="22"/>
              </w:rPr>
            </w:pPr>
            <w:r w:rsidRPr="00885D03">
              <w:rPr>
                <w:rFonts w:ascii="Arial" w:hAnsi="Arial" w:cs="Arial"/>
                <w:b/>
                <w:sz w:val="22"/>
                <w:szCs w:val="22"/>
                <w:lang w:val="en-US"/>
              </w:rPr>
              <w:t>II</w:t>
            </w:r>
            <w:r w:rsidRPr="00885D03">
              <w:rPr>
                <w:rFonts w:ascii="Arial" w:hAnsi="Arial" w:cs="Arial"/>
                <w:b/>
                <w:sz w:val="22"/>
                <w:szCs w:val="22"/>
              </w:rPr>
              <w:t xml:space="preserve"> четверть</w:t>
            </w:r>
          </w:p>
        </w:tc>
      </w:tr>
      <w:tr w:rsidR="00B57636" w:rsidRPr="00885D03" w:rsidTr="00B57636">
        <w:trPr>
          <w:trHeight w:val="450"/>
          <w:jc w:val="center"/>
        </w:trPr>
        <w:tc>
          <w:tcPr>
            <w:tcW w:w="276"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ind w:left="360"/>
              <w:jc w:val="both"/>
              <w:rPr>
                <w:rFonts w:ascii="Arial" w:hAnsi="Arial" w:cs="Arial"/>
                <w:sz w:val="22"/>
                <w:szCs w:val="22"/>
              </w:rPr>
            </w:pPr>
            <w:r w:rsidRPr="00885D03">
              <w:rPr>
                <w:rFonts w:ascii="Arial" w:hAnsi="Arial" w:cs="Arial"/>
                <w:sz w:val="22"/>
                <w:szCs w:val="22"/>
              </w:rPr>
              <w:t>10</w:t>
            </w:r>
          </w:p>
        </w:tc>
        <w:tc>
          <w:tcPr>
            <w:tcW w:w="522" w:type="pct"/>
            <w:gridSpan w:val="2"/>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r w:rsidRPr="00885D03">
              <w:rPr>
                <w:rFonts w:ascii="Arial" w:hAnsi="Arial" w:cs="Arial"/>
                <w:color w:val="000000"/>
                <w:sz w:val="22"/>
                <w:szCs w:val="22"/>
              </w:rPr>
              <w:t>Право, его роль в жизни общ-</w:t>
            </w:r>
            <w:proofErr w:type="spellStart"/>
            <w:r w:rsidRPr="00885D03">
              <w:rPr>
                <w:rFonts w:ascii="Arial" w:hAnsi="Arial" w:cs="Arial"/>
                <w:color w:val="000000"/>
                <w:sz w:val="22"/>
                <w:szCs w:val="22"/>
              </w:rPr>
              <w:t>ва</w:t>
            </w:r>
            <w:proofErr w:type="spellEnd"/>
            <w:r w:rsidRPr="00885D03">
              <w:rPr>
                <w:rFonts w:ascii="Arial" w:hAnsi="Arial" w:cs="Arial"/>
                <w:color w:val="000000"/>
                <w:sz w:val="22"/>
                <w:szCs w:val="22"/>
              </w:rPr>
              <w:t xml:space="preserve"> и гос-ва</w:t>
            </w:r>
          </w:p>
        </w:tc>
        <w:tc>
          <w:tcPr>
            <w:tcW w:w="153"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
        </w:tc>
        <w:tc>
          <w:tcPr>
            <w:tcW w:w="341"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roofErr w:type="spellStart"/>
            <w:r w:rsidRPr="00885D03">
              <w:rPr>
                <w:rFonts w:ascii="Arial" w:hAnsi="Arial" w:cs="Arial"/>
                <w:sz w:val="22"/>
                <w:szCs w:val="22"/>
              </w:rPr>
              <w:t>Традиц</w:t>
            </w:r>
            <w:proofErr w:type="spellEnd"/>
            <w:r w:rsidRPr="00885D03">
              <w:rPr>
                <w:rFonts w:ascii="Arial" w:hAnsi="Arial" w:cs="Arial"/>
                <w:sz w:val="22"/>
                <w:szCs w:val="22"/>
              </w:rPr>
              <w:t>.</w:t>
            </w:r>
          </w:p>
        </w:tc>
        <w:tc>
          <w:tcPr>
            <w:tcW w:w="987"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roofErr w:type="spellStart"/>
            <w:r w:rsidRPr="00885D03">
              <w:rPr>
                <w:rFonts w:ascii="Arial" w:hAnsi="Arial" w:cs="Arial"/>
                <w:sz w:val="22"/>
                <w:szCs w:val="22"/>
              </w:rPr>
              <w:t>Знать</w:t>
            </w:r>
            <w:proofErr w:type="gramStart"/>
            <w:r w:rsidRPr="00885D03">
              <w:rPr>
                <w:rFonts w:ascii="Arial" w:hAnsi="Arial" w:cs="Arial"/>
                <w:sz w:val="22"/>
                <w:szCs w:val="22"/>
              </w:rPr>
              <w:t>:п</w:t>
            </w:r>
            <w:proofErr w:type="gramEnd"/>
            <w:r w:rsidRPr="00885D03">
              <w:rPr>
                <w:rFonts w:ascii="Arial" w:hAnsi="Arial" w:cs="Arial"/>
                <w:sz w:val="22"/>
                <w:szCs w:val="22"/>
              </w:rPr>
              <w:t>онятия-право,закон</w:t>
            </w:r>
            <w:proofErr w:type="spellEnd"/>
            <w:r w:rsidRPr="00885D03">
              <w:rPr>
                <w:rFonts w:ascii="Arial" w:hAnsi="Arial" w:cs="Arial"/>
                <w:sz w:val="22"/>
                <w:szCs w:val="22"/>
              </w:rPr>
              <w:t xml:space="preserve"> </w:t>
            </w:r>
            <w:proofErr w:type="spellStart"/>
            <w:r w:rsidRPr="00885D03">
              <w:rPr>
                <w:rFonts w:ascii="Arial" w:hAnsi="Arial" w:cs="Arial"/>
                <w:sz w:val="22"/>
                <w:szCs w:val="22"/>
              </w:rPr>
              <w:t>Уметь:давать</w:t>
            </w:r>
            <w:proofErr w:type="spellEnd"/>
            <w:r w:rsidRPr="00885D03">
              <w:rPr>
                <w:rFonts w:ascii="Arial" w:hAnsi="Arial" w:cs="Arial"/>
                <w:sz w:val="22"/>
                <w:szCs w:val="22"/>
              </w:rPr>
              <w:t xml:space="preserve"> </w:t>
            </w:r>
            <w:proofErr w:type="spellStart"/>
            <w:r w:rsidRPr="00885D03">
              <w:rPr>
                <w:rFonts w:ascii="Arial" w:hAnsi="Arial" w:cs="Arial"/>
                <w:sz w:val="22"/>
                <w:szCs w:val="22"/>
              </w:rPr>
              <w:t>хар</w:t>
            </w:r>
            <w:proofErr w:type="spellEnd"/>
            <w:r w:rsidRPr="00885D03">
              <w:rPr>
                <w:rFonts w:ascii="Arial" w:hAnsi="Arial" w:cs="Arial"/>
                <w:sz w:val="22"/>
                <w:szCs w:val="22"/>
              </w:rPr>
              <w:t xml:space="preserve">-ку </w:t>
            </w:r>
            <w:proofErr w:type="spellStart"/>
            <w:r w:rsidRPr="00885D03">
              <w:rPr>
                <w:rFonts w:ascii="Arial" w:hAnsi="Arial" w:cs="Arial"/>
                <w:sz w:val="22"/>
                <w:szCs w:val="22"/>
              </w:rPr>
              <w:t>позитивн.иестествен.права</w:t>
            </w:r>
            <w:proofErr w:type="spellEnd"/>
          </w:p>
        </w:tc>
        <w:tc>
          <w:tcPr>
            <w:tcW w:w="672"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r w:rsidRPr="00885D03">
              <w:rPr>
                <w:rFonts w:ascii="Arial" w:hAnsi="Arial" w:cs="Arial"/>
                <w:sz w:val="22"/>
                <w:szCs w:val="22"/>
              </w:rPr>
              <w:t>Характеризовать право и виды законов</w:t>
            </w:r>
          </w:p>
        </w:tc>
        <w:tc>
          <w:tcPr>
            <w:tcW w:w="422"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roofErr w:type="spellStart"/>
            <w:r w:rsidRPr="00885D03">
              <w:rPr>
                <w:rFonts w:ascii="Arial" w:hAnsi="Arial" w:cs="Arial"/>
                <w:sz w:val="22"/>
                <w:szCs w:val="22"/>
              </w:rPr>
              <w:t>Текущ</w:t>
            </w:r>
            <w:proofErr w:type="spellEnd"/>
            <w:r w:rsidRPr="00885D03">
              <w:rPr>
                <w:rFonts w:ascii="Arial" w:hAnsi="Arial" w:cs="Arial"/>
                <w:sz w:val="22"/>
                <w:szCs w:val="22"/>
              </w:rPr>
              <w:t>.</w:t>
            </w:r>
          </w:p>
        </w:tc>
        <w:tc>
          <w:tcPr>
            <w:tcW w:w="516"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
        </w:tc>
        <w:tc>
          <w:tcPr>
            <w:tcW w:w="587"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r w:rsidRPr="00885D03">
              <w:rPr>
                <w:rFonts w:ascii="Arial" w:hAnsi="Arial" w:cs="Arial"/>
                <w:sz w:val="22"/>
                <w:szCs w:val="22"/>
              </w:rPr>
              <w:t>Схема</w:t>
            </w:r>
          </w:p>
        </w:tc>
        <w:tc>
          <w:tcPr>
            <w:tcW w:w="261"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
        </w:tc>
        <w:tc>
          <w:tcPr>
            <w:tcW w:w="263"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
        </w:tc>
      </w:tr>
      <w:tr w:rsidR="00B57636" w:rsidRPr="00885D03" w:rsidTr="00B57636">
        <w:trPr>
          <w:trHeight w:val="450"/>
          <w:jc w:val="center"/>
        </w:trPr>
        <w:tc>
          <w:tcPr>
            <w:tcW w:w="276"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ind w:left="360"/>
              <w:rPr>
                <w:rFonts w:ascii="Arial" w:hAnsi="Arial" w:cs="Arial"/>
                <w:sz w:val="22"/>
                <w:szCs w:val="22"/>
              </w:rPr>
            </w:pPr>
            <w:r w:rsidRPr="00885D03">
              <w:rPr>
                <w:rFonts w:ascii="Arial" w:hAnsi="Arial" w:cs="Arial"/>
                <w:sz w:val="22"/>
                <w:szCs w:val="22"/>
              </w:rPr>
              <w:t>11</w:t>
            </w:r>
          </w:p>
        </w:tc>
        <w:tc>
          <w:tcPr>
            <w:tcW w:w="522" w:type="pct"/>
            <w:gridSpan w:val="2"/>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r w:rsidRPr="00885D03">
              <w:rPr>
                <w:rFonts w:ascii="Arial" w:hAnsi="Arial" w:cs="Arial"/>
                <w:sz w:val="22"/>
                <w:szCs w:val="22"/>
              </w:rPr>
              <w:t xml:space="preserve">Правоотношения и </w:t>
            </w:r>
            <w:r w:rsidRPr="00885D03">
              <w:rPr>
                <w:rFonts w:ascii="Arial" w:hAnsi="Arial" w:cs="Arial"/>
                <w:sz w:val="22"/>
                <w:szCs w:val="22"/>
              </w:rPr>
              <w:lastRenderedPageBreak/>
              <w:t>субъекты права</w:t>
            </w:r>
          </w:p>
        </w:tc>
        <w:tc>
          <w:tcPr>
            <w:tcW w:w="153"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
        </w:tc>
        <w:tc>
          <w:tcPr>
            <w:tcW w:w="341"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r w:rsidRPr="00885D03">
              <w:rPr>
                <w:rFonts w:ascii="Arial" w:hAnsi="Arial" w:cs="Arial"/>
                <w:sz w:val="22"/>
                <w:szCs w:val="22"/>
              </w:rPr>
              <w:t>Комбинирован.</w:t>
            </w:r>
          </w:p>
        </w:tc>
        <w:tc>
          <w:tcPr>
            <w:tcW w:w="987"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roofErr w:type="spellStart"/>
            <w:r w:rsidRPr="00885D03">
              <w:rPr>
                <w:rFonts w:ascii="Arial" w:hAnsi="Arial" w:cs="Arial"/>
                <w:sz w:val="22"/>
                <w:szCs w:val="22"/>
              </w:rPr>
              <w:t>Знать</w:t>
            </w:r>
            <w:proofErr w:type="gramStart"/>
            <w:r w:rsidRPr="00885D03">
              <w:rPr>
                <w:rFonts w:ascii="Arial" w:hAnsi="Arial" w:cs="Arial"/>
                <w:sz w:val="22"/>
                <w:szCs w:val="22"/>
              </w:rPr>
              <w:t>:с</w:t>
            </w:r>
            <w:proofErr w:type="gramEnd"/>
            <w:r w:rsidRPr="00885D03">
              <w:rPr>
                <w:rFonts w:ascii="Arial" w:hAnsi="Arial" w:cs="Arial"/>
                <w:sz w:val="22"/>
                <w:szCs w:val="22"/>
              </w:rPr>
              <w:t>убъекты</w:t>
            </w:r>
            <w:proofErr w:type="spellEnd"/>
            <w:r w:rsidRPr="00885D03">
              <w:rPr>
                <w:rFonts w:ascii="Arial" w:hAnsi="Arial" w:cs="Arial"/>
                <w:sz w:val="22"/>
                <w:szCs w:val="22"/>
              </w:rPr>
              <w:t xml:space="preserve"> правоотношений</w:t>
            </w:r>
          </w:p>
          <w:p w:rsidR="00B57636" w:rsidRPr="00885D03" w:rsidRDefault="00B57636" w:rsidP="00B57636">
            <w:pPr>
              <w:rPr>
                <w:rFonts w:ascii="Arial" w:hAnsi="Arial" w:cs="Arial"/>
                <w:sz w:val="22"/>
                <w:szCs w:val="22"/>
              </w:rPr>
            </w:pPr>
            <w:proofErr w:type="spellStart"/>
            <w:r w:rsidRPr="00885D03">
              <w:rPr>
                <w:rFonts w:ascii="Arial" w:hAnsi="Arial" w:cs="Arial"/>
                <w:sz w:val="22"/>
                <w:szCs w:val="22"/>
              </w:rPr>
              <w:lastRenderedPageBreak/>
              <w:t>Уметь</w:t>
            </w:r>
            <w:proofErr w:type="gramStart"/>
            <w:r w:rsidRPr="00885D03">
              <w:rPr>
                <w:rFonts w:ascii="Arial" w:hAnsi="Arial" w:cs="Arial"/>
                <w:sz w:val="22"/>
                <w:szCs w:val="22"/>
              </w:rPr>
              <w:t>:х</w:t>
            </w:r>
            <w:proofErr w:type="gramEnd"/>
            <w:r w:rsidRPr="00885D03">
              <w:rPr>
                <w:rFonts w:ascii="Arial" w:hAnsi="Arial" w:cs="Arial"/>
                <w:sz w:val="22"/>
                <w:szCs w:val="22"/>
              </w:rPr>
              <w:t>арактеризовать</w:t>
            </w:r>
            <w:proofErr w:type="spellEnd"/>
            <w:r w:rsidRPr="00885D03">
              <w:rPr>
                <w:rFonts w:ascii="Arial" w:hAnsi="Arial" w:cs="Arial"/>
                <w:sz w:val="22"/>
                <w:szCs w:val="22"/>
              </w:rPr>
              <w:t xml:space="preserve"> системы права</w:t>
            </w:r>
          </w:p>
        </w:tc>
        <w:tc>
          <w:tcPr>
            <w:tcW w:w="672"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r w:rsidRPr="00885D03">
              <w:rPr>
                <w:rFonts w:ascii="Arial" w:hAnsi="Arial" w:cs="Arial"/>
                <w:sz w:val="22"/>
                <w:szCs w:val="22"/>
              </w:rPr>
              <w:lastRenderedPageBreak/>
              <w:t>Составить план по теме</w:t>
            </w:r>
          </w:p>
        </w:tc>
        <w:tc>
          <w:tcPr>
            <w:tcW w:w="422"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roofErr w:type="spellStart"/>
            <w:r w:rsidRPr="00885D03">
              <w:rPr>
                <w:rFonts w:ascii="Arial" w:hAnsi="Arial" w:cs="Arial"/>
                <w:sz w:val="22"/>
                <w:szCs w:val="22"/>
              </w:rPr>
              <w:t>Текущ</w:t>
            </w:r>
            <w:proofErr w:type="spellEnd"/>
            <w:r w:rsidRPr="00885D03">
              <w:rPr>
                <w:rFonts w:ascii="Arial" w:hAnsi="Arial" w:cs="Arial"/>
                <w:sz w:val="22"/>
                <w:szCs w:val="22"/>
              </w:rPr>
              <w:t>.</w:t>
            </w:r>
          </w:p>
        </w:tc>
        <w:tc>
          <w:tcPr>
            <w:tcW w:w="516"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
        </w:tc>
        <w:tc>
          <w:tcPr>
            <w:tcW w:w="587"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
        </w:tc>
        <w:tc>
          <w:tcPr>
            <w:tcW w:w="261"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
        </w:tc>
        <w:tc>
          <w:tcPr>
            <w:tcW w:w="263"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
        </w:tc>
      </w:tr>
      <w:tr w:rsidR="00B57636" w:rsidRPr="00885D03" w:rsidTr="00B57636">
        <w:trPr>
          <w:trHeight w:val="450"/>
          <w:jc w:val="center"/>
        </w:trPr>
        <w:tc>
          <w:tcPr>
            <w:tcW w:w="276"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ind w:left="360"/>
              <w:rPr>
                <w:rFonts w:ascii="Arial" w:hAnsi="Arial" w:cs="Arial"/>
                <w:sz w:val="22"/>
                <w:szCs w:val="22"/>
              </w:rPr>
            </w:pPr>
            <w:r w:rsidRPr="00885D03">
              <w:rPr>
                <w:rFonts w:ascii="Arial" w:hAnsi="Arial" w:cs="Arial"/>
                <w:sz w:val="22"/>
                <w:szCs w:val="22"/>
              </w:rPr>
              <w:lastRenderedPageBreak/>
              <w:t>12</w:t>
            </w:r>
          </w:p>
        </w:tc>
        <w:tc>
          <w:tcPr>
            <w:tcW w:w="522" w:type="pct"/>
            <w:gridSpan w:val="2"/>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r w:rsidRPr="00885D03">
              <w:rPr>
                <w:rFonts w:ascii="Arial" w:hAnsi="Arial" w:cs="Arial"/>
                <w:sz w:val="22"/>
                <w:szCs w:val="22"/>
              </w:rPr>
              <w:t>Правонарушения</w:t>
            </w:r>
          </w:p>
        </w:tc>
        <w:tc>
          <w:tcPr>
            <w:tcW w:w="153"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
        </w:tc>
        <w:tc>
          <w:tcPr>
            <w:tcW w:w="341"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roofErr w:type="spellStart"/>
            <w:r w:rsidRPr="00885D03">
              <w:rPr>
                <w:rFonts w:ascii="Arial" w:hAnsi="Arial" w:cs="Arial"/>
                <w:sz w:val="22"/>
                <w:szCs w:val="22"/>
              </w:rPr>
              <w:t>Традиц</w:t>
            </w:r>
            <w:proofErr w:type="spellEnd"/>
            <w:r w:rsidRPr="00885D03">
              <w:rPr>
                <w:rFonts w:ascii="Arial" w:hAnsi="Arial" w:cs="Arial"/>
                <w:sz w:val="22"/>
                <w:szCs w:val="22"/>
              </w:rPr>
              <w:t>.</w:t>
            </w:r>
          </w:p>
        </w:tc>
        <w:tc>
          <w:tcPr>
            <w:tcW w:w="987"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roofErr w:type="spellStart"/>
            <w:r w:rsidRPr="00885D03">
              <w:rPr>
                <w:rFonts w:ascii="Arial" w:hAnsi="Arial" w:cs="Arial"/>
                <w:sz w:val="22"/>
                <w:szCs w:val="22"/>
              </w:rPr>
              <w:t>Знать</w:t>
            </w:r>
            <w:proofErr w:type="gramStart"/>
            <w:r w:rsidRPr="00885D03">
              <w:rPr>
                <w:rFonts w:ascii="Arial" w:hAnsi="Arial" w:cs="Arial"/>
                <w:sz w:val="22"/>
                <w:szCs w:val="22"/>
              </w:rPr>
              <w:t>:п</w:t>
            </w:r>
            <w:proofErr w:type="gramEnd"/>
            <w:r w:rsidRPr="00885D03">
              <w:rPr>
                <w:rFonts w:ascii="Arial" w:hAnsi="Arial" w:cs="Arial"/>
                <w:sz w:val="22"/>
                <w:szCs w:val="22"/>
              </w:rPr>
              <w:t>ризнаки</w:t>
            </w:r>
            <w:proofErr w:type="spellEnd"/>
            <w:r w:rsidRPr="00885D03">
              <w:rPr>
                <w:rFonts w:ascii="Arial" w:hAnsi="Arial" w:cs="Arial"/>
                <w:sz w:val="22"/>
                <w:szCs w:val="22"/>
              </w:rPr>
              <w:t xml:space="preserve"> правонарушений</w:t>
            </w:r>
          </w:p>
          <w:p w:rsidR="00B57636" w:rsidRPr="00885D03" w:rsidRDefault="00B57636" w:rsidP="00B57636">
            <w:pPr>
              <w:rPr>
                <w:rFonts w:ascii="Arial" w:hAnsi="Arial" w:cs="Arial"/>
                <w:sz w:val="22"/>
                <w:szCs w:val="22"/>
              </w:rPr>
            </w:pPr>
            <w:proofErr w:type="spellStart"/>
            <w:r w:rsidRPr="00885D03">
              <w:rPr>
                <w:rFonts w:ascii="Arial" w:hAnsi="Arial" w:cs="Arial"/>
                <w:sz w:val="22"/>
                <w:szCs w:val="22"/>
              </w:rPr>
              <w:t>Уметь</w:t>
            </w:r>
            <w:proofErr w:type="gramStart"/>
            <w:r w:rsidRPr="00885D03">
              <w:rPr>
                <w:rFonts w:ascii="Arial" w:hAnsi="Arial" w:cs="Arial"/>
                <w:sz w:val="22"/>
                <w:szCs w:val="22"/>
              </w:rPr>
              <w:t>:х</w:t>
            </w:r>
            <w:proofErr w:type="gramEnd"/>
            <w:r w:rsidRPr="00885D03">
              <w:rPr>
                <w:rFonts w:ascii="Arial" w:hAnsi="Arial" w:cs="Arial"/>
                <w:sz w:val="22"/>
                <w:szCs w:val="22"/>
              </w:rPr>
              <w:t>арактеризовать</w:t>
            </w:r>
            <w:proofErr w:type="spellEnd"/>
            <w:r w:rsidRPr="00885D03">
              <w:rPr>
                <w:rFonts w:ascii="Arial" w:hAnsi="Arial" w:cs="Arial"/>
                <w:sz w:val="22"/>
                <w:szCs w:val="22"/>
              </w:rPr>
              <w:t xml:space="preserve"> виды правонарушений</w:t>
            </w:r>
          </w:p>
        </w:tc>
        <w:tc>
          <w:tcPr>
            <w:tcW w:w="672"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r w:rsidRPr="00885D03">
              <w:rPr>
                <w:rFonts w:ascii="Arial" w:hAnsi="Arial" w:cs="Arial"/>
                <w:sz w:val="22"/>
                <w:szCs w:val="22"/>
              </w:rPr>
              <w:t xml:space="preserve"> Составить словарь темы</w:t>
            </w:r>
          </w:p>
        </w:tc>
        <w:tc>
          <w:tcPr>
            <w:tcW w:w="422"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roofErr w:type="spellStart"/>
            <w:r w:rsidRPr="00885D03">
              <w:rPr>
                <w:rFonts w:ascii="Arial" w:hAnsi="Arial" w:cs="Arial"/>
                <w:sz w:val="22"/>
                <w:szCs w:val="22"/>
              </w:rPr>
              <w:t>Текущ</w:t>
            </w:r>
            <w:proofErr w:type="spellEnd"/>
            <w:r w:rsidRPr="00885D03">
              <w:rPr>
                <w:rFonts w:ascii="Arial" w:hAnsi="Arial" w:cs="Arial"/>
                <w:sz w:val="22"/>
                <w:szCs w:val="22"/>
              </w:rPr>
              <w:t>.</w:t>
            </w:r>
          </w:p>
        </w:tc>
        <w:tc>
          <w:tcPr>
            <w:tcW w:w="516"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
        </w:tc>
        <w:tc>
          <w:tcPr>
            <w:tcW w:w="587"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
        </w:tc>
        <w:tc>
          <w:tcPr>
            <w:tcW w:w="261"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
        </w:tc>
        <w:tc>
          <w:tcPr>
            <w:tcW w:w="263"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
        </w:tc>
      </w:tr>
      <w:tr w:rsidR="00B57636" w:rsidRPr="00885D03" w:rsidTr="00B57636">
        <w:trPr>
          <w:trHeight w:val="450"/>
          <w:jc w:val="center"/>
        </w:trPr>
        <w:tc>
          <w:tcPr>
            <w:tcW w:w="276"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ind w:left="360"/>
              <w:rPr>
                <w:rFonts w:ascii="Arial" w:hAnsi="Arial" w:cs="Arial"/>
                <w:sz w:val="22"/>
                <w:szCs w:val="22"/>
              </w:rPr>
            </w:pPr>
            <w:r w:rsidRPr="00885D03">
              <w:rPr>
                <w:rFonts w:ascii="Arial" w:hAnsi="Arial" w:cs="Arial"/>
                <w:sz w:val="22"/>
                <w:szCs w:val="22"/>
              </w:rPr>
              <w:t>13</w:t>
            </w:r>
          </w:p>
        </w:tc>
        <w:tc>
          <w:tcPr>
            <w:tcW w:w="522" w:type="pct"/>
            <w:gridSpan w:val="2"/>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r w:rsidRPr="00885D03">
              <w:rPr>
                <w:rFonts w:ascii="Arial" w:hAnsi="Arial" w:cs="Arial"/>
                <w:sz w:val="22"/>
                <w:szCs w:val="22"/>
              </w:rPr>
              <w:t>Юридическая ответственность</w:t>
            </w:r>
          </w:p>
        </w:tc>
        <w:tc>
          <w:tcPr>
            <w:tcW w:w="153"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
        </w:tc>
        <w:tc>
          <w:tcPr>
            <w:tcW w:w="341"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roofErr w:type="spellStart"/>
            <w:r w:rsidRPr="00885D03">
              <w:rPr>
                <w:rFonts w:ascii="Arial" w:hAnsi="Arial" w:cs="Arial"/>
                <w:sz w:val="22"/>
                <w:szCs w:val="22"/>
              </w:rPr>
              <w:t>Традиц</w:t>
            </w:r>
            <w:proofErr w:type="spellEnd"/>
            <w:r w:rsidRPr="00885D03">
              <w:rPr>
                <w:rFonts w:ascii="Arial" w:hAnsi="Arial" w:cs="Arial"/>
                <w:sz w:val="22"/>
                <w:szCs w:val="22"/>
              </w:rPr>
              <w:t>.</w:t>
            </w:r>
          </w:p>
        </w:tc>
        <w:tc>
          <w:tcPr>
            <w:tcW w:w="987"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roofErr w:type="spellStart"/>
            <w:r w:rsidRPr="00885D03">
              <w:rPr>
                <w:rFonts w:ascii="Arial" w:hAnsi="Arial" w:cs="Arial"/>
                <w:sz w:val="22"/>
                <w:szCs w:val="22"/>
              </w:rPr>
              <w:t>Знать</w:t>
            </w:r>
            <w:proofErr w:type="gramStart"/>
            <w:r w:rsidRPr="00885D03">
              <w:rPr>
                <w:rFonts w:ascii="Arial" w:hAnsi="Arial" w:cs="Arial"/>
                <w:sz w:val="22"/>
                <w:szCs w:val="22"/>
              </w:rPr>
              <w:t>:в</w:t>
            </w:r>
            <w:proofErr w:type="gramEnd"/>
            <w:r w:rsidRPr="00885D03">
              <w:rPr>
                <w:rFonts w:ascii="Arial" w:hAnsi="Arial" w:cs="Arial"/>
                <w:sz w:val="22"/>
                <w:szCs w:val="22"/>
              </w:rPr>
              <w:t>иды</w:t>
            </w:r>
            <w:proofErr w:type="spellEnd"/>
            <w:r w:rsidRPr="00885D03">
              <w:rPr>
                <w:rFonts w:ascii="Arial" w:hAnsi="Arial" w:cs="Arial"/>
                <w:sz w:val="22"/>
                <w:szCs w:val="22"/>
              </w:rPr>
              <w:t xml:space="preserve"> </w:t>
            </w:r>
            <w:proofErr w:type="spellStart"/>
            <w:r w:rsidRPr="00885D03">
              <w:rPr>
                <w:rFonts w:ascii="Arial" w:hAnsi="Arial" w:cs="Arial"/>
                <w:sz w:val="22"/>
                <w:szCs w:val="22"/>
              </w:rPr>
              <w:t>юридич.ответ-ти</w:t>
            </w:r>
            <w:proofErr w:type="spellEnd"/>
          </w:p>
          <w:p w:rsidR="00B57636" w:rsidRPr="00885D03" w:rsidRDefault="00B57636" w:rsidP="00B57636">
            <w:pPr>
              <w:rPr>
                <w:rFonts w:ascii="Arial" w:hAnsi="Arial" w:cs="Arial"/>
                <w:sz w:val="22"/>
                <w:szCs w:val="22"/>
              </w:rPr>
            </w:pPr>
            <w:proofErr w:type="spellStart"/>
            <w:r w:rsidRPr="00885D03">
              <w:rPr>
                <w:rFonts w:ascii="Arial" w:hAnsi="Arial" w:cs="Arial"/>
                <w:sz w:val="22"/>
                <w:szCs w:val="22"/>
              </w:rPr>
              <w:t>Уметь</w:t>
            </w:r>
            <w:proofErr w:type="gramStart"/>
            <w:r w:rsidRPr="00885D03">
              <w:rPr>
                <w:rFonts w:ascii="Arial" w:hAnsi="Arial" w:cs="Arial"/>
                <w:sz w:val="22"/>
                <w:szCs w:val="22"/>
              </w:rPr>
              <w:t>:а</w:t>
            </w:r>
            <w:proofErr w:type="gramEnd"/>
            <w:r w:rsidRPr="00885D03">
              <w:rPr>
                <w:rFonts w:ascii="Arial" w:hAnsi="Arial" w:cs="Arial"/>
                <w:sz w:val="22"/>
                <w:szCs w:val="22"/>
              </w:rPr>
              <w:t>нализировать</w:t>
            </w:r>
            <w:proofErr w:type="spellEnd"/>
            <w:r w:rsidRPr="00885D03">
              <w:rPr>
                <w:rFonts w:ascii="Arial" w:hAnsi="Arial" w:cs="Arial"/>
                <w:sz w:val="22"/>
                <w:szCs w:val="22"/>
              </w:rPr>
              <w:t xml:space="preserve"> источник</w:t>
            </w:r>
          </w:p>
        </w:tc>
        <w:tc>
          <w:tcPr>
            <w:tcW w:w="672"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r w:rsidRPr="00885D03">
              <w:rPr>
                <w:rFonts w:ascii="Arial" w:hAnsi="Arial" w:cs="Arial"/>
                <w:sz w:val="22"/>
                <w:szCs w:val="22"/>
              </w:rPr>
              <w:t>Составить схему; работа с документом</w:t>
            </w:r>
          </w:p>
        </w:tc>
        <w:tc>
          <w:tcPr>
            <w:tcW w:w="422"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roofErr w:type="spellStart"/>
            <w:r w:rsidRPr="00885D03">
              <w:rPr>
                <w:rFonts w:ascii="Arial" w:hAnsi="Arial" w:cs="Arial"/>
                <w:sz w:val="22"/>
                <w:szCs w:val="22"/>
              </w:rPr>
              <w:t>Тематич</w:t>
            </w:r>
            <w:proofErr w:type="spellEnd"/>
            <w:r w:rsidRPr="00885D03">
              <w:rPr>
                <w:rFonts w:ascii="Arial" w:hAnsi="Arial" w:cs="Arial"/>
                <w:sz w:val="22"/>
                <w:szCs w:val="22"/>
              </w:rPr>
              <w:t>.</w:t>
            </w:r>
          </w:p>
        </w:tc>
        <w:tc>
          <w:tcPr>
            <w:tcW w:w="516"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r w:rsidRPr="00885D03">
              <w:rPr>
                <w:rFonts w:ascii="Arial" w:hAnsi="Arial" w:cs="Arial"/>
                <w:sz w:val="22"/>
                <w:szCs w:val="22"/>
              </w:rPr>
              <w:t>Творческая работа</w:t>
            </w:r>
          </w:p>
        </w:tc>
        <w:tc>
          <w:tcPr>
            <w:tcW w:w="587"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r w:rsidRPr="00885D03">
              <w:rPr>
                <w:rFonts w:ascii="Arial" w:hAnsi="Arial" w:cs="Arial"/>
                <w:sz w:val="22"/>
                <w:szCs w:val="22"/>
              </w:rPr>
              <w:t>Административный кодекс</w:t>
            </w:r>
          </w:p>
        </w:tc>
        <w:tc>
          <w:tcPr>
            <w:tcW w:w="261"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
        </w:tc>
        <w:tc>
          <w:tcPr>
            <w:tcW w:w="263"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
        </w:tc>
      </w:tr>
      <w:tr w:rsidR="00B57636" w:rsidRPr="00885D03" w:rsidTr="00B57636">
        <w:trPr>
          <w:trHeight w:val="450"/>
          <w:jc w:val="center"/>
        </w:trPr>
        <w:tc>
          <w:tcPr>
            <w:tcW w:w="276"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ind w:left="360"/>
              <w:rPr>
                <w:rFonts w:ascii="Arial" w:hAnsi="Arial" w:cs="Arial"/>
                <w:sz w:val="22"/>
                <w:szCs w:val="22"/>
              </w:rPr>
            </w:pPr>
            <w:r w:rsidRPr="00885D03">
              <w:rPr>
                <w:rFonts w:ascii="Arial" w:hAnsi="Arial" w:cs="Arial"/>
                <w:sz w:val="22"/>
                <w:szCs w:val="22"/>
              </w:rPr>
              <w:t>14</w:t>
            </w:r>
          </w:p>
        </w:tc>
        <w:tc>
          <w:tcPr>
            <w:tcW w:w="522" w:type="pct"/>
            <w:gridSpan w:val="2"/>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r w:rsidRPr="00885D03">
              <w:rPr>
                <w:rFonts w:ascii="Arial" w:hAnsi="Arial" w:cs="Arial"/>
                <w:sz w:val="22"/>
                <w:szCs w:val="22"/>
              </w:rPr>
              <w:t>Правоохранительные органы</w:t>
            </w:r>
          </w:p>
        </w:tc>
        <w:tc>
          <w:tcPr>
            <w:tcW w:w="153"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
        </w:tc>
        <w:tc>
          <w:tcPr>
            <w:tcW w:w="341"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r w:rsidRPr="00885D03">
              <w:rPr>
                <w:rFonts w:ascii="Arial" w:hAnsi="Arial" w:cs="Arial"/>
                <w:sz w:val="22"/>
                <w:szCs w:val="22"/>
              </w:rPr>
              <w:t>Комбинирован.</w:t>
            </w:r>
          </w:p>
        </w:tc>
        <w:tc>
          <w:tcPr>
            <w:tcW w:w="987"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roofErr w:type="spellStart"/>
            <w:r w:rsidRPr="00885D03">
              <w:rPr>
                <w:rFonts w:ascii="Arial" w:hAnsi="Arial" w:cs="Arial"/>
                <w:sz w:val="22"/>
                <w:szCs w:val="22"/>
              </w:rPr>
              <w:t>Знать</w:t>
            </w:r>
            <w:proofErr w:type="gramStart"/>
            <w:r w:rsidRPr="00885D03">
              <w:rPr>
                <w:rFonts w:ascii="Arial" w:hAnsi="Arial" w:cs="Arial"/>
                <w:sz w:val="22"/>
                <w:szCs w:val="22"/>
              </w:rPr>
              <w:t>:ф</w:t>
            </w:r>
            <w:proofErr w:type="gramEnd"/>
            <w:r w:rsidRPr="00885D03">
              <w:rPr>
                <w:rFonts w:ascii="Arial" w:hAnsi="Arial" w:cs="Arial"/>
                <w:sz w:val="22"/>
                <w:szCs w:val="22"/>
              </w:rPr>
              <w:t>ункции</w:t>
            </w:r>
            <w:proofErr w:type="spellEnd"/>
            <w:r w:rsidRPr="00885D03">
              <w:rPr>
                <w:rFonts w:ascii="Arial" w:hAnsi="Arial" w:cs="Arial"/>
                <w:sz w:val="22"/>
                <w:szCs w:val="22"/>
              </w:rPr>
              <w:t xml:space="preserve"> </w:t>
            </w:r>
            <w:proofErr w:type="spellStart"/>
            <w:r w:rsidRPr="00885D03">
              <w:rPr>
                <w:rFonts w:ascii="Arial" w:hAnsi="Arial" w:cs="Arial"/>
                <w:sz w:val="22"/>
                <w:szCs w:val="22"/>
              </w:rPr>
              <w:t>суда,прокуратуры</w:t>
            </w:r>
            <w:proofErr w:type="spellEnd"/>
          </w:p>
        </w:tc>
        <w:tc>
          <w:tcPr>
            <w:tcW w:w="672"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r w:rsidRPr="00885D03">
              <w:rPr>
                <w:rFonts w:ascii="Arial" w:hAnsi="Arial" w:cs="Arial"/>
                <w:sz w:val="22"/>
                <w:szCs w:val="22"/>
              </w:rPr>
              <w:t xml:space="preserve">Анализировать действия </w:t>
            </w:r>
            <w:proofErr w:type="spellStart"/>
            <w:r w:rsidRPr="00885D03">
              <w:rPr>
                <w:rFonts w:ascii="Arial" w:hAnsi="Arial" w:cs="Arial"/>
                <w:sz w:val="22"/>
                <w:szCs w:val="22"/>
              </w:rPr>
              <w:t>правоохранит</w:t>
            </w:r>
            <w:proofErr w:type="gramStart"/>
            <w:r w:rsidRPr="00885D03">
              <w:rPr>
                <w:rFonts w:ascii="Arial" w:hAnsi="Arial" w:cs="Arial"/>
                <w:sz w:val="22"/>
                <w:szCs w:val="22"/>
              </w:rPr>
              <w:t>.о</w:t>
            </w:r>
            <w:proofErr w:type="gramEnd"/>
            <w:r w:rsidRPr="00885D03">
              <w:rPr>
                <w:rFonts w:ascii="Arial" w:hAnsi="Arial" w:cs="Arial"/>
                <w:sz w:val="22"/>
                <w:szCs w:val="22"/>
              </w:rPr>
              <w:t>рганов</w:t>
            </w:r>
            <w:proofErr w:type="spellEnd"/>
          </w:p>
        </w:tc>
        <w:tc>
          <w:tcPr>
            <w:tcW w:w="422"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r w:rsidRPr="00885D03">
              <w:rPr>
                <w:rFonts w:ascii="Arial" w:hAnsi="Arial" w:cs="Arial"/>
                <w:sz w:val="22"/>
                <w:szCs w:val="22"/>
              </w:rPr>
              <w:t>Комплексный</w:t>
            </w:r>
          </w:p>
        </w:tc>
        <w:tc>
          <w:tcPr>
            <w:tcW w:w="516"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r w:rsidRPr="00885D03">
              <w:rPr>
                <w:rFonts w:ascii="Arial" w:hAnsi="Arial" w:cs="Arial"/>
                <w:sz w:val="22"/>
                <w:szCs w:val="22"/>
              </w:rPr>
              <w:t>Контрольная работа №2</w:t>
            </w:r>
          </w:p>
        </w:tc>
        <w:tc>
          <w:tcPr>
            <w:tcW w:w="587"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
        </w:tc>
        <w:tc>
          <w:tcPr>
            <w:tcW w:w="261"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
        </w:tc>
        <w:tc>
          <w:tcPr>
            <w:tcW w:w="263"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
        </w:tc>
      </w:tr>
      <w:tr w:rsidR="00B57636" w:rsidRPr="00885D03" w:rsidTr="00B57636">
        <w:trPr>
          <w:trHeight w:val="450"/>
          <w:jc w:val="center"/>
        </w:trPr>
        <w:tc>
          <w:tcPr>
            <w:tcW w:w="276"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ind w:left="360"/>
              <w:rPr>
                <w:rFonts w:ascii="Arial" w:hAnsi="Arial" w:cs="Arial"/>
                <w:sz w:val="22"/>
                <w:szCs w:val="22"/>
              </w:rPr>
            </w:pPr>
            <w:r w:rsidRPr="00885D03">
              <w:rPr>
                <w:rFonts w:ascii="Arial" w:hAnsi="Arial" w:cs="Arial"/>
                <w:sz w:val="22"/>
                <w:szCs w:val="22"/>
              </w:rPr>
              <w:t>15</w:t>
            </w:r>
          </w:p>
        </w:tc>
        <w:tc>
          <w:tcPr>
            <w:tcW w:w="522" w:type="pct"/>
            <w:gridSpan w:val="2"/>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r w:rsidRPr="00885D03">
              <w:rPr>
                <w:rFonts w:ascii="Arial" w:hAnsi="Arial" w:cs="Arial"/>
                <w:sz w:val="22"/>
                <w:szCs w:val="22"/>
              </w:rPr>
              <w:t>Конституция РФ</w:t>
            </w:r>
          </w:p>
        </w:tc>
        <w:tc>
          <w:tcPr>
            <w:tcW w:w="153"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
        </w:tc>
        <w:tc>
          <w:tcPr>
            <w:tcW w:w="341"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roofErr w:type="spellStart"/>
            <w:r w:rsidRPr="00885D03">
              <w:rPr>
                <w:rFonts w:ascii="Arial" w:hAnsi="Arial" w:cs="Arial"/>
                <w:sz w:val="22"/>
                <w:szCs w:val="22"/>
              </w:rPr>
              <w:t>Традиц</w:t>
            </w:r>
            <w:proofErr w:type="spellEnd"/>
            <w:r w:rsidRPr="00885D03">
              <w:rPr>
                <w:rFonts w:ascii="Arial" w:hAnsi="Arial" w:cs="Arial"/>
                <w:sz w:val="22"/>
                <w:szCs w:val="22"/>
              </w:rPr>
              <w:t>.</w:t>
            </w:r>
          </w:p>
        </w:tc>
        <w:tc>
          <w:tcPr>
            <w:tcW w:w="987"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roofErr w:type="spellStart"/>
            <w:r w:rsidRPr="00885D03">
              <w:rPr>
                <w:rFonts w:ascii="Arial" w:hAnsi="Arial" w:cs="Arial"/>
                <w:sz w:val="22"/>
                <w:szCs w:val="22"/>
              </w:rPr>
              <w:t>Знать</w:t>
            </w:r>
            <w:proofErr w:type="gramStart"/>
            <w:r w:rsidRPr="00885D03">
              <w:rPr>
                <w:rFonts w:ascii="Arial" w:hAnsi="Arial" w:cs="Arial"/>
                <w:sz w:val="22"/>
                <w:szCs w:val="22"/>
              </w:rPr>
              <w:t>:э</w:t>
            </w:r>
            <w:proofErr w:type="gramEnd"/>
            <w:r w:rsidRPr="00885D03">
              <w:rPr>
                <w:rFonts w:ascii="Arial" w:hAnsi="Arial" w:cs="Arial"/>
                <w:sz w:val="22"/>
                <w:szCs w:val="22"/>
              </w:rPr>
              <w:t>тапы</w:t>
            </w:r>
            <w:proofErr w:type="spellEnd"/>
            <w:r w:rsidRPr="00885D03">
              <w:rPr>
                <w:rFonts w:ascii="Arial" w:hAnsi="Arial" w:cs="Arial"/>
                <w:sz w:val="22"/>
                <w:szCs w:val="22"/>
              </w:rPr>
              <w:t xml:space="preserve"> развития Конституции</w:t>
            </w:r>
          </w:p>
          <w:p w:rsidR="00B57636" w:rsidRPr="00885D03" w:rsidRDefault="00B57636" w:rsidP="00B57636">
            <w:pPr>
              <w:rPr>
                <w:rFonts w:ascii="Arial" w:hAnsi="Arial" w:cs="Arial"/>
                <w:sz w:val="22"/>
                <w:szCs w:val="22"/>
              </w:rPr>
            </w:pPr>
            <w:proofErr w:type="spellStart"/>
            <w:r w:rsidRPr="00885D03">
              <w:rPr>
                <w:rFonts w:ascii="Arial" w:hAnsi="Arial" w:cs="Arial"/>
                <w:sz w:val="22"/>
                <w:szCs w:val="22"/>
              </w:rPr>
              <w:t>Уметь</w:t>
            </w:r>
            <w:proofErr w:type="gramStart"/>
            <w:r w:rsidRPr="00885D03">
              <w:rPr>
                <w:rFonts w:ascii="Arial" w:hAnsi="Arial" w:cs="Arial"/>
                <w:sz w:val="22"/>
                <w:szCs w:val="22"/>
              </w:rPr>
              <w:t>:а</w:t>
            </w:r>
            <w:proofErr w:type="gramEnd"/>
            <w:r w:rsidRPr="00885D03">
              <w:rPr>
                <w:rFonts w:ascii="Arial" w:hAnsi="Arial" w:cs="Arial"/>
                <w:sz w:val="22"/>
                <w:szCs w:val="22"/>
              </w:rPr>
              <w:t>нализировать</w:t>
            </w:r>
            <w:proofErr w:type="spellEnd"/>
            <w:r w:rsidRPr="00885D03">
              <w:rPr>
                <w:rFonts w:ascii="Arial" w:hAnsi="Arial" w:cs="Arial"/>
                <w:sz w:val="22"/>
                <w:szCs w:val="22"/>
              </w:rPr>
              <w:t xml:space="preserve"> источник</w:t>
            </w:r>
          </w:p>
        </w:tc>
        <w:tc>
          <w:tcPr>
            <w:tcW w:w="672"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r w:rsidRPr="00885D03">
              <w:rPr>
                <w:rFonts w:ascii="Arial" w:hAnsi="Arial" w:cs="Arial"/>
                <w:sz w:val="22"/>
                <w:szCs w:val="22"/>
              </w:rPr>
              <w:t>Составить словарь темы</w:t>
            </w:r>
          </w:p>
        </w:tc>
        <w:tc>
          <w:tcPr>
            <w:tcW w:w="422"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roofErr w:type="spellStart"/>
            <w:r w:rsidRPr="00885D03">
              <w:rPr>
                <w:rFonts w:ascii="Arial" w:hAnsi="Arial" w:cs="Arial"/>
                <w:sz w:val="22"/>
                <w:szCs w:val="22"/>
              </w:rPr>
              <w:t>Текущ</w:t>
            </w:r>
            <w:proofErr w:type="spellEnd"/>
            <w:r w:rsidRPr="00885D03">
              <w:rPr>
                <w:rFonts w:ascii="Arial" w:hAnsi="Arial" w:cs="Arial"/>
                <w:sz w:val="22"/>
                <w:szCs w:val="22"/>
              </w:rPr>
              <w:t>.</w:t>
            </w:r>
          </w:p>
        </w:tc>
        <w:tc>
          <w:tcPr>
            <w:tcW w:w="516"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
        </w:tc>
        <w:tc>
          <w:tcPr>
            <w:tcW w:w="587"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r w:rsidRPr="00885D03">
              <w:rPr>
                <w:rFonts w:ascii="Arial" w:hAnsi="Arial" w:cs="Arial"/>
                <w:sz w:val="22"/>
                <w:szCs w:val="22"/>
              </w:rPr>
              <w:t>Конституция РФ</w:t>
            </w:r>
          </w:p>
        </w:tc>
        <w:tc>
          <w:tcPr>
            <w:tcW w:w="261"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
        </w:tc>
        <w:tc>
          <w:tcPr>
            <w:tcW w:w="263"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
        </w:tc>
      </w:tr>
      <w:tr w:rsidR="00B57636" w:rsidRPr="00885D03" w:rsidTr="00B57636">
        <w:trPr>
          <w:trHeight w:val="450"/>
          <w:jc w:val="center"/>
        </w:trPr>
        <w:tc>
          <w:tcPr>
            <w:tcW w:w="5000" w:type="pct"/>
            <w:gridSpan w:val="12"/>
            <w:tcBorders>
              <w:top w:val="single" w:sz="4" w:space="0" w:color="auto"/>
              <w:left w:val="single" w:sz="4" w:space="0" w:color="auto"/>
              <w:bottom w:val="single" w:sz="4" w:space="0" w:color="auto"/>
              <w:right w:val="single" w:sz="4" w:space="0" w:color="auto"/>
            </w:tcBorders>
          </w:tcPr>
          <w:p w:rsidR="00B57636" w:rsidRPr="00885D03" w:rsidRDefault="00B57636" w:rsidP="00B57636">
            <w:pPr>
              <w:jc w:val="center"/>
              <w:rPr>
                <w:rFonts w:ascii="Arial" w:hAnsi="Arial" w:cs="Arial"/>
                <w:b/>
                <w:sz w:val="22"/>
                <w:szCs w:val="22"/>
              </w:rPr>
            </w:pPr>
            <w:r w:rsidRPr="00885D03">
              <w:rPr>
                <w:rFonts w:ascii="Arial" w:hAnsi="Arial" w:cs="Arial"/>
                <w:b/>
                <w:sz w:val="22"/>
                <w:szCs w:val="22"/>
                <w:lang w:val="en-US"/>
              </w:rPr>
              <w:t>III</w:t>
            </w:r>
            <w:r w:rsidRPr="00885D03">
              <w:rPr>
                <w:rFonts w:ascii="Arial" w:hAnsi="Arial" w:cs="Arial"/>
                <w:b/>
                <w:sz w:val="22"/>
                <w:szCs w:val="22"/>
              </w:rPr>
              <w:t xml:space="preserve"> четверть</w:t>
            </w:r>
          </w:p>
        </w:tc>
      </w:tr>
      <w:tr w:rsidR="00B57636" w:rsidRPr="00885D03" w:rsidTr="00B57636">
        <w:trPr>
          <w:trHeight w:val="450"/>
          <w:jc w:val="center"/>
        </w:trPr>
        <w:tc>
          <w:tcPr>
            <w:tcW w:w="276"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ind w:left="360"/>
              <w:rPr>
                <w:rFonts w:ascii="Arial" w:hAnsi="Arial" w:cs="Arial"/>
                <w:sz w:val="22"/>
                <w:szCs w:val="22"/>
              </w:rPr>
            </w:pPr>
            <w:r w:rsidRPr="00885D03">
              <w:rPr>
                <w:rFonts w:ascii="Arial" w:hAnsi="Arial" w:cs="Arial"/>
                <w:sz w:val="22"/>
                <w:szCs w:val="22"/>
              </w:rPr>
              <w:t>16</w:t>
            </w:r>
          </w:p>
        </w:tc>
        <w:tc>
          <w:tcPr>
            <w:tcW w:w="522" w:type="pct"/>
            <w:gridSpan w:val="2"/>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r w:rsidRPr="00885D03">
              <w:rPr>
                <w:rFonts w:ascii="Arial" w:hAnsi="Arial" w:cs="Arial"/>
                <w:color w:val="000000"/>
                <w:sz w:val="22"/>
                <w:szCs w:val="22"/>
              </w:rPr>
              <w:t>Основы конституционного строя</w:t>
            </w:r>
          </w:p>
        </w:tc>
        <w:tc>
          <w:tcPr>
            <w:tcW w:w="153"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
        </w:tc>
        <w:tc>
          <w:tcPr>
            <w:tcW w:w="341"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r w:rsidRPr="00885D03">
              <w:rPr>
                <w:rFonts w:ascii="Arial" w:hAnsi="Arial" w:cs="Arial"/>
                <w:sz w:val="22"/>
                <w:szCs w:val="22"/>
              </w:rPr>
              <w:t>Комбинирован.</w:t>
            </w:r>
          </w:p>
        </w:tc>
        <w:tc>
          <w:tcPr>
            <w:tcW w:w="987"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roofErr w:type="spellStart"/>
            <w:r w:rsidRPr="00885D03">
              <w:rPr>
                <w:rFonts w:ascii="Arial" w:hAnsi="Arial" w:cs="Arial"/>
                <w:sz w:val="22"/>
                <w:szCs w:val="22"/>
              </w:rPr>
              <w:t>Знать</w:t>
            </w:r>
            <w:proofErr w:type="gramStart"/>
            <w:r w:rsidRPr="00885D03">
              <w:rPr>
                <w:rFonts w:ascii="Arial" w:hAnsi="Arial" w:cs="Arial"/>
                <w:sz w:val="22"/>
                <w:szCs w:val="22"/>
              </w:rPr>
              <w:t>:о</w:t>
            </w:r>
            <w:proofErr w:type="gramEnd"/>
            <w:r w:rsidRPr="00885D03">
              <w:rPr>
                <w:rFonts w:ascii="Arial" w:hAnsi="Arial" w:cs="Arial"/>
                <w:sz w:val="22"/>
                <w:szCs w:val="22"/>
              </w:rPr>
              <w:t>сновы</w:t>
            </w:r>
            <w:proofErr w:type="spellEnd"/>
            <w:r w:rsidRPr="00885D03">
              <w:rPr>
                <w:rFonts w:ascii="Arial" w:hAnsi="Arial" w:cs="Arial"/>
                <w:sz w:val="22"/>
                <w:szCs w:val="22"/>
              </w:rPr>
              <w:t xml:space="preserve"> конституционного строя</w:t>
            </w:r>
          </w:p>
          <w:p w:rsidR="00B57636" w:rsidRPr="00885D03" w:rsidRDefault="00B57636" w:rsidP="00B57636">
            <w:pPr>
              <w:rPr>
                <w:rFonts w:ascii="Arial" w:hAnsi="Arial" w:cs="Arial"/>
                <w:sz w:val="22"/>
                <w:szCs w:val="22"/>
              </w:rPr>
            </w:pPr>
            <w:proofErr w:type="spellStart"/>
            <w:r w:rsidRPr="00885D03">
              <w:rPr>
                <w:rFonts w:ascii="Arial" w:hAnsi="Arial" w:cs="Arial"/>
                <w:sz w:val="22"/>
                <w:szCs w:val="22"/>
              </w:rPr>
              <w:t>Уметь</w:t>
            </w:r>
            <w:proofErr w:type="gramStart"/>
            <w:r w:rsidRPr="00885D03">
              <w:rPr>
                <w:rFonts w:ascii="Arial" w:hAnsi="Arial" w:cs="Arial"/>
                <w:sz w:val="22"/>
                <w:szCs w:val="22"/>
              </w:rPr>
              <w:t>:а</w:t>
            </w:r>
            <w:proofErr w:type="gramEnd"/>
            <w:r w:rsidRPr="00885D03">
              <w:rPr>
                <w:rFonts w:ascii="Arial" w:hAnsi="Arial" w:cs="Arial"/>
                <w:sz w:val="22"/>
                <w:szCs w:val="22"/>
              </w:rPr>
              <w:t>нализировать</w:t>
            </w:r>
            <w:proofErr w:type="spellEnd"/>
            <w:r w:rsidRPr="00885D03">
              <w:rPr>
                <w:rFonts w:ascii="Arial" w:hAnsi="Arial" w:cs="Arial"/>
                <w:sz w:val="22"/>
                <w:szCs w:val="22"/>
              </w:rPr>
              <w:t xml:space="preserve"> источник</w:t>
            </w:r>
          </w:p>
        </w:tc>
        <w:tc>
          <w:tcPr>
            <w:tcW w:w="672"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r w:rsidRPr="00885D03">
              <w:rPr>
                <w:rFonts w:ascii="Arial" w:hAnsi="Arial" w:cs="Arial"/>
                <w:sz w:val="22"/>
                <w:szCs w:val="22"/>
              </w:rPr>
              <w:t>Составить схему органов власти</w:t>
            </w:r>
          </w:p>
        </w:tc>
        <w:tc>
          <w:tcPr>
            <w:tcW w:w="422"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roofErr w:type="spellStart"/>
            <w:r w:rsidRPr="00885D03">
              <w:rPr>
                <w:rFonts w:ascii="Arial" w:hAnsi="Arial" w:cs="Arial"/>
                <w:sz w:val="22"/>
                <w:szCs w:val="22"/>
              </w:rPr>
              <w:t>Тематич</w:t>
            </w:r>
            <w:proofErr w:type="spellEnd"/>
            <w:r w:rsidRPr="00885D03">
              <w:rPr>
                <w:rFonts w:ascii="Arial" w:hAnsi="Arial" w:cs="Arial"/>
                <w:sz w:val="22"/>
                <w:szCs w:val="22"/>
              </w:rPr>
              <w:t>.</w:t>
            </w:r>
          </w:p>
        </w:tc>
        <w:tc>
          <w:tcPr>
            <w:tcW w:w="516"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r w:rsidRPr="00885D03">
              <w:rPr>
                <w:rFonts w:ascii="Arial" w:hAnsi="Arial" w:cs="Arial"/>
                <w:sz w:val="22"/>
                <w:szCs w:val="22"/>
              </w:rPr>
              <w:t>Тест</w:t>
            </w:r>
          </w:p>
        </w:tc>
        <w:tc>
          <w:tcPr>
            <w:tcW w:w="587"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r w:rsidRPr="00885D03">
              <w:rPr>
                <w:rFonts w:ascii="Arial" w:hAnsi="Arial" w:cs="Arial"/>
                <w:sz w:val="22"/>
                <w:szCs w:val="22"/>
              </w:rPr>
              <w:t>Конституция РФ</w:t>
            </w:r>
          </w:p>
        </w:tc>
        <w:tc>
          <w:tcPr>
            <w:tcW w:w="261"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
        </w:tc>
        <w:tc>
          <w:tcPr>
            <w:tcW w:w="263"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
        </w:tc>
      </w:tr>
      <w:tr w:rsidR="00B57636" w:rsidRPr="00885D03" w:rsidTr="00B57636">
        <w:trPr>
          <w:trHeight w:val="450"/>
          <w:jc w:val="center"/>
        </w:trPr>
        <w:tc>
          <w:tcPr>
            <w:tcW w:w="276"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ind w:left="360"/>
              <w:rPr>
                <w:rFonts w:ascii="Arial" w:hAnsi="Arial" w:cs="Arial"/>
                <w:sz w:val="22"/>
                <w:szCs w:val="22"/>
              </w:rPr>
            </w:pPr>
            <w:r w:rsidRPr="00885D03">
              <w:rPr>
                <w:rFonts w:ascii="Arial" w:hAnsi="Arial" w:cs="Arial"/>
                <w:sz w:val="22"/>
                <w:szCs w:val="22"/>
              </w:rPr>
              <w:t>17-18</w:t>
            </w:r>
          </w:p>
        </w:tc>
        <w:tc>
          <w:tcPr>
            <w:tcW w:w="522" w:type="pct"/>
            <w:gridSpan w:val="2"/>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r w:rsidRPr="00885D03">
              <w:rPr>
                <w:rFonts w:ascii="Arial" w:hAnsi="Arial" w:cs="Arial"/>
                <w:sz w:val="22"/>
                <w:szCs w:val="22"/>
              </w:rPr>
              <w:t>Права и свободы человека и гражданина</w:t>
            </w:r>
          </w:p>
        </w:tc>
        <w:tc>
          <w:tcPr>
            <w:tcW w:w="153"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
        </w:tc>
        <w:tc>
          <w:tcPr>
            <w:tcW w:w="341"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roofErr w:type="spellStart"/>
            <w:r w:rsidRPr="00885D03">
              <w:rPr>
                <w:rFonts w:ascii="Arial" w:hAnsi="Arial" w:cs="Arial"/>
                <w:sz w:val="22"/>
                <w:szCs w:val="22"/>
              </w:rPr>
              <w:t>Традиц</w:t>
            </w:r>
            <w:proofErr w:type="spellEnd"/>
            <w:r w:rsidRPr="00885D03">
              <w:rPr>
                <w:rFonts w:ascii="Arial" w:hAnsi="Arial" w:cs="Arial"/>
                <w:sz w:val="22"/>
                <w:szCs w:val="22"/>
              </w:rPr>
              <w:t>.</w:t>
            </w:r>
          </w:p>
        </w:tc>
        <w:tc>
          <w:tcPr>
            <w:tcW w:w="987"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roofErr w:type="spellStart"/>
            <w:r w:rsidRPr="00885D03">
              <w:rPr>
                <w:rFonts w:ascii="Arial" w:hAnsi="Arial" w:cs="Arial"/>
                <w:sz w:val="22"/>
                <w:szCs w:val="22"/>
              </w:rPr>
              <w:t>Знать</w:t>
            </w:r>
            <w:proofErr w:type="gramStart"/>
            <w:r w:rsidRPr="00885D03">
              <w:rPr>
                <w:rFonts w:ascii="Arial" w:hAnsi="Arial" w:cs="Arial"/>
                <w:sz w:val="22"/>
                <w:szCs w:val="22"/>
              </w:rPr>
              <w:t>:о</w:t>
            </w:r>
            <w:proofErr w:type="gramEnd"/>
            <w:r w:rsidRPr="00885D03">
              <w:rPr>
                <w:rFonts w:ascii="Arial" w:hAnsi="Arial" w:cs="Arial"/>
                <w:sz w:val="22"/>
                <w:szCs w:val="22"/>
              </w:rPr>
              <w:t>собенности</w:t>
            </w:r>
            <w:proofErr w:type="spellEnd"/>
            <w:r w:rsidRPr="00885D03">
              <w:rPr>
                <w:rFonts w:ascii="Arial" w:hAnsi="Arial" w:cs="Arial"/>
                <w:sz w:val="22"/>
                <w:szCs w:val="22"/>
              </w:rPr>
              <w:t xml:space="preserve"> </w:t>
            </w:r>
            <w:proofErr w:type="spellStart"/>
            <w:r w:rsidRPr="00885D03">
              <w:rPr>
                <w:rFonts w:ascii="Arial" w:hAnsi="Arial" w:cs="Arial"/>
                <w:sz w:val="22"/>
                <w:szCs w:val="22"/>
              </w:rPr>
              <w:t>юридич.норм</w:t>
            </w:r>
            <w:proofErr w:type="spellEnd"/>
            <w:r w:rsidRPr="00885D03">
              <w:rPr>
                <w:rFonts w:ascii="Arial" w:hAnsi="Arial" w:cs="Arial"/>
                <w:sz w:val="22"/>
                <w:szCs w:val="22"/>
              </w:rPr>
              <w:t xml:space="preserve"> </w:t>
            </w:r>
            <w:proofErr w:type="spellStart"/>
            <w:r w:rsidRPr="00885D03">
              <w:rPr>
                <w:rFonts w:ascii="Arial" w:hAnsi="Arial" w:cs="Arial"/>
                <w:sz w:val="22"/>
                <w:szCs w:val="22"/>
              </w:rPr>
              <w:t>Уметь:характеризовать</w:t>
            </w:r>
            <w:proofErr w:type="spellEnd"/>
            <w:r w:rsidRPr="00885D03">
              <w:rPr>
                <w:rFonts w:ascii="Arial" w:hAnsi="Arial" w:cs="Arial"/>
                <w:sz w:val="22"/>
                <w:szCs w:val="22"/>
              </w:rPr>
              <w:t xml:space="preserve"> значимость права </w:t>
            </w:r>
          </w:p>
        </w:tc>
        <w:tc>
          <w:tcPr>
            <w:tcW w:w="672"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r w:rsidRPr="00885D03">
              <w:rPr>
                <w:rFonts w:ascii="Arial" w:hAnsi="Arial" w:cs="Arial"/>
                <w:sz w:val="22"/>
                <w:szCs w:val="22"/>
              </w:rPr>
              <w:t>Выписать способы защиты своих прав и свобод</w:t>
            </w:r>
          </w:p>
        </w:tc>
        <w:tc>
          <w:tcPr>
            <w:tcW w:w="422"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roofErr w:type="spellStart"/>
            <w:r w:rsidRPr="00885D03">
              <w:rPr>
                <w:rFonts w:ascii="Arial" w:hAnsi="Arial" w:cs="Arial"/>
                <w:sz w:val="22"/>
                <w:szCs w:val="22"/>
              </w:rPr>
              <w:t>Текущ</w:t>
            </w:r>
            <w:proofErr w:type="spellEnd"/>
            <w:r w:rsidRPr="00885D03">
              <w:rPr>
                <w:rFonts w:ascii="Arial" w:hAnsi="Arial" w:cs="Arial"/>
                <w:sz w:val="22"/>
                <w:szCs w:val="22"/>
              </w:rPr>
              <w:t>.</w:t>
            </w:r>
          </w:p>
        </w:tc>
        <w:tc>
          <w:tcPr>
            <w:tcW w:w="516"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
        </w:tc>
        <w:tc>
          <w:tcPr>
            <w:tcW w:w="587"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
        </w:tc>
        <w:tc>
          <w:tcPr>
            <w:tcW w:w="261"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
        </w:tc>
        <w:tc>
          <w:tcPr>
            <w:tcW w:w="263"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
        </w:tc>
      </w:tr>
      <w:tr w:rsidR="00B57636" w:rsidRPr="00885D03" w:rsidTr="00B57636">
        <w:trPr>
          <w:trHeight w:val="450"/>
          <w:jc w:val="center"/>
        </w:trPr>
        <w:tc>
          <w:tcPr>
            <w:tcW w:w="276"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ind w:left="360"/>
              <w:rPr>
                <w:rFonts w:ascii="Arial" w:hAnsi="Arial" w:cs="Arial"/>
                <w:sz w:val="22"/>
                <w:szCs w:val="22"/>
              </w:rPr>
            </w:pPr>
            <w:r w:rsidRPr="00885D03">
              <w:rPr>
                <w:rFonts w:ascii="Arial" w:hAnsi="Arial" w:cs="Arial"/>
                <w:sz w:val="22"/>
                <w:szCs w:val="22"/>
              </w:rPr>
              <w:t>19</w:t>
            </w:r>
          </w:p>
        </w:tc>
        <w:tc>
          <w:tcPr>
            <w:tcW w:w="522" w:type="pct"/>
            <w:gridSpan w:val="2"/>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r w:rsidRPr="00885D03">
              <w:rPr>
                <w:rFonts w:ascii="Arial" w:hAnsi="Arial" w:cs="Arial"/>
                <w:color w:val="000000"/>
                <w:sz w:val="22"/>
                <w:szCs w:val="22"/>
              </w:rPr>
              <w:t>Гражданские правоотношения</w:t>
            </w:r>
          </w:p>
        </w:tc>
        <w:tc>
          <w:tcPr>
            <w:tcW w:w="153"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
        </w:tc>
        <w:tc>
          <w:tcPr>
            <w:tcW w:w="341"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r w:rsidRPr="00885D03">
              <w:rPr>
                <w:rFonts w:ascii="Arial" w:hAnsi="Arial" w:cs="Arial"/>
                <w:sz w:val="22"/>
                <w:szCs w:val="22"/>
              </w:rPr>
              <w:t>Комбинирован.</w:t>
            </w:r>
          </w:p>
        </w:tc>
        <w:tc>
          <w:tcPr>
            <w:tcW w:w="987"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roofErr w:type="spellStart"/>
            <w:r w:rsidRPr="00885D03">
              <w:rPr>
                <w:rFonts w:ascii="Arial" w:hAnsi="Arial" w:cs="Arial"/>
                <w:sz w:val="22"/>
                <w:szCs w:val="22"/>
              </w:rPr>
              <w:t>Знать</w:t>
            </w:r>
            <w:proofErr w:type="gramStart"/>
            <w:r w:rsidRPr="00885D03">
              <w:rPr>
                <w:rFonts w:ascii="Arial" w:hAnsi="Arial" w:cs="Arial"/>
                <w:sz w:val="22"/>
                <w:szCs w:val="22"/>
              </w:rPr>
              <w:t>:с</w:t>
            </w:r>
            <w:proofErr w:type="gramEnd"/>
            <w:r w:rsidRPr="00885D03">
              <w:rPr>
                <w:rFonts w:ascii="Arial" w:hAnsi="Arial" w:cs="Arial"/>
                <w:sz w:val="22"/>
                <w:szCs w:val="22"/>
              </w:rPr>
              <w:t>ущность</w:t>
            </w:r>
            <w:proofErr w:type="spellEnd"/>
            <w:r w:rsidRPr="00885D03">
              <w:rPr>
                <w:rFonts w:ascii="Arial" w:hAnsi="Arial" w:cs="Arial"/>
                <w:sz w:val="22"/>
                <w:szCs w:val="22"/>
              </w:rPr>
              <w:t xml:space="preserve"> </w:t>
            </w:r>
            <w:proofErr w:type="spellStart"/>
            <w:r w:rsidRPr="00885D03">
              <w:rPr>
                <w:rFonts w:ascii="Arial" w:hAnsi="Arial" w:cs="Arial"/>
                <w:sz w:val="22"/>
                <w:szCs w:val="22"/>
              </w:rPr>
              <w:t>гражд.правоотн-ий</w:t>
            </w:r>
            <w:proofErr w:type="spellEnd"/>
            <w:r w:rsidRPr="00885D03">
              <w:rPr>
                <w:rFonts w:ascii="Arial" w:hAnsi="Arial" w:cs="Arial"/>
                <w:sz w:val="22"/>
                <w:szCs w:val="22"/>
              </w:rPr>
              <w:t xml:space="preserve"> </w:t>
            </w:r>
            <w:proofErr w:type="spellStart"/>
            <w:r w:rsidRPr="00885D03">
              <w:rPr>
                <w:rFonts w:ascii="Arial" w:hAnsi="Arial" w:cs="Arial"/>
                <w:sz w:val="22"/>
                <w:szCs w:val="22"/>
              </w:rPr>
              <w:t>Уметь:характеризовать</w:t>
            </w:r>
            <w:proofErr w:type="spellEnd"/>
            <w:r w:rsidRPr="00885D03">
              <w:rPr>
                <w:rFonts w:ascii="Arial" w:hAnsi="Arial" w:cs="Arial"/>
                <w:sz w:val="22"/>
                <w:szCs w:val="22"/>
              </w:rPr>
              <w:t xml:space="preserve"> виды </w:t>
            </w:r>
            <w:proofErr w:type="spellStart"/>
            <w:r w:rsidRPr="00885D03">
              <w:rPr>
                <w:rFonts w:ascii="Arial" w:hAnsi="Arial" w:cs="Arial"/>
                <w:sz w:val="22"/>
                <w:szCs w:val="22"/>
              </w:rPr>
              <w:t>гражд</w:t>
            </w:r>
            <w:proofErr w:type="spellEnd"/>
            <w:r w:rsidRPr="00885D03">
              <w:rPr>
                <w:rFonts w:ascii="Arial" w:hAnsi="Arial" w:cs="Arial"/>
                <w:sz w:val="22"/>
                <w:szCs w:val="22"/>
              </w:rPr>
              <w:t>.-</w:t>
            </w:r>
            <w:proofErr w:type="spellStart"/>
            <w:r w:rsidRPr="00885D03">
              <w:rPr>
                <w:rFonts w:ascii="Arial" w:hAnsi="Arial" w:cs="Arial"/>
                <w:sz w:val="22"/>
                <w:szCs w:val="22"/>
              </w:rPr>
              <w:t>правов.договоров</w:t>
            </w:r>
            <w:proofErr w:type="spellEnd"/>
          </w:p>
        </w:tc>
        <w:tc>
          <w:tcPr>
            <w:tcW w:w="672"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r w:rsidRPr="00885D03">
              <w:rPr>
                <w:rFonts w:ascii="Arial" w:hAnsi="Arial" w:cs="Arial"/>
                <w:sz w:val="22"/>
                <w:szCs w:val="22"/>
              </w:rPr>
              <w:t xml:space="preserve">Характеризовать виды договоров и </w:t>
            </w:r>
            <w:proofErr w:type="spellStart"/>
            <w:r w:rsidRPr="00885D03">
              <w:rPr>
                <w:rFonts w:ascii="Arial" w:hAnsi="Arial" w:cs="Arial"/>
                <w:sz w:val="22"/>
                <w:szCs w:val="22"/>
              </w:rPr>
              <w:t>гражд</w:t>
            </w:r>
            <w:proofErr w:type="gramStart"/>
            <w:r w:rsidRPr="00885D03">
              <w:rPr>
                <w:rFonts w:ascii="Arial" w:hAnsi="Arial" w:cs="Arial"/>
                <w:sz w:val="22"/>
                <w:szCs w:val="22"/>
              </w:rPr>
              <w:t>.д</w:t>
            </w:r>
            <w:proofErr w:type="gramEnd"/>
            <w:r w:rsidRPr="00885D03">
              <w:rPr>
                <w:rFonts w:ascii="Arial" w:hAnsi="Arial" w:cs="Arial"/>
                <w:sz w:val="22"/>
                <w:szCs w:val="22"/>
              </w:rPr>
              <w:t>ееспособность</w:t>
            </w:r>
            <w:proofErr w:type="spellEnd"/>
          </w:p>
        </w:tc>
        <w:tc>
          <w:tcPr>
            <w:tcW w:w="422"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roofErr w:type="spellStart"/>
            <w:r w:rsidRPr="00885D03">
              <w:rPr>
                <w:rFonts w:ascii="Arial" w:hAnsi="Arial" w:cs="Arial"/>
                <w:sz w:val="22"/>
                <w:szCs w:val="22"/>
              </w:rPr>
              <w:t>Текущ</w:t>
            </w:r>
            <w:proofErr w:type="spellEnd"/>
            <w:r w:rsidRPr="00885D03">
              <w:rPr>
                <w:rFonts w:ascii="Arial" w:hAnsi="Arial" w:cs="Arial"/>
                <w:sz w:val="22"/>
                <w:szCs w:val="22"/>
              </w:rPr>
              <w:t>.</w:t>
            </w:r>
          </w:p>
        </w:tc>
        <w:tc>
          <w:tcPr>
            <w:tcW w:w="516"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
        </w:tc>
        <w:tc>
          <w:tcPr>
            <w:tcW w:w="587"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
        </w:tc>
        <w:tc>
          <w:tcPr>
            <w:tcW w:w="261"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
        </w:tc>
        <w:tc>
          <w:tcPr>
            <w:tcW w:w="263"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
        </w:tc>
      </w:tr>
      <w:tr w:rsidR="00B57636" w:rsidRPr="00885D03" w:rsidTr="00B57636">
        <w:trPr>
          <w:trHeight w:val="450"/>
          <w:jc w:val="center"/>
        </w:trPr>
        <w:tc>
          <w:tcPr>
            <w:tcW w:w="276"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ind w:left="360"/>
              <w:rPr>
                <w:rFonts w:ascii="Arial" w:hAnsi="Arial" w:cs="Arial"/>
                <w:sz w:val="22"/>
                <w:szCs w:val="22"/>
              </w:rPr>
            </w:pPr>
            <w:r w:rsidRPr="00885D03">
              <w:rPr>
                <w:rFonts w:ascii="Arial" w:hAnsi="Arial" w:cs="Arial"/>
                <w:sz w:val="22"/>
                <w:szCs w:val="22"/>
              </w:rPr>
              <w:t>20</w:t>
            </w:r>
          </w:p>
        </w:tc>
        <w:tc>
          <w:tcPr>
            <w:tcW w:w="522" w:type="pct"/>
            <w:gridSpan w:val="2"/>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r w:rsidRPr="00885D03">
              <w:rPr>
                <w:rFonts w:ascii="Arial" w:hAnsi="Arial" w:cs="Arial"/>
                <w:sz w:val="22"/>
                <w:szCs w:val="22"/>
              </w:rPr>
              <w:t>Право на труд</w:t>
            </w:r>
          </w:p>
        </w:tc>
        <w:tc>
          <w:tcPr>
            <w:tcW w:w="153"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
        </w:tc>
        <w:tc>
          <w:tcPr>
            <w:tcW w:w="341"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roofErr w:type="spellStart"/>
            <w:r w:rsidRPr="00885D03">
              <w:rPr>
                <w:rFonts w:ascii="Arial" w:hAnsi="Arial" w:cs="Arial"/>
                <w:sz w:val="22"/>
                <w:szCs w:val="22"/>
              </w:rPr>
              <w:t>Традиц</w:t>
            </w:r>
            <w:proofErr w:type="spellEnd"/>
            <w:r w:rsidRPr="00885D03">
              <w:rPr>
                <w:rFonts w:ascii="Arial" w:hAnsi="Arial" w:cs="Arial"/>
                <w:sz w:val="22"/>
                <w:szCs w:val="22"/>
              </w:rPr>
              <w:t>.</w:t>
            </w:r>
          </w:p>
        </w:tc>
        <w:tc>
          <w:tcPr>
            <w:tcW w:w="987"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roofErr w:type="spellStart"/>
            <w:r w:rsidRPr="00885D03">
              <w:rPr>
                <w:rFonts w:ascii="Arial" w:hAnsi="Arial" w:cs="Arial"/>
                <w:sz w:val="22"/>
                <w:szCs w:val="22"/>
              </w:rPr>
              <w:t>Знать</w:t>
            </w:r>
            <w:proofErr w:type="gramStart"/>
            <w:r w:rsidRPr="00885D03">
              <w:rPr>
                <w:rFonts w:ascii="Arial" w:hAnsi="Arial" w:cs="Arial"/>
                <w:sz w:val="22"/>
                <w:szCs w:val="22"/>
              </w:rPr>
              <w:t>:п</w:t>
            </w:r>
            <w:proofErr w:type="gramEnd"/>
            <w:r w:rsidRPr="00885D03">
              <w:rPr>
                <w:rFonts w:ascii="Arial" w:hAnsi="Arial" w:cs="Arial"/>
                <w:sz w:val="22"/>
                <w:szCs w:val="22"/>
              </w:rPr>
              <w:t>рава</w:t>
            </w:r>
            <w:proofErr w:type="spellEnd"/>
            <w:r w:rsidRPr="00885D03">
              <w:rPr>
                <w:rFonts w:ascii="Arial" w:hAnsi="Arial" w:cs="Arial"/>
                <w:sz w:val="22"/>
                <w:szCs w:val="22"/>
              </w:rPr>
              <w:t xml:space="preserve"> и </w:t>
            </w:r>
            <w:proofErr w:type="spellStart"/>
            <w:r w:rsidRPr="00885D03">
              <w:rPr>
                <w:rFonts w:ascii="Arial" w:hAnsi="Arial" w:cs="Arial"/>
                <w:sz w:val="22"/>
                <w:szCs w:val="22"/>
              </w:rPr>
              <w:t>обязанности,включ.в</w:t>
            </w:r>
            <w:proofErr w:type="spellEnd"/>
            <w:r w:rsidRPr="00885D03">
              <w:rPr>
                <w:rFonts w:ascii="Arial" w:hAnsi="Arial" w:cs="Arial"/>
                <w:sz w:val="22"/>
                <w:szCs w:val="22"/>
              </w:rPr>
              <w:t xml:space="preserve"> </w:t>
            </w:r>
            <w:proofErr w:type="spellStart"/>
            <w:r w:rsidRPr="00885D03">
              <w:rPr>
                <w:rFonts w:ascii="Arial" w:hAnsi="Arial" w:cs="Arial"/>
                <w:sz w:val="22"/>
                <w:szCs w:val="22"/>
              </w:rPr>
              <w:t>труд.договор</w:t>
            </w:r>
            <w:proofErr w:type="spellEnd"/>
          </w:p>
          <w:p w:rsidR="00B57636" w:rsidRPr="00885D03" w:rsidRDefault="00B57636" w:rsidP="00B57636">
            <w:pPr>
              <w:rPr>
                <w:rFonts w:ascii="Arial" w:hAnsi="Arial" w:cs="Arial"/>
                <w:sz w:val="22"/>
                <w:szCs w:val="22"/>
              </w:rPr>
            </w:pPr>
            <w:proofErr w:type="spellStart"/>
            <w:r w:rsidRPr="00885D03">
              <w:rPr>
                <w:rFonts w:ascii="Arial" w:hAnsi="Arial" w:cs="Arial"/>
                <w:sz w:val="22"/>
                <w:szCs w:val="22"/>
              </w:rPr>
              <w:lastRenderedPageBreak/>
              <w:t>Уметь</w:t>
            </w:r>
            <w:proofErr w:type="gramStart"/>
            <w:r w:rsidRPr="00885D03">
              <w:rPr>
                <w:rFonts w:ascii="Arial" w:hAnsi="Arial" w:cs="Arial"/>
                <w:sz w:val="22"/>
                <w:szCs w:val="22"/>
              </w:rPr>
              <w:t>:а</w:t>
            </w:r>
            <w:proofErr w:type="gramEnd"/>
            <w:r w:rsidRPr="00885D03">
              <w:rPr>
                <w:rFonts w:ascii="Arial" w:hAnsi="Arial" w:cs="Arial"/>
                <w:sz w:val="22"/>
                <w:szCs w:val="22"/>
              </w:rPr>
              <w:t>нализировать</w:t>
            </w:r>
            <w:proofErr w:type="spellEnd"/>
            <w:r w:rsidRPr="00885D03">
              <w:rPr>
                <w:rFonts w:ascii="Arial" w:hAnsi="Arial" w:cs="Arial"/>
                <w:sz w:val="22"/>
                <w:szCs w:val="22"/>
              </w:rPr>
              <w:t xml:space="preserve"> документ</w:t>
            </w:r>
          </w:p>
        </w:tc>
        <w:tc>
          <w:tcPr>
            <w:tcW w:w="672"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r w:rsidRPr="00885D03">
              <w:rPr>
                <w:rFonts w:ascii="Arial" w:hAnsi="Arial" w:cs="Arial"/>
                <w:sz w:val="22"/>
                <w:szCs w:val="22"/>
              </w:rPr>
              <w:lastRenderedPageBreak/>
              <w:t>Характеризовать право на труд</w:t>
            </w:r>
          </w:p>
        </w:tc>
        <w:tc>
          <w:tcPr>
            <w:tcW w:w="422"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roofErr w:type="spellStart"/>
            <w:r w:rsidRPr="00885D03">
              <w:rPr>
                <w:rFonts w:ascii="Arial" w:hAnsi="Arial" w:cs="Arial"/>
                <w:sz w:val="22"/>
                <w:szCs w:val="22"/>
              </w:rPr>
              <w:t>Текущ</w:t>
            </w:r>
            <w:proofErr w:type="spellEnd"/>
            <w:r w:rsidRPr="00885D03">
              <w:rPr>
                <w:rFonts w:ascii="Arial" w:hAnsi="Arial" w:cs="Arial"/>
                <w:sz w:val="22"/>
                <w:szCs w:val="22"/>
              </w:rPr>
              <w:t>.</w:t>
            </w:r>
          </w:p>
        </w:tc>
        <w:tc>
          <w:tcPr>
            <w:tcW w:w="516"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
        </w:tc>
        <w:tc>
          <w:tcPr>
            <w:tcW w:w="587"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r w:rsidRPr="00885D03">
              <w:rPr>
                <w:rFonts w:ascii="Arial" w:hAnsi="Arial" w:cs="Arial"/>
                <w:sz w:val="22"/>
                <w:szCs w:val="22"/>
              </w:rPr>
              <w:t>Трудовой кодекс</w:t>
            </w:r>
          </w:p>
        </w:tc>
        <w:tc>
          <w:tcPr>
            <w:tcW w:w="261"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
        </w:tc>
        <w:tc>
          <w:tcPr>
            <w:tcW w:w="263"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
        </w:tc>
      </w:tr>
      <w:tr w:rsidR="00B57636" w:rsidRPr="00885D03" w:rsidTr="00B57636">
        <w:trPr>
          <w:trHeight w:val="450"/>
          <w:jc w:val="center"/>
        </w:trPr>
        <w:tc>
          <w:tcPr>
            <w:tcW w:w="276"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ind w:left="360"/>
              <w:rPr>
                <w:rFonts w:ascii="Arial" w:hAnsi="Arial" w:cs="Arial"/>
                <w:sz w:val="22"/>
                <w:szCs w:val="22"/>
              </w:rPr>
            </w:pPr>
            <w:r w:rsidRPr="00885D03">
              <w:rPr>
                <w:rFonts w:ascii="Arial" w:hAnsi="Arial" w:cs="Arial"/>
                <w:sz w:val="22"/>
                <w:szCs w:val="22"/>
              </w:rPr>
              <w:lastRenderedPageBreak/>
              <w:t>21</w:t>
            </w:r>
          </w:p>
        </w:tc>
        <w:tc>
          <w:tcPr>
            <w:tcW w:w="522" w:type="pct"/>
            <w:gridSpan w:val="2"/>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color w:val="000000"/>
                <w:sz w:val="22"/>
                <w:szCs w:val="22"/>
              </w:rPr>
            </w:pPr>
            <w:r w:rsidRPr="00885D03">
              <w:rPr>
                <w:rFonts w:ascii="Arial" w:hAnsi="Arial" w:cs="Arial"/>
                <w:color w:val="000000"/>
                <w:sz w:val="22"/>
                <w:szCs w:val="22"/>
              </w:rPr>
              <w:t>Трудовые правоотношения</w:t>
            </w:r>
          </w:p>
        </w:tc>
        <w:tc>
          <w:tcPr>
            <w:tcW w:w="153"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
        </w:tc>
        <w:tc>
          <w:tcPr>
            <w:tcW w:w="341"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r w:rsidRPr="00885D03">
              <w:rPr>
                <w:rFonts w:ascii="Arial" w:hAnsi="Arial" w:cs="Arial"/>
                <w:sz w:val="22"/>
                <w:szCs w:val="22"/>
              </w:rPr>
              <w:t>Комбинирован.</w:t>
            </w:r>
          </w:p>
        </w:tc>
        <w:tc>
          <w:tcPr>
            <w:tcW w:w="987"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roofErr w:type="spellStart"/>
            <w:r w:rsidRPr="00885D03">
              <w:rPr>
                <w:rFonts w:ascii="Arial" w:hAnsi="Arial" w:cs="Arial"/>
                <w:sz w:val="22"/>
                <w:szCs w:val="22"/>
              </w:rPr>
              <w:t>Знать</w:t>
            </w:r>
            <w:proofErr w:type="gramStart"/>
            <w:r w:rsidRPr="00885D03">
              <w:rPr>
                <w:rFonts w:ascii="Arial" w:hAnsi="Arial" w:cs="Arial"/>
                <w:sz w:val="22"/>
                <w:szCs w:val="22"/>
              </w:rPr>
              <w:t>:п</w:t>
            </w:r>
            <w:proofErr w:type="gramEnd"/>
            <w:r w:rsidRPr="00885D03">
              <w:rPr>
                <w:rFonts w:ascii="Arial" w:hAnsi="Arial" w:cs="Arial"/>
                <w:sz w:val="22"/>
                <w:szCs w:val="22"/>
              </w:rPr>
              <w:t>рава</w:t>
            </w:r>
            <w:proofErr w:type="spellEnd"/>
            <w:r w:rsidRPr="00885D03">
              <w:rPr>
                <w:rFonts w:ascii="Arial" w:hAnsi="Arial" w:cs="Arial"/>
                <w:sz w:val="22"/>
                <w:szCs w:val="22"/>
              </w:rPr>
              <w:t xml:space="preserve"> и </w:t>
            </w:r>
            <w:proofErr w:type="spellStart"/>
            <w:r w:rsidRPr="00885D03">
              <w:rPr>
                <w:rFonts w:ascii="Arial" w:hAnsi="Arial" w:cs="Arial"/>
                <w:sz w:val="22"/>
                <w:szCs w:val="22"/>
              </w:rPr>
              <w:t>обязанности,включ.в</w:t>
            </w:r>
            <w:proofErr w:type="spellEnd"/>
            <w:r w:rsidRPr="00885D03">
              <w:rPr>
                <w:rFonts w:ascii="Arial" w:hAnsi="Arial" w:cs="Arial"/>
                <w:sz w:val="22"/>
                <w:szCs w:val="22"/>
              </w:rPr>
              <w:t xml:space="preserve"> </w:t>
            </w:r>
            <w:proofErr w:type="spellStart"/>
            <w:r w:rsidRPr="00885D03">
              <w:rPr>
                <w:rFonts w:ascii="Arial" w:hAnsi="Arial" w:cs="Arial"/>
                <w:sz w:val="22"/>
                <w:szCs w:val="22"/>
              </w:rPr>
              <w:t>труд.договор</w:t>
            </w:r>
            <w:proofErr w:type="spellEnd"/>
          </w:p>
          <w:p w:rsidR="00B57636" w:rsidRPr="00885D03" w:rsidRDefault="00B57636" w:rsidP="00B57636">
            <w:pPr>
              <w:rPr>
                <w:rFonts w:ascii="Arial" w:hAnsi="Arial" w:cs="Arial"/>
                <w:sz w:val="22"/>
                <w:szCs w:val="22"/>
              </w:rPr>
            </w:pPr>
            <w:proofErr w:type="spellStart"/>
            <w:r w:rsidRPr="00885D03">
              <w:rPr>
                <w:rFonts w:ascii="Arial" w:hAnsi="Arial" w:cs="Arial"/>
                <w:sz w:val="22"/>
                <w:szCs w:val="22"/>
              </w:rPr>
              <w:t>Уметь</w:t>
            </w:r>
            <w:proofErr w:type="gramStart"/>
            <w:r w:rsidRPr="00885D03">
              <w:rPr>
                <w:rFonts w:ascii="Arial" w:hAnsi="Arial" w:cs="Arial"/>
                <w:sz w:val="22"/>
                <w:szCs w:val="22"/>
              </w:rPr>
              <w:t>:а</w:t>
            </w:r>
            <w:proofErr w:type="gramEnd"/>
            <w:r w:rsidRPr="00885D03">
              <w:rPr>
                <w:rFonts w:ascii="Arial" w:hAnsi="Arial" w:cs="Arial"/>
                <w:sz w:val="22"/>
                <w:szCs w:val="22"/>
              </w:rPr>
              <w:t>нализировать</w:t>
            </w:r>
            <w:proofErr w:type="spellEnd"/>
            <w:r w:rsidRPr="00885D03">
              <w:rPr>
                <w:rFonts w:ascii="Arial" w:hAnsi="Arial" w:cs="Arial"/>
                <w:sz w:val="22"/>
                <w:szCs w:val="22"/>
              </w:rPr>
              <w:t xml:space="preserve"> документ</w:t>
            </w:r>
          </w:p>
        </w:tc>
        <w:tc>
          <w:tcPr>
            <w:tcW w:w="672"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r w:rsidRPr="00885D03">
              <w:rPr>
                <w:rFonts w:ascii="Arial" w:hAnsi="Arial" w:cs="Arial"/>
                <w:sz w:val="22"/>
                <w:szCs w:val="22"/>
              </w:rPr>
              <w:t xml:space="preserve">Применение </w:t>
            </w:r>
            <w:proofErr w:type="spellStart"/>
            <w:r w:rsidRPr="00885D03">
              <w:rPr>
                <w:rFonts w:ascii="Arial" w:hAnsi="Arial" w:cs="Arial"/>
                <w:sz w:val="22"/>
                <w:szCs w:val="22"/>
              </w:rPr>
              <w:t>теоретич</w:t>
            </w:r>
            <w:proofErr w:type="gramStart"/>
            <w:r w:rsidRPr="00885D03">
              <w:rPr>
                <w:rFonts w:ascii="Arial" w:hAnsi="Arial" w:cs="Arial"/>
                <w:sz w:val="22"/>
                <w:szCs w:val="22"/>
              </w:rPr>
              <w:t>.з</w:t>
            </w:r>
            <w:proofErr w:type="gramEnd"/>
            <w:r w:rsidRPr="00885D03">
              <w:rPr>
                <w:rFonts w:ascii="Arial" w:hAnsi="Arial" w:cs="Arial"/>
                <w:sz w:val="22"/>
                <w:szCs w:val="22"/>
              </w:rPr>
              <w:t>наний</w:t>
            </w:r>
            <w:proofErr w:type="spellEnd"/>
            <w:r w:rsidRPr="00885D03">
              <w:rPr>
                <w:rFonts w:ascii="Arial" w:hAnsi="Arial" w:cs="Arial"/>
                <w:sz w:val="22"/>
                <w:szCs w:val="22"/>
              </w:rPr>
              <w:t xml:space="preserve"> в </w:t>
            </w:r>
            <w:proofErr w:type="spellStart"/>
            <w:r w:rsidRPr="00885D03">
              <w:rPr>
                <w:rFonts w:ascii="Arial" w:hAnsi="Arial" w:cs="Arial"/>
                <w:sz w:val="22"/>
                <w:szCs w:val="22"/>
              </w:rPr>
              <w:t>практич.работе</w:t>
            </w:r>
            <w:proofErr w:type="spellEnd"/>
          </w:p>
        </w:tc>
        <w:tc>
          <w:tcPr>
            <w:tcW w:w="422"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roofErr w:type="spellStart"/>
            <w:r w:rsidRPr="00885D03">
              <w:rPr>
                <w:rFonts w:ascii="Arial" w:hAnsi="Arial" w:cs="Arial"/>
                <w:sz w:val="22"/>
                <w:szCs w:val="22"/>
              </w:rPr>
              <w:t>Тематич</w:t>
            </w:r>
            <w:proofErr w:type="spellEnd"/>
            <w:r w:rsidRPr="00885D03">
              <w:rPr>
                <w:rFonts w:ascii="Arial" w:hAnsi="Arial" w:cs="Arial"/>
                <w:sz w:val="22"/>
                <w:szCs w:val="22"/>
              </w:rPr>
              <w:t>.</w:t>
            </w:r>
          </w:p>
        </w:tc>
        <w:tc>
          <w:tcPr>
            <w:tcW w:w="516"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r w:rsidRPr="00885D03">
              <w:rPr>
                <w:rFonts w:ascii="Arial" w:hAnsi="Arial" w:cs="Arial"/>
                <w:sz w:val="22"/>
                <w:szCs w:val="22"/>
              </w:rPr>
              <w:t>Тест</w:t>
            </w:r>
          </w:p>
        </w:tc>
        <w:tc>
          <w:tcPr>
            <w:tcW w:w="587"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
        </w:tc>
        <w:tc>
          <w:tcPr>
            <w:tcW w:w="261"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
        </w:tc>
        <w:tc>
          <w:tcPr>
            <w:tcW w:w="263"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
        </w:tc>
      </w:tr>
      <w:tr w:rsidR="00B57636" w:rsidRPr="00885D03" w:rsidTr="00B57636">
        <w:trPr>
          <w:trHeight w:val="450"/>
          <w:jc w:val="center"/>
        </w:trPr>
        <w:tc>
          <w:tcPr>
            <w:tcW w:w="276"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ind w:left="360"/>
              <w:rPr>
                <w:rFonts w:ascii="Arial" w:hAnsi="Arial" w:cs="Arial"/>
                <w:sz w:val="22"/>
                <w:szCs w:val="22"/>
              </w:rPr>
            </w:pPr>
            <w:r w:rsidRPr="00885D03">
              <w:rPr>
                <w:rFonts w:ascii="Arial" w:hAnsi="Arial" w:cs="Arial"/>
                <w:sz w:val="22"/>
                <w:szCs w:val="22"/>
              </w:rPr>
              <w:t>22-23</w:t>
            </w:r>
          </w:p>
        </w:tc>
        <w:tc>
          <w:tcPr>
            <w:tcW w:w="522" w:type="pct"/>
            <w:gridSpan w:val="2"/>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color w:val="000000"/>
                <w:sz w:val="22"/>
                <w:szCs w:val="22"/>
              </w:rPr>
            </w:pPr>
            <w:r w:rsidRPr="00885D03">
              <w:rPr>
                <w:rFonts w:ascii="Arial" w:hAnsi="Arial" w:cs="Arial"/>
                <w:color w:val="000000"/>
                <w:sz w:val="22"/>
                <w:szCs w:val="22"/>
              </w:rPr>
              <w:t>Семейные правоотношения</w:t>
            </w:r>
          </w:p>
        </w:tc>
        <w:tc>
          <w:tcPr>
            <w:tcW w:w="153"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
        </w:tc>
        <w:tc>
          <w:tcPr>
            <w:tcW w:w="341"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r w:rsidRPr="00885D03">
              <w:rPr>
                <w:rFonts w:ascii="Arial" w:hAnsi="Arial" w:cs="Arial"/>
                <w:sz w:val="22"/>
                <w:szCs w:val="22"/>
              </w:rPr>
              <w:t>Комбинирован.</w:t>
            </w:r>
          </w:p>
        </w:tc>
        <w:tc>
          <w:tcPr>
            <w:tcW w:w="987"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roofErr w:type="spellStart"/>
            <w:r w:rsidRPr="00885D03">
              <w:rPr>
                <w:rFonts w:ascii="Arial" w:hAnsi="Arial" w:cs="Arial"/>
                <w:sz w:val="22"/>
                <w:szCs w:val="22"/>
              </w:rPr>
              <w:t>Знать</w:t>
            </w:r>
            <w:proofErr w:type="gramStart"/>
            <w:r w:rsidRPr="00885D03">
              <w:rPr>
                <w:rFonts w:ascii="Arial" w:hAnsi="Arial" w:cs="Arial"/>
                <w:sz w:val="22"/>
                <w:szCs w:val="22"/>
              </w:rPr>
              <w:t>:о</w:t>
            </w:r>
            <w:proofErr w:type="gramEnd"/>
            <w:r w:rsidRPr="00885D03">
              <w:rPr>
                <w:rFonts w:ascii="Arial" w:hAnsi="Arial" w:cs="Arial"/>
                <w:sz w:val="22"/>
                <w:szCs w:val="22"/>
              </w:rPr>
              <w:t>сн.положения</w:t>
            </w:r>
            <w:proofErr w:type="spellEnd"/>
            <w:r w:rsidRPr="00885D03">
              <w:rPr>
                <w:rFonts w:ascii="Arial" w:hAnsi="Arial" w:cs="Arial"/>
                <w:sz w:val="22"/>
                <w:szCs w:val="22"/>
              </w:rPr>
              <w:t xml:space="preserve"> раздела</w:t>
            </w:r>
          </w:p>
          <w:p w:rsidR="00B57636" w:rsidRPr="00885D03" w:rsidRDefault="00B57636" w:rsidP="00B57636">
            <w:pPr>
              <w:rPr>
                <w:rFonts w:ascii="Arial" w:hAnsi="Arial" w:cs="Arial"/>
                <w:sz w:val="22"/>
                <w:szCs w:val="22"/>
              </w:rPr>
            </w:pPr>
            <w:proofErr w:type="spellStart"/>
            <w:r w:rsidRPr="00885D03">
              <w:rPr>
                <w:rFonts w:ascii="Arial" w:hAnsi="Arial" w:cs="Arial"/>
                <w:sz w:val="22"/>
                <w:szCs w:val="22"/>
              </w:rPr>
              <w:t>Уметь</w:t>
            </w:r>
            <w:proofErr w:type="gramStart"/>
            <w:r w:rsidRPr="00885D03">
              <w:rPr>
                <w:rFonts w:ascii="Arial" w:hAnsi="Arial" w:cs="Arial"/>
                <w:sz w:val="22"/>
                <w:szCs w:val="22"/>
              </w:rPr>
              <w:t>:о</w:t>
            </w:r>
            <w:proofErr w:type="gramEnd"/>
            <w:r w:rsidRPr="00885D03">
              <w:rPr>
                <w:rFonts w:ascii="Arial" w:hAnsi="Arial" w:cs="Arial"/>
                <w:sz w:val="22"/>
                <w:szCs w:val="22"/>
              </w:rPr>
              <w:t>твечать</w:t>
            </w:r>
            <w:proofErr w:type="spellEnd"/>
            <w:r w:rsidRPr="00885D03">
              <w:rPr>
                <w:rFonts w:ascii="Arial" w:hAnsi="Arial" w:cs="Arial"/>
                <w:sz w:val="22"/>
                <w:szCs w:val="22"/>
              </w:rPr>
              <w:t xml:space="preserve"> на вопросы и аргументировать свою точку зрения</w:t>
            </w:r>
          </w:p>
          <w:p w:rsidR="00B57636" w:rsidRPr="00885D03" w:rsidRDefault="00B57636" w:rsidP="00B57636">
            <w:pPr>
              <w:rPr>
                <w:rFonts w:ascii="Arial" w:hAnsi="Arial" w:cs="Arial"/>
                <w:sz w:val="22"/>
                <w:szCs w:val="22"/>
              </w:rPr>
            </w:pPr>
          </w:p>
        </w:tc>
        <w:tc>
          <w:tcPr>
            <w:tcW w:w="672"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r w:rsidRPr="00885D03">
              <w:rPr>
                <w:rFonts w:ascii="Arial" w:hAnsi="Arial" w:cs="Arial"/>
                <w:sz w:val="22"/>
                <w:szCs w:val="22"/>
              </w:rPr>
              <w:t xml:space="preserve">Применение </w:t>
            </w:r>
            <w:proofErr w:type="spellStart"/>
            <w:r w:rsidRPr="00885D03">
              <w:rPr>
                <w:rFonts w:ascii="Arial" w:hAnsi="Arial" w:cs="Arial"/>
                <w:sz w:val="22"/>
                <w:szCs w:val="22"/>
              </w:rPr>
              <w:t>теоретич</w:t>
            </w:r>
            <w:proofErr w:type="gramStart"/>
            <w:r w:rsidRPr="00885D03">
              <w:rPr>
                <w:rFonts w:ascii="Arial" w:hAnsi="Arial" w:cs="Arial"/>
                <w:sz w:val="22"/>
                <w:szCs w:val="22"/>
              </w:rPr>
              <w:t>.з</w:t>
            </w:r>
            <w:proofErr w:type="gramEnd"/>
            <w:r w:rsidRPr="00885D03">
              <w:rPr>
                <w:rFonts w:ascii="Arial" w:hAnsi="Arial" w:cs="Arial"/>
                <w:sz w:val="22"/>
                <w:szCs w:val="22"/>
              </w:rPr>
              <w:t>наний</w:t>
            </w:r>
            <w:proofErr w:type="spellEnd"/>
            <w:r w:rsidRPr="00885D03">
              <w:rPr>
                <w:rFonts w:ascii="Arial" w:hAnsi="Arial" w:cs="Arial"/>
                <w:sz w:val="22"/>
                <w:szCs w:val="22"/>
              </w:rPr>
              <w:t xml:space="preserve"> в </w:t>
            </w:r>
            <w:proofErr w:type="spellStart"/>
            <w:r w:rsidRPr="00885D03">
              <w:rPr>
                <w:rFonts w:ascii="Arial" w:hAnsi="Arial" w:cs="Arial"/>
                <w:sz w:val="22"/>
                <w:szCs w:val="22"/>
              </w:rPr>
              <w:t>практич.работе</w:t>
            </w:r>
            <w:proofErr w:type="spellEnd"/>
          </w:p>
        </w:tc>
        <w:tc>
          <w:tcPr>
            <w:tcW w:w="422"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roofErr w:type="spellStart"/>
            <w:r w:rsidRPr="00885D03">
              <w:rPr>
                <w:rFonts w:ascii="Arial" w:hAnsi="Arial" w:cs="Arial"/>
                <w:sz w:val="22"/>
                <w:szCs w:val="22"/>
              </w:rPr>
              <w:t>Тематич</w:t>
            </w:r>
            <w:proofErr w:type="spellEnd"/>
            <w:r w:rsidRPr="00885D03">
              <w:rPr>
                <w:rFonts w:ascii="Arial" w:hAnsi="Arial" w:cs="Arial"/>
                <w:sz w:val="22"/>
                <w:szCs w:val="22"/>
              </w:rPr>
              <w:t>.</w:t>
            </w:r>
          </w:p>
        </w:tc>
        <w:tc>
          <w:tcPr>
            <w:tcW w:w="516"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r w:rsidRPr="00885D03">
              <w:rPr>
                <w:rFonts w:ascii="Arial" w:hAnsi="Arial" w:cs="Arial"/>
                <w:sz w:val="22"/>
                <w:szCs w:val="22"/>
              </w:rPr>
              <w:t>Тест</w:t>
            </w:r>
          </w:p>
        </w:tc>
        <w:tc>
          <w:tcPr>
            <w:tcW w:w="587"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r w:rsidRPr="00885D03">
              <w:rPr>
                <w:rFonts w:ascii="Arial" w:hAnsi="Arial" w:cs="Arial"/>
                <w:sz w:val="22"/>
                <w:szCs w:val="22"/>
              </w:rPr>
              <w:t>Семейный кодекс</w:t>
            </w:r>
          </w:p>
        </w:tc>
        <w:tc>
          <w:tcPr>
            <w:tcW w:w="261"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
        </w:tc>
        <w:tc>
          <w:tcPr>
            <w:tcW w:w="263"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
        </w:tc>
      </w:tr>
      <w:tr w:rsidR="00B57636" w:rsidRPr="00885D03" w:rsidTr="00B57636">
        <w:trPr>
          <w:trHeight w:val="450"/>
          <w:jc w:val="center"/>
        </w:trPr>
        <w:tc>
          <w:tcPr>
            <w:tcW w:w="276"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ind w:left="360"/>
              <w:rPr>
                <w:rFonts w:ascii="Arial" w:hAnsi="Arial" w:cs="Arial"/>
                <w:sz w:val="22"/>
                <w:szCs w:val="22"/>
              </w:rPr>
            </w:pPr>
            <w:r w:rsidRPr="00885D03">
              <w:rPr>
                <w:rFonts w:ascii="Arial" w:hAnsi="Arial" w:cs="Arial"/>
                <w:sz w:val="22"/>
                <w:szCs w:val="22"/>
              </w:rPr>
              <w:t>24</w:t>
            </w:r>
          </w:p>
        </w:tc>
        <w:tc>
          <w:tcPr>
            <w:tcW w:w="522" w:type="pct"/>
            <w:gridSpan w:val="2"/>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color w:val="000000"/>
                <w:sz w:val="22"/>
                <w:szCs w:val="22"/>
              </w:rPr>
            </w:pPr>
            <w:r w:rsidRPr="00885D03">
              <w:rPr>
                <w:rFonts w:ascii="Arial" w:hAnsi="Arial" w:cs="Arial"/>
                <w:color w:val="000000"/>
                <w:sz w:val="22"/>
                <w:szCs w:val="22"/>
              </w:rPr>
              <w:t>Административные правоотношения</w:t>
            </w:r>
          </w:p>
        </w:tc>
        <w:tc>
          <w:tcPr>
            <w:tcW w:w="153"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
        </w:tc>
        <w:tc>
          <w:tcPr>
            <w:tcW w:w="341"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r w:rsidRPr="00885D03">
              <w:rPr>
                <w:rFonts w:ascii="Arial" w:hAnsi="Arial" w:cs="Arial"/>
                <w:sz w:val="22"/>
                <w:szCs w:val="22"/>
              </w:rPr>
              <w:t>Комбинирован.</w:t>
            </w:r>
          </w:p>
        </w:tc>
        <w:tc>
          <w:tcPr>
            <w:tcW w:w="987"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roofErr w:type="spellStart"/>
            <w:r w:rsidRPr="00885D03">
              <w:rPr>
                <w:rFonts w:ascii="Arial" w:hAnsi="Arial" w:cs="Arial"/>
                <w:sz w:val="22"/>
                <w:szCs w:val="22"/>
              </w:rPr>
              <w:t>Знать</w:t>
            </w:r>
            <w:proofErr w:type="gramStart"/>
            <w:r w:rsidRPr="00885D03">
              <w:rPr>
                <w:rFonts w:ascii="Arial" w:hAnsi="Arial" w:cs="Arial"/>
                <w:sz w:val="22"/>
                <w:szCs w:val="22"/>
              </w:rPr>
              <w:t>:п</w:t>
            </w:r>
            <w:proofErr w:type="gramEnd"/>
            <w:r w:rsidRPr="00885D03">
              <w:rPr>
                <w:rFonts w:ascii="Arial" w:hAnsi="Arial" w:cs="Arial"/>
                <w:sz w:val="22"/>
                <w:szCs w:val="22"/>
              </w:rPr>
              <w:t>онятия</w:t>
            </w:r>
            <w:proofErr w:type="spellEnd"/>
            <w:r w:rsidRPr="00885D03">
              <w:rPr>
                <w:rFonts w:ascii="Arial" w:hAnsi="Arial" w:cs="Arial"/>
                <w:sz w:val="22"/>
                <w:szCs w:val="22"/>
              </w:rPr>
              <w:t xml:space="preserve"> и черты </w:t>
            </w:r>
            <w:proofErr w:type="spellStart"/>
            <w:r w:rsidRPr="00885D03">
              <w:rPr>
                <w:rFonts w:ascii="Arial" w:hAnsi="Arial" w:cs="Arial"/>
                <w:sz w:val="22"/>
                <w:szCs w:val="22"/>
              </w:rPr>
              <w:t>админ.правоотношения</w:t>
            </w:r>
            <w:proofErr w:type="spellEnd"/>
          </w:p>
          <w:p w:rsidR="00B57636" w:rsidRPr="00885D03" w:rsidRDefault="00B57636" w:rsidP="00B57636">
            <w:pPr>
              <w:rPr>
                <w:rFonts w:ascii="Arial" w:hAnsi="Arial" w:cs="Arial"/>
                <w:sz w:val="22"/>
                <w:szCs w:val="22"/>
              </w:rPr>
            </w:pPr>
            <w:proofErr w:type="spellStart"/>
            <w:r w:rsidRPr="00885D03">
              <w:rPr>
                <w:rFonts w:ascii="Arial" w:hAnsi="Arial" w:cs="Arial"/>
                <w:sz w:val="22"/>
                <w:szCs w:val="22"/>
              </w:rPr>
              <w:t>Уметь</w:t>
            </w:r>
            <w:proofErr w:type="gramStart"/>
            <w:r w:rsidRPr="00885D03">
              <w:rPr>
                <w:rFonts w:ascii="Arial" w:hAnsi="Arial" w:cs="Arial"/>
                <w:sz w:val="22"/>
                <w:szCs w:val="22"/>
              </w:rPr>
              <w:t>:а</w:t>
            </w:r>
            <w:proofErr w:type="gramEnd"/>
            <w:r w:rsidRPr="00885D03">
              <w:rPr>
                <w:rFonts w:ascii="Arial" w:hAnsi="Arial" w:cs="Arial"/>
                <w:sz w:val="22"/>
                <w:szCs w:val="22"/>
              </w:rPr>
              <w:t>нализировать</w:t>
            </w:r>
            <w:proofErr w:type="spellEnd"/>
            <w:r w:rsidRPr="00885D03">
              <w:rPr>
                <w:rFonts w:ascii="Arial" w:hAnsi="Arial" w:cs="Arial"/>
                <w:sz w:val="22"/>
                <w:szCs w:val="22"/>
              </w:rPr>
              <w:t xml:space="preserve"> схему</w:t>
            </w:r>
          </w:p>
        </w:tc>
        <w:tc>
          <w:tcPr>
            <w:tcW w:w="672"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r w:rsidRPr="00885D03">
              <w:rPr>
                <w:rFonts w:ascii="Arial" w:hAnsi="Arial" w:cs="Arial"/>
                <w:sz w:val="22"/>
                <w:szCs w:val="22"/>
              </w:rPr>
              <w:t>Анализ текста и составление схемы</w:t>
            </w:r>
          </w:p>
        </w:tc>
        <w:tc>
          <w:tcPr>
            <w:tcW w:w="422"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roofErr w:type="spellStart"/>
            <w:r w:rsidRPr="00885D03">
              <w:rPr>
                <w:rFonts w:ascii="Arial" w:hAnsi="Arial" w:cs="Arial"/>
                <w:sz w:val="22"/>
                <w:szCs w:val="22"/>
              </w:rPr>
              <w:t>Текущ</w:t>
            </w:r>
            <w:proofErr w:type="spellEnd"/>
            <w:r w:rsidRPr="00885D03">
              <w:rPr>
                <w:rFonts w:ascii="Arial" w:hAnsi="Arial" w:cs="Arial"/>
                <w:sz w:val="22"/>
                <w:szCs w:val="22"/>
              </w:rPr>
              <w:t>.</w:t>
            </w:r>
          </w:p>
        </w:tc>
        <w:tc>
          <w:tcPr>
            <w:tcW w:w="516"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
        </w:tc>
        <w:tc>
          <w:tcPr>
            <w:tcW w:w="587"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r w:rsidRPr="00885D03">
              <w:rPr>
                <w:rFonts w:ascii="Arial" w:hAnsi="Arial" w:cs="Arial"/>
                <w:sz w:val="22"/>
                <w:szCs w:val="22"/>
              </w:rPr>
              <w:t>Схема</w:t>
            </w:r>
          </w:p>
        </w:tc>
        <w:tc>
          <w:tcPr>
            <w:tcW w:w="261"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
        </w:tc>
        <w:tc>
          <w:tcPr>
            <w:tcW w:w="263"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
        </w:tc>
      </w:tr>
      <w:tr w:rsidR="00B57636" w:rsidRPr="00885D03" w:rsidTr="00B57636">
        <w:trPr>
          <w:trHeight w:val="450"/>
          <w:jc w:val="center"/>
        </w:trPr>
        <w:tc>
          <w:tcPr>
            <w:tcW w:w="276"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ind w:left="360"/>
              <w:rPr>
                <w:rFonts w:ascii="Arial" w:hAnsi="Arial" w:cs="Arial"/>
                <w:sz w:val="22"/>
                <w:szCs w:val="22"/>
              </w:rPr>
            </w:pPr>
            <w:r w:rsidRPr="00885D03">
              <w:rPr>
                <w:rFonts w:ascii="Arial" w:hAnsi="Arial" w:cs="Arial"/>
                <w:sz w:val="22"/>
                <w:szCs w:val="22"/>
              </w:rPr>
              <w:t>25-26</w:t>
            </w:r>
          </w:p>
        </w:tc>
        <w:tc>
          <w:tcPr>
            <w:tcW w:w="522" w:type="pct"/>
            <w:gridSpan w:val="2"/>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color w:val="000000"/>
                <w:sz w:val="22"/>
                <w:szCs w:val="22"/>
              </w:rPr>
            </w:pPr>
            <w:r w:rsidRPr="00885D03">
              <w:rPr>
                <w:rFonts w:ascii="Arial" w:hAnsi="Arial" w:cs="Arial"/>
                <w:color w:val="000000"/>
                <w:sz w:val="22"/>
                <w:szCs w:val="22"/>
              </w:rPr>
              <w:t>Уголовно-правовые правоотношения</w:t>
            </w:r>
          </w:p>
        </w:tc>
        <w:tc>
          <w:tcPr>
            <w:tcW w:w="153"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
        </w:tc>
        <w:tc>
          <w:tcPr>
            <w:tcW w:w="341"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r w:rsidRPr="00885D03">
              <w:rPr>
                <w:rFonts w:ascii="Arial" w:hAnsi="Arial" w:cs="Arial"/>
                <w:sz w:val="22"/>
                <w:szCs w:val="22"/>
              </w:rPr>
              <w:t>Обобщение и систематизация</w:t>
            </w:r>
          </w:p>
        </w:tc>
        <w:tc>
          <w:tcPr>
            <w:tcW w:w="987"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roofErr w:type="spellStart"/>
            <w:r w:rsidRPr="00885D03">
              <w:rPr>
                <w:rFonts w:ascii="Arial" w:hAnsi="Arial" w:cs="Arial"/>
                <w:sz w:val="22"/>
                <w:szCs w:val="22"/>
              </w:rPr>
              <w:t>Знать</w:t>
            </w:r>
            <w:proofErr w:type="gramStart"/>
            <w:r w:rsidRPr="00885D03">
              <w:rPr>
                <w:rFonts w:ascii="Arial" w:hAnsi="Arial" w:cs="Arial"/>
                <w:sz w:val="22"/>
                <w:szCs w:val="22"/>
              </w:rPr>
              <w:t>:п</w:t>
            </w:r>
            <w:proofErr w:type="gramEnd"/>
            <w:r w:rsidRPr="00885D03">
              <w:rPr>
                <w:rFonts w:ascii="Arial" w:hAnsi="Arial" w:cs="Arial"/>
                <w:sz w:val="22"/>
                <w:szCs w:val="22"/>
              </w:rPr>
              <w:t>ризнаки</w:t>
            </w:r>
            <w:proofErr w:type="spellEnd"/>
            <w:r w:rsidRPr="00885D03">
              <w:rPr>
                <w:rFonts w:ascii="Arial" w:hAnsi="Arial" w:cs="Arial"/>
                <w:sz w:val="22"/>
                <w:szCs w:val="22"/>
              </w:rPr>
              <w:t xml:space="preserve"> преступления и основания для привлечения к </w:t>
            </w:r>
            <w:proofErr w:type="spellStart"/>
            <w:r w:rsidRPr="00885D03">
              <w:rPr>
                <w:rFonts w:ascii="Arial" w:hAnsi="Arial" w:cs="Arial"/>
                <w:sz w:val="22"/>
                <w:szCs w:val="22"/>
              </w:rPr>
              <w:t>уголовн.ответ-ти</w:t>
            </w:r>
            <w:proofErr w:type="spellEnd"/>
          </w:p>
        </w:tc>
        <w:tc>
          <w:tcPr>
            <w:tcW w:w="672"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roofErr w:type="spellStart"/>
            <w:r w:rsidRPr="00885D03">
              <w:rPr>
                <w:rFonts w:ascii="Arial" w:hAnsi="Arial" w:cs="Arial"/>
                <w:sz w:val="22"/>
                <w:szCs w:val="22"/>
              </w:rPr>
              <w:t>Использ</w:t>
            </w:r>
            <w:proofErr w:type="gramStart"/>
            <w:r w:rsidRPr="00885D03">
              <w:rPr>
                <w:rFonts w:ascii="Arial" w:hAnsi="Arial" w:cs="Arial"/>
                <w:sz w:val="22"/>
                <w:szCs w:val="22"/>
              </w:rPr>
              <w:t>.и</w:t>
            </w:r>
            <w:proofErr w:type="gramEnd"/>
            <w:r w:rsidRPr="00885D03">
              <w:rPr>
                <w:rFonts w:ascii="Arial" w:hAnsi="Arial" w:cs="Arial"/>
                <w:sz w:val="22"/>
                <w:szCs w:val="22"/>
              </w:rPr>
              <w:t>зученный</w:t>
            </w:r>
            <w:proofErr w:type="spellEnd"/>
            <w:r w:rsidRPr="00885D03">
              <w:rPr>
                <w:rFonts w:ascii="Arial" w:hAnsi="Arial" w:cs="Arial"/>
                <w:sz w:val="22"/>
                <w:szCs w:val="22"/>
              </w:rPr>
              <w:t xml:space="preserve"> мат-л для решения заданий</w:t>
            </w:r>
          </w:p>
        </w:tc>
        <w:tc>
          <w:tcPr>
            <w:tcW w:w="422"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r w:rsidRPr="00885D03">
              <w:rPr>
                <w:rFonts w:ascii="Arial" w:hAnsi="Arial" w:cs="Arial"/>
                <w:sz w:val="22"/>
                <w:szCs w:val="22"/>
              </w:rPr>
              <w:t>Комплексный</w:t>
            </w:r>
          </w:p>
        </w:tc>
        <w:tc>
          <w:tcPr>
            <w:tcW w:w="516"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r w:rsidRPr="00885D03">
              <w:rPr>
                <w:rFonts w:ascii="Arial" w:hAnsi="Arial" w:cs="Arial"/>
                <w:sz w:val="22"/>
                <w:szCs w:val="22"/>
              </w:rPr>
              <w:t>Контрольная работа №3</w:t>
            </w:r>
          </w:p>
        </w:tc>
        <w:tc>
          <w:tcPr>
            <w:tcW w:w="587"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r w:rsidRPr="00885D03">
              <w:rPr>
                <w:rFonts w:ascii="Arial" w:hAnsi="Arial" w:cs="Arial"/>
                <w:sz w:val="22"/>
                <w:szCs w:val="22"/>
              </w:rPr>
              <w:t>Уголовный кодекс</w:t>
            </w:r>
          </w:p>
        </w:tc>
        <w:tc>
          <w:tcPr>
            <w:tcW w:w="261"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
        </w:tc>
        <w:tc>
          <w:tcPr>
            <w:tcW w:w="263"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
        </w:tc>
      </w:tr>
      <w:tr w:rsidR="00B57636" w:rsidRPr="00885D03" w:rsidTr="00B57636">
        <w:trPr>
          <w:trHeight w:val="450"/>
          <w:jc w:val="center"/>
        </w:trPr>
        <w:tc>
          <w:tcPr>
            <w:tcW w:w="5000" w:type="pct"/>
            <w:gridSpan w:val="12"/>
            <w:tcBorders>
              <w:top w:val="single" w:sz="4" w:space="0" w:color="auto"/>
              <w:left w:val="single" w:sz="4" w:space="0" w:color="auto"/>
              <w:bottom w:val="single" w:sz="4" w:space="0" w:color="auto"/>
              <w:right w:val="single" w:sz="4" w:space="0" w:color="auto"/>
            </w:tcBorders>
          </w:tcPr>
          <w:p w:rsidR="00B57636" w:rsidRPr="00885D03" w:rsidRDefault="00B57636" w:rsidP="00B57636">
            <w:pPr>
              <w:jc w:val="center"/>
              <w:rPr>
                <w:rFonts w:ascii="Arial" w:hAnsi="Arial" w:cs="Arial"/>
                <w:b/>
                <w:sz w:val="22"/>
                <w:szCs w:val="22"/>
              </w:rPr>
            </w:pPr>
            <w:r w:rsidRPr="00885D03">
              <w:rPr>
                <w:rFonts w:ascii="Arial" w:hAnsi="Arial" w:cs="Arial"/>
                <w:b/>
                <w:sz w:val="22"/>
                <w:szCs w:val="22"/>
                <w:lang w:val="en-US"/>
              </w:rPr>
              <w:t>IY</w:t>
            </w:r>
            <w:r w:rsidRPr="00885D03">
              <w:rPr>
                <w:rFonts w:ascii="Arial" w:hAnsi="Arial" w:cs="Arial"/>
                <w:b/>
                <w:sz w:val="22"/>
                <w:szCs w:val="22"/>
              </w:rPr>
              <w:t xml:space="preserve"> четверть</w:t>
            </w:r>
          </w:p>
        </w:tc>
      </w:tr>
      <w:tr w:rsidR="00B57636" w:rsidRPr="00885D03" w:rsidTr="00B57636">
        <w:trPr>
          <w:trHeight w:val="450"/>
          <w:jc w:val="center"/>
        </w:trPr>
        <w:tc>
          <w:tcPr>
            <w:tcW w:w="276"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ind w:left="360"/>
              <w:rPr>
                <w:rFonts w:ascii="Arial" w:hAnsi="Arial" w:cs="Arial"/>
                <w:sz w:val="22"/>
                <w:szCs w:val="22"/>
              </w:rPr>
            </w:pPr>
            <w:r w:rsidRPr="00885D03">
              <w:rPr>
                <w:rFonts w:ascii="Arial" w:hAnsi="Arial" w:cs="Arial"/>
                <w:sz w:val="22"/>
                <w:szCs w:val="22"/>
              </w:rPr>
              <w:t>27</w:t>
            </w:r>
          </w:p>
        </w:tc>
        <w:tc>
          <w:tcPr>
            <w:tcW w:w="522" w:type="pct"/>
            <w:gridSpan w:val="2"/>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r w:rsidRPr="00885D03">
              <w:rPr>
                <w:rFonts w:ascii="Arial" w:hAnsi="Arial" w:cs="Arial"/>
                <w:sz w:val="22"/>
                <w:szCs w:val="22"/>
              </w:rPr>
              <w:t>Социальные права</w:t>
            </w:r>
          </w:p>
        </w:tc>
        <w:tc>
          <w:tcPr>
            <w:tcW w:w="153"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
        </w:tc>
        <w:tc>
          <w:tcPr>
            <w:tcW w:w="341"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roofErr w:type="spellStart"/>
            <w:r w:rsidRPr="00885D03">
              <w:rPr>
                <w:rFonts w:ascii="Arial" w:hAnsi="Arial" w:cs="Arial"/>
                <w:sz w:val="22"/>
                <w:szCs w:val="22"/>
              </w:rPr>
              <w:t>Традиц</w:t>
            </w:r>
            <w:proofErr w:type="spellEnd"/>
            <w:r w:rsidRPr="00885D03">
              <w:rPr>
                <w:rFonts w:ascii="Arial" w:hAnsi="Arial" w:cs="Arial"/>
                <w:sz w:val="22"/>
                <w:szCs w:val="22"/>
              </w:rPr>
              <w:t>.</w:t>
            </w:r>
          </w:p>
        </w:tc>
        <w:tc>
          <w:tcPr>
            <w:tcW w:w="987"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roofErr w:type="spellStart"/>
            <w:r w:rsidRPr="00885D03">
              <w:rPr>
                <w:rFonts w:ascii="Arial" w:hAnsi="Arial" w:cs="Arial"/>
                <w:sz w:val="22"/>
                <w:szCs w:val="22"/>
              </w:rPr>
              <w:t>Знать</w:t>
            </w:r>
            <w:proofErr w:type="gramStart"/>
            <w:r w:rsidRPr="00885D03">
              <w:rPr>
                <w:rFonts w:ascii="Arial" w:hAnsi="Arial" w:cs="Arial"/>
                <w:sz w:val="22"/>
                <w:szCs w:val="22"/>
              </w:rPr>
              <w:t>:о</w:t>
            </w:r>
            <w:proofErr w:type="gramEnd"/>
            <w:r w:rsidRPr="00885D03">
              <w:rPr>
                <w:rFonts w:ascii="Arial" w:hAnsi="Arial" w:cs="Arial"/>
                <w:sz w:val="22"/>
                <w:szCs w:val="22"/>
              </w:rPr>
              <w:t>сн.направления</w:t>
            </w:r>
            <w:proofErr w:type="spellEnd"/>
            <w:r w:rsidRPr="00885D03">
              <w:rPr>
                <w:rFonts w:ascii="Arial" w:hAnsi="Arial" w:cs="Arial"/>
                <w:sz w:val="22"/>
                <w:szCs w:val="22"/>
              </w:rPr>
              <w:t xml:space="preserve"> </w:t>
            </w:r>
            <w:proofErr w:type="spellStart"/>
            <w:r w:rsidRPr="00885D03">
              <w:rPr>
                <w:rFonts w:ascii="Arial" w:hAnsi="Arial" w:cs="Arial"/>
                <w:sz w:val="22"/>
                <w:szCs w:val="22"/>
              </w:rPr>
              <w:t>соц</w:t>
            </w:r>
            <w:proofErr w:type="spellEnd"/>
            <w:r w:rsidRPr="00885D03">
              <w:rPr>
                <w:rFonts w:ascii="Arial" w:hAnsi="Arial" w:cs="Arial"/>
                <w:sz w:val="22"/>
                <w:szCs w:val="22"/>
              </w:rPr>
              <w:t xml:space="preserve">-ой политики гос-ва </w:t>
            </w:r>
            <w:proofErr w:type="spellStart"/>
            <w:r w:rsidRPr="00885D03">
              <w:rPr>
                <w:rFonts w:ascii="Arial" w:hAnsi="Arial" w:cs="Arial"/>
                <w:sz w:val="22"/>
                <w:szCs w:val="22"/>
              </w:rPr>
              <w:t>Уметь:анализировать</w:t>
            </w:r>
            <w:proofErr w:type="spellEnd"/>
            <w:r w:rsidRPr="00885D03">
              <w:rPr>
                <w:rFonts w:ascii="Arial" w:hAnsi="Arial" w:cs="Arial"/>
                <w:sz w:val="22"/>
                <w:szCs w:val="22"/>
              </w:rPr>
              <w:t xml:space="preserve"> источник</w:t>
            </w:r>
          </w:p>
        </w:tc>
        <w:tc>
          <w:tcPr>
            <w:tcW w:w="672"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r w:rsidRPr="00885D03">
              <w:rPr>
                <w:rFonts w:ascii="Arial" w:hAnsi="Arial" w:cs="Arial"/>
                <w:sz w:val="22"/>
                <w:szCs w:val="22"/>
              </w:rPr>
              <w:t xml:space="preserve">Выписать </w:t>
            </w:r>
            <w:proofErr w:type="spellStart"/>
            <w:r w:rsidRPr="00885D03">
              <w:rPr>
                <w:rFonts w:ascii="Arial" w:hAnsi="Arial" w:cs="Arial"/>
                <w:sz w:val="22"/>
                <w:szCs w:val="22"/>
              </w:rPr>
              <w:t>осн</w:t>
            </w:r>
            <w:proofErr w:type="gramStart"/>
            <w:r w:rsidRPr="00885D03">
              <w:rPr>
                <w:rFonts w:ascii="Arial" w:hAnsi="Arial" w:cs="Arial"/>
                <w:sz w:val="22"/>
                <w:szCs w:val="22"/>
              </w:rPr>
              <w:t>.с</w:t>
            </w:r>
            <w:proofErr w:type="gramEnd"/>
            <w:r w:rsidRPr="00885D03">
              <w:rPr>
                <w:rFonts w:ascii="Arial" w:hAnsi="Arial" w:cs="Arial"/>
                <w:sz w:val="22"/>
                <w:szCs w:val="22"/>
              </w:rPr>
              <w:t>оц-ые</w:t>
            </w:r>
            <w:proofErr w:type="spellEnd"/>
            <w:r w:rsidRPr="00885D03">
              <w:rPr>
                <w:rFonts w:ascii="Arial" w:hAnsi="Arial" w:cs="Arial"/>
                <w:sz w:val="22"/>
                <w:szCs w:val="22"/>
              </w:rPr>
              <w:t xml:space="preserve"> права</w:t>
            </w:r>
          </w:p>
        </w:tc>
        <w:tc>
          <w:tcPr>
            <w:tcW w:w="422"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roofErr w:type="spellStart"/>
            <w:r w:rsidRPr="00885D03">
              <w:rPr>
                <w:rFonts w:ascii="Arial" w:hAnsi="Arial" w:cs="Arial"/>
                <w:sz w:val="22"/>
                <w:szCs w:val="22"/>
              </w:rPr>
              <w:t>Текущ</w:t>
            </w:r>
            <w:proofErr w:type="spellEnd"/>
            <w:r w:rsidRPr="00885D03">
              <w:rPr>
                <w:rFonts w:ascii="Arial" w:hAnsi="Arial" w:cs="Arial"/>
                <w:sz w:val="22"/>
                <w:szCs w:val="22"/>
              </w:rPr>
              <w:t>.</w:t>
            </w:r>
          </w:p>
        </w:tc>
        <w:tc>
          <w:tcPr>
            <w:tcW w:w="516"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
        </w:tc>
        <w:tc>
          <w:tcPr>
            <w:tcW w:w="587"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roofErr w:type="spellStart"/>
            <w:r w:rsidRPr="00885D03">
              <w:rPr>
                <w:rFonts w:ascii="Arial" w:hAnsi="Arial" w:cs="Arial"/>
                <w:sz w:val="22"/>
                <w:szCs w:val="22"/>
              </w:rPr>
              <w:t>Международн</w:t>
            </w:r>
            <w:proofErr w:type="gramStart"/>
            <w:r w:rsidRPr="00885D03">
              <w:rPr>
                <w:rFonts w:ascii="Arial" w:hAnsi="Arial" w:cs="Arial"/>
                <w:sz w:val="22"/>
                <w:szCs w:val="22"/>
              </w:rPr>
              <w:t>.п</w:t>
            </w:r>
            <w:proofErr w:type="gramEnd"/>
            <w:r w:rsidRPr="00885D03">
              <w:rPr>
                <w:rFonts w:ascii="Arial" w:hAnsi="Arial" w:cs="Arial"/>
                <w:sz w:val="22"/>
                <w:szCs w:val="22"/>
              </w:rPr>
              <w:t>акт</w:t>
            </w:r>
            <w:proofErr w:type="spellEnd"/>
            <w:r w:rsidRPr="00885D03">
              <w:rPr>
                <w:rFonts w:ascii="Arial" w:hAnsi="Arial" w:cs="Arial"/>
                <w:sz w:val="22"/>
                <w:szCs w:val="22"/>
              </w:rPr>
              <w:t xml:space="preserve"> об </w:t>
            </w:r>
            <w:proofErr w:type="spellStart"/>
            <w:r w:rsidRPr="00885D03">
              <w:rPr>
                <w:rFonts w:ascii="Arial" w:hAnsi="Arial" w:cs="Arial"/>
                <w:sz w:val="22"/>
                <w:szCs w:val="22"/>
              </w:rPr>
              <w:t>экономич</w:t>
            </w:r>
            <w:proofErr w:type="spellEnd"/>
            <w:r w:rsidRPr="00885D03">
              <w:rPr>
                <w:rFonts w:ascii="Arial" w:hAnsi="Arial" w:cs="Arial"/>
                <w:sz w:val="22"/>
                <w:szCs w:val="22"/>
              </w:rPr>
              <w:t>.,</w:t>
            </w:r>
            <w:proofErr w:type="spellStart"/>
            <w:r w:rsidRPr="00885D03">
              <w:rPr>
                <w:rFonts w:ascii="Arial" w:hAnsi="Arial" w:cs="Arial"/>
                <w:sz w:val="22"/>
                <w:szCs w:val="22"/>
              </w:rPr>
              <w:t>соц-ых</w:t>
            </w:r>
            <w:proofErr w:type="spellEnd"/>
            <w:r w:rsidRPr="00885D03">
              <w:rPr>
                <w:rFonts w:ascii="Arial" w:hAnsi="Arial" w:cs="Arial"/>
                <w:sz w:val="22"/>
                <w:szCs w:val="22"/>
              </w:rPr>
              <w:t xml:space="preserve"> и </w:t>
            </w:r>
            <w:proofErr w:type="spellStart"/>
            <w:r w:rsidRPr="00885D03">
              <w:rPr>
                <w:rFonts w:ascii="Arial" w:hAnsi="Arial" w:cs="Arial"/>
                <w:sz w:val="22"/>
                <w:szCs w:val="22"/>
              </w:rPr>
              <w:t>культ.правах</w:t>
            </w:r>
            <w:proofErr w:type="spellEnd"/>
          </w:p>
        </w:tc>
        <w:tc>
          <w:tcPr>
            <w:tcW w:w="261"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
        </w:tc>
        <w:tc>
          <w:tcPr>
            <w:tcW w:w="263"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
        </w:tc>
      </w:tr>
      <w:tr w:rsidR="00B57636" w:rsidRPr="00885D03" w:rsidTr="00B57636">
        <w:trPr>
          <w:trHeight w:val="450"/>
          <w:jc w:val="center"/>
        </w:trPr>
        <w:tc>
          <w:tcPr>
            <w:tcW w:w="276"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ind w:left="360"/>
              <w:rPr>
                <w:rFonts w:ascii="Arial" w:hAnsi="Arial" w:cs="Arial"/>
                <w:sz w:val="22"/>
                <w:szCs w:val="22"/>
              </w:rPr>
            </w:pPr>
            <w:r w:rsidRPr="00885D03">
              <w:rPr>
                <w:rFonts w:ascii="Arial" w:hAnsi="Arial" w:cs="Arial"/>
                <w:sz w:val="22"/>
                <w:szCs w:val="22"/>
              </w:rPr>
              <w:t>28</w:t>
            </w:r>
          </w:p>
        </w:tc>
        <w:tc>
          <w:tcPr>
            <w:tcW w:w="522" w:type="pct"/>
            <w:gridSpan w:val="2"/>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r w:rsidRPr="00885D03">
              <w:rPr>
                <w:rFonts w:ascii="Arial" w:hAnsi="Arial" w:cs="Arial"/>
                <w:color w:val="000000"/>
                <w:sz w:val="22"/>
                <w:szCs w:val="22"/>
              </w:rPr>
              <w:t xml:space="preserve">Международно-правовая защита жертв вооруженных </w:t>
            </w:r>
            <w:r w:rsidRPr="00885D03">
              <w:rPr>
                <w:rFonts w:ascii="Arial" w:hAnsi="Arial" w:cs="Arial"/>
                <w:color w:val="000000"/>
                <w:sz w:val="22"/>
                <w:szCs w:val="22"/>
              </w:rPr>
              <w:lastRenderedPageBreak/>
              <w:t>конфликтов</w:t>
            </w:r>
          </w:p>
        </w:tc>
        <w:tc>
          <w:tcPr>
            <w:tcW w:w="153"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
        </w:tc>
        <w:tc>
          <w:tcPr>
            <w:tcW w:w="341"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r w:rsidRPr="00885D03">
              <w:rPr>
                <w:rFonts w:ascii="Arial" w:hAnsi="Arial" w:cs="Arial"/>
                <w:sz w:val="22"/>
                <w:szCs w:val="22"/>
              </w:rPr>
              <w:t>Комбинирован.</w:t>
            </w:r>
          </w:p>
        </w:tc>
        <w:tc>
          <w:tcPr>
            <w:tcW w:w="987"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roofErr w:type="spellStart"/>
            <w:r w:rsidRPr="00885D03">
              <w:rPr>
                <w:rFonts w:ascii="Arial" w:hAnsi="Arial" w:cs="Arial"/>
                <w:sz w:val="22"/>
                <w:szCs w:val="22"/>
              </w:rPr>
              <w:t>Уметь</w:t>
            </w:r>
            <w:proofErr w:type="gramStart"/>
            <w:r w:rsidRPr="00885D03">
              <w:rPr>
                <w:rFonts w:ascii="Arial" w:hAnsi="Arial" w:cs="Arial"/>
                <w:sz w:val="22"/>
                <w:szCs w:val="22"/>
              </w:rPr>
              <w:t>:н</w:t>
            </w:r>
            <w:proofErr w:type="gramEnd"/>
            <w:r w:rsidRPr="00885D03">
              <w:rPr>
                <w:rFonts w:ascii="Arial" w:hAnsi="Arial" w:cs="Arial"/>
                <w:sz w:val="22"/>
                <w:szCs w:val="22"/>
              </w:rPr>
              <w:t>азывать</w:t>
            </w:r>
            <w:proofErr w:type="spellEnd"/>
            <w:r w:rsidRPr="00885D03">
              <w:rPr>
                <w:rFonts w:ascii="Arial" w:hAnsi="Arial" w:cs="Arial"/>
                <w:sz w:val="22"/>
                <w:szCs w:val="22"/>
              </w:rPr>
              <w:t xml:space="preserve"> особенности и значение </w:t>
            </w:r>
            <w:proofErr w:type="spellStart"/>
            <w:r w:rsidRPr="00885D03">
              <w:rPr>
                <w:rFonts w:ascii="Arial" w:hAnsi="Arial" w:cs="Arial"/>
                <w:sz w:val="22"/>
                <w:szCs w:val="22"/>
              </w:rPr>
              <w:t>международн.гуманит.права</w:t>
            </w:r>
            <w:proofErr w:type="spellEnd"/>
          </w:p>
        </w:tc>
        <w:tc>
          <w:tcPr>
            <w:tcW w:w="672"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r w:rsidRPr="00885D03">
              <w:rPr>
                <w:rFonts w:ascii="Arial" w:hAnsi="Arial" w:cs="Arial"/>
                <w:sz w:val="22"/>
                <w:szCs w:val="22"/>
              </w:rPr>
              <w:t>Составить план по теме</w:t>
            </w:r>
          </w:p>
        </w:tc>
        <w:tc>
          <w:tcPr>
            <w:tcW w:w="422"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roofErr w:type="spellStart"/>
            <w:r w:rsidRPr="00885D03">
              <w:rPr>
                <w:rFonts w:ascii="Arial" w:hAnsi="Arial" w:cs="Arial"/>
                <w:sz w:val="22"/>
                <w:szCs w:val="22"/>
              </w:rPr>
              <w:t>Текущ</w:t>
            </w:r>
            <w:proofErr w:type="spellEnd"/>
            <w:r w:rsidRPr="00885D03">
              <w:rPr>
                <w:rFonts w:ascii="Arial" w:hAnsi="Arial" w:cs="Arial"/>
                <w:sz w:val="22"/>
                <w:szCs w:val="22"/>
              </w:rPr>
              <w:t>.</w:t>
            </w:r>
          </w:p>
        </w:tc>
        <w:tc>
          <w:tcPr>
            <w:tcW w:w="516"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
        </w:tc>
        <w:tc>
          <w:tcPr>
            <w:tcW w:w="587"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
        </w:tc>
        <w:tc>
          <w:tcPr>
            <w:tcW w:w="261"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
        </w:tc>
        <w:tc>
          <w:tcPr>
            <w:tcW w:w="263"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
        </w:tc>
      </w:tr>
      <w:tr w:rsidR="00B57636" w:rsidRPr="00885D03" w:rsidTr="00B57636">
        <w:trPr>
          <w:trHeight w:val="450"/>
          <w:jc w:val="center"/>
        </w:trPr>
        <w:tc>
          <w:tcPr>
            <w:tcW w:w="276"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ind w:left="360"/>
              <w:rPr>
                <w:rFonts w:ascii="Arial" w:hAnsi="Arial" w:cs="Arial"/>
                <w:sz w:val="22"/>
                <w:szCs w:val="22"/>
              </w:rPr>
            </w:pPr>
            <w:r w:rsidRPr="00885D03">
              <w:rPr>
                <w:rFonts w:ascii="Arial" w:hAnsi="Arial" w:cs="Arial"/>
                <w:sz w:val="22"/>
                <w:szCs w:val="22"/>
              </w:rPr>
              <w:lastRenderedPageBreak/>
              <w:t>29</w:t>
            </w:r>
          </w:p>
        </w:tc>
        <w:tc>
          <w:tcPr>
            <w:tcW w:w="522" w:type="pct"/>
            <w:gridSpan w:val="2"/>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r w:rsidRPr="00885D03">
              <w:rPr>
                <w:rFonts w:ascii="Arial" w:hAnsi="Arial" w:cs="Arial"/>
                <w:sz w:val="22"/>
                <w:szCs w:val="22"/>
              </w:rPr>
              <w:t>Правовое регулирование в сфере образования</w:t>
            </w:r>
          </w:p>
        </w:tc>
        <w:tc>
          <w:tcPr>
            <w:tcW w:w="153"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
        </w:tc>
        <w:tc>
          <w:tcPr>
            <w:tcW w:w="341"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roofErr w:type="spellStart"/>
            <w:r w:rsidRPr="00885D03">
              <w:rPr>
                <w:rFonts w:ascii="Arial" w:hAnsi="Arial" w:cs="Arial"/>
                <w:sz w:val="22"/>
                <w:szCs w:val="22"/>
              </w:rPr>
              <w:t>Традиц</w:t>
            </w:r>
            <w:proofErr w:type="spellEnd"/>
            <w:r w:rsidRPr="00885D03">
              <w:rPr>
                <w:rFonts w:ascii="Arial" w:hAnsi="Arial" w:cs="Arial"/>
                <w:sz w:val="22"/>
                <w:szCs w:val="22"/>
              </w:rPr>
              <w:t>.</w:t>
            </w:r>
          </w:p>
        </w:tc>
        <w:tc>
          <w:tcPr>
            <w:tcW w:w="987"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roofErr w:type="spellStart"/>
            <w:r w:rsidRPr="00885D03">
              <w:rPr>
                <w:rFonts w:ascii="Arial" w:hAnsi="Arial" w:cs="Arial"/>
                <w:sz w:val="22"/>
                <w:szCs w:val="22"/>
              </w:rPr>
              <w:t>Знать</w:t>
            </w:r>
            <w:proofErr w:type="gramStart"/>
            <w:r w:rsidRPr="00885D03">
              <w:rPr>
                <w:rFonts w:ascii="Arial" w:hAnsi="Arial" w:cs="Arial"/>
                <w:sz w:val="22"/>
                <w:szCs w:val="22"/>
              </w:rPr>
              <w:t>:о</w:t>
            </w:r>
            <w:proofErr w:type="gramEnd"/>
            <w:r w:rsidRPr="00885D03">
              <w:rPr>
                <w:rFonts w:ascii="Arial" w:hAnsi="Arial" w:cs="Arial"/>
                <w:sz w:val="22"/>
                <w:szCs w:val="22"/>
              </w:rPr>
              <w:t>сн.принципы</w:t>
            </w:r>
            <w:proofErr w:type="spellEnd"/>
            <w:r w:rsidRPr="00885D03">
              <w:rPr>
                <w:rFonts w:ascii="Arial" w:hAnsi="Arial" w:cs="Arial"/>
                <w:sz w:val="22"/>
                <w:szCs w:val="22"/>
              </w:rPr>
              <w:t xml:space="preserve"> современного образ-я </w:t>
            </w:r>
            <w:proofErr w:type="spellStart"/>
            <w:r w:rsidRPr="00885D03">
              <w:rPr>
                <w:rFonts w:ascii="Arial" w:hAnsi="Arial" w:cs="Arial"/>
                <w:sz w:val="22"/>
                <w:szCs w:val="22"/>
              </w:rPr>
              <w:t>Уметь:анализировать</w:t>
            </w:r>
            <w:proofErr w:type="spellEnd"/>
            <w:r w:rsidRPr="00885D03">
              <w:rPr>
                <w:rFonts w:ascii="Arial" w:hAnsi="Arial" w:cs="Arial"/>
                <w:sz w:val="22"/>
                <w:szCs w:val="22"/>
              </w:rPr>
              <w:t xml:space="preserve"> источник</w:t>
            </w:r>
          </w:p>
        </w:tc>
        <w:tc>
          <w:tcPr>
            <w:tcW w:w="672"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r w:rsidRPr="00885D03">
              <w:rPr>
                <w:rFonts w:ascii="Arial" w:hAnsi="Arial" w:cs="Arial"/>
                <w:sz w:val="22"/>
                <w:szCs w:val="22"/>
              </w:rPr>
              <w:t>Работа с документами над составлением тезисов</w:t>
            </w:r>
          </w:p>
        </w:tc>
        <w:tc>
          <w:tcPr>
            <w:tcW w:w="422"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roofErr w:type="spellStart"/>
            <w:r w:rsidRPr="00885D03">
              <w:rPr>
                <w:rFonts w:ascii="Arial" w:hAnsi="Arial" w:cs="Arial"/>
                <w:sz w:val="22"/>
                <w:szCs w:val="22"/>
              </w:rPr>
              <w:t>Текущ</w:t>
            </w:r>
            <w:proofErr w:type="spellEnd"/>
            <w:r w:rsidRPr="00885D03">
              <w:rPr>
                <w:rFonts w:ascii="Arial" w:hAnsi="Arial" w:cs="Arial"/>
                <w:sz w:val="22"/>
                <w:szCs w:val="22"/>
              </w:rPr>
              <w:t>.</w:t>
            </w:r>
          </w:p>
        </w:tc>
        <w:tc>
          <w:tcPr>
            <w:tcW w:w="516"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
        </w:tc>
        <w:tc>
          <w:tcPr>
            <w:tcW w:w="587"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r w:rsidRPr="00885D03">
              <w:rPr>
                <w:rFonts w:ascii="Arial" w:hAnsi="Arial" w:cs="Arial"/>
                <w:sz w:val="22"/>
                <w:szCs w:val="22"/>
              </w:rPr>
              <w:t>Закон об образовании, Конституция РФ</w:t>
            </w:r>
          </w:p>
        </w:tc>
        <w:tc>
          <w:tcPr>
            <w:tcW w:w="261"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
        </w:tc>
        <w:tc>
          <w:tcPr>
            <w:tcW w:w="263"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
        </w:tc>
      </w:tr>
      <w:tr w:rsidR="00B57636" w:rsidRPr="00885D03" w:rsidTr="00B57636">
        <w:trPr>
          <w:trHeight w:val="450"/>
          <w:jc w:val="center"/>
        </w:trPr>
        <w:tc>
          <w:tcPr>
            <w:tcW w:w="276"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ind w:left="360"/>
              <w:rPr>
                <w:rFonts w:ascii="Arial" w:hAnsi="Arial" w:cs="Arial"/>
                <w:sz w:val="22"/>
                <w:szCs w:val="22"/>
              </w:rPr>
            </w:pPr>
            <w:r w:rsidRPr="00885D03">
              <w:rPr>
                <w:rFonts w:ascii="Arial" w:hAnsi="Arial" w:cs="Arial"/>
                <w:sz w:val="22"/>
                <w:szCs w:val="22"/>
              </w:rPr>
              <w:t>30</w:t>
            </w:r>
          </w:p>
        </w:tc>
        <w:tc>
          <w:tcPr>
            <w:tcW w:w="522" w:type="pct"/>
            <w:gridSpan w:val="2"/>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r w:rsidRPr="00885D03">
              <w:rPr>
                <w:rFonts w:ascii="Arial" w:hAnsi="Arial" w:cs="Arial"/>
                <w:sz w:val="22"/>
                <w:szCs w:val="22"/>
              </w:rPr>
              <w:t>Право в жизни человека</w:t>
            </w:r>
          </w:p>
        </w:tc>
        <w:tc>
          <w:tcPr>
            <w:tcW w:w="153"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
        </w:tc>
        <w:tc>
          <w:tcPr>
            <w:tcW w:w="341"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r w:rsidRPr="00885D03">
              <w:rPr>
                <w:rFonts w:ascii="Arial" w:hAnsi="Arial" w:cs="Arial"/>
                <w:sz w:val="22"/>
                <w:szCs w:val="22"/>
              </w:rPr>
              <w:t>Обобщение и систематизация</w:t>
            </w:r>
          </w:p>
        </w:tc>
        <w:tc>
          <w:tcPr>
            <w:tcW w:w="987"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roofErr w:type="spellStart"/>
            <w:r w:rsidRPr="00885D03">
              <w:rPr>
                <w:rFonts w:ascii="Arial" w:hAnsi="Arial" w:cs="Arial"/>
                <w:sz w:val="22"/>
                <w:szCs w:val="22"/>
              </w:rPr>
              <w:t>Знать</w:t>
            </w:r>
            <w:proofErr w:type="gramStart"/>
            <w:r w:rsidRPr="00885D03">
              <w:rPr>
                <w:rFonts w:ascii="Arial" w:hAnsi="Arial" w:cs="Arial"/>
                <w:sz w:val="22"/>
                <w:szCs w:val="22"/>
              </w:rPr>
              <w:t>:о</w:t>
            </w:r>
            <w:proofErr w:type="gramEnd"/>
            <w:r w:rsidRPr="00885D03">
              <w:rPr>
                <w:rFonts w:ascii="Arial" w:hAnsi="Arial" w:cs="Arial"/>
                <w:sz w:val="22"/>
                <w:szCs w:val="22"/>
              </w:rPr>
              <w:t>сн.положения</w:t>
            </w:r>
            <w:proofErr w:type="spellEnd"/>
            <w:r w:rsidRPr="00885D03">
              <w:rPr>
                <w:rFonts w:ascii="Arial" w:hAnsi="Arial" w:cs="Arial"/>
                <w:sz w:val="22"/>
                <w:szCs w:val="22"/>
              </w:rPr>
              <w:t xml:space="preserve"> раздела</w:t>
            </w:r>
          </w:p>
          <w:p w:rsidR="00B57636" w:rsidRPr="00885D03" w:rsidRDefault="00B57636" w:rsidP="00B57636">
            <w:pPr>
              <w:rPr>
                <w:rFonts w:ascii="Arial" w:hAnsi="Arial" w:cs="Arial"/>
                <w:sz w:val="22"/>
                <w:szCs w:val="22"/>
              </w:rPr>
            </w:pPr>
            <w:proofErr w:type="spellStart"/>
            <w:r w:rsidRPr="00885D03">
              <w:rPr>
                <w:rFonts w:ascii="Arial" w:hAnsi="Arial" w:cs="Arial"/>
                <w:sz w:val="22"/>
                <w:szCs w:val="22"/>
              </w:rPr>
              <w:t>Уметь</w:t>
            </w:r>
            <w:proofErr w:type="gramStart"/>
            <w:r w:rsidRPr="00885D03">
              <w:rPr>
                <w:rFonts w:ascii="Arial" w:hAnsi="Arial" w:cs="Arial"/>
                <w:sz w:val="22"/>
                <w:szCs w:val="22"/>
              </w:rPr>
              <w:t>:в</w:t>
            </w:r>
            <w:proofErr w:type="gramEnd"/>
            <w:r w:rsidRPr="00885D03">
              <w:rPr>
                <w:rFonts w:ascii="Arial" w:hAnsi="Arial" w:cs="Arial"/>
                <w:sz w:val="22"/>
                <w:szCs w:val="22"/>
              </w:rPr>
              <w:t>ысказывать</w:t>
            </w:r>
            <w:proofErr w:type="spellEnd"/>
            <w:r w:rsidRPr="00885D03">
              <w:rPr>
                <w:rFonts w:ascii="Arial" w:hAnsi="Arial" w:cs="Arial"/>
                <w:sz w:val="22"/>
                <w:szCs w:val="22"/>
              </w:rPr>
              <w:t xml:space="preserve"> свое аргументированное мнение</w:t>
            </w:r>
          </w:p>
        </w:tc>
        <w:tc>
          <w:tcPr>
            <w:tcW w:w="672"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roofErr w:type="spellStart"/>
            <w:r w:rsidRPr="00885D03">
              <w:rPr>
                <w:rFonts w:ascii="Arial" w:hAnsi="Arial" w:cs="Arial"/>
                <w:sz w:val="22"/>
                <w:szCs w:val="22"/>
              </w:rPr>
              <w:t>Использ</w:t>
            </w:r>
            <w:proofErr w:type="gramStart"/>
            <w:r w:rsidRPr="00885D03">
              <w:rPr>
                <w:rFonts w:ascii="Arial" w:hAnsi="Arial" w:cs="Arial"/>
                <w:sz w:val="22"/>
                <w:szCs w:val="22"/>
              </w:rPr>
              <w:t>.и</w:t>
            </w:r>
            <w:proofErr w:type="gramEnd"/>
            <w:r w:rsidRPr="00885D03">
              <w:rPr>
                <w:rFonts w:ascii="Arial" w:hAnsi="Arial" w:cs="Arial"/>
                <w:sz w:val="22"/>
                <w:szCs w:val="22"/>
              </w:rPr>
              <w:t>зученный</w:t>
            </w:r>
            <w:proofErr w:type="spellEnd"/>
            <w:r w:rsidRPr="00885D03">
              <w:rPr>
                <w:rFonts w:ascii="Arial" w:hAnsi="Arial" w:cs="Arial"/>
                <w:sz w:val="22"/>
                <w:szCs w:val="22"/>
              </w:rPr>
              <w:t xml:space="preserve"> мат-л для решения заданий</w:t>
            </w:r>
          </w:p>
        </w:tc>
        <w:tc>
          <w:tcPr>
            <w:tcW w:w="422"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roofErr w:type="spellStart"/>
            <w:r w:rsidRPr="00885D03">
              <w:rPr>
                <w:rFonts w:ascii="Arial" w:hAnsi="Arial" w:cs="Arial"/>
                <w:sz w:val="22"/>
                <w:szCs w:val="22"/>
              </w:rPr>
              <w:t>Тематич</w:t>
            </w:r>
            <w:proofErr w:type="spellEnd"/>
            <w:r w:rsidRPr="00885D03">
              <w:rPr>
                <w:rFonts w:ascii="Arial" w:hAnsi="Arial" w:cs="Arial"/>
                <w:sz w:val="22"/>
                <w:szCs w:val="22"/>
              </w:rPr>
              <w:t>.</w:t>
            </w:r>
          </w:p>
        </w:tc>
        <w:tc>
          <w:tcPr>
            <w:tcW w:w="516"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r w:rsidRPr="00885D03">
              <w:rPr>
                <w:rFonts w:ascii="Arial" w:hAnsi="Arial" w:cs="Arial"/>
                <w:sz w:val="22"/>
                <w:szCs w:val="22"/>
              </w:rPr>
              <w:t>Опрос</w:t>
            </w:r>
          </w:p>
        </w:tc>
        <w:tc>
          <w:tcPr>
            <w:tcW w:w="587"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
        </w:tc>
        <w:tc>
          <w:tcPr>
            <w:tcW w:w="261"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
        </w:tc>
        <w:tc>
          <w:tcPr>
            <w:tcW w:w="263"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
        </w:tc>
      </w:tr>
      <w:tr w:rsidR="00B57636" w:rsidRPr="00885D03" w:rsidTr="00B57636">
        <w:trPr>
          <w:trHeight w:val="450"/>
          <w:jc w:val="center"/>
        </w:trPr>
        <w:tc>
          <w:tcPr>
            <w:tcW w:w="276"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ind w:left="360"/>
              <w:rPr>
                <w:rFonts w:ascii="Arial" w:hAnsi="Arial" w:cs="Arial"/>
                <w:sz w:val="22"/>
                <w:szCs w:val="22"/>
              </w:rPr>
            </w:pPr>
            <w:r w:rsidRPr="00885D03">
              <w:rPr>
                <w:rFonts w:ascii="Arial" w:hAnsi="Arial" w:cs="Arial"/>
                <w:sz w:val="22"/>
                <w:szCs w:val="22"/>
              </w:rPr>
              <w:t>31</w:t>
            </w:r>
          </w:p>
        </w:tc>
        <w:tc>
          <w:tcPr>
            <w:tcW w:w="522" w:type="pct"/>
            <w:gridSpan w:val="2"/>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color w:val="000000"/>
                <w:sz w:val="22"/>
                <w:szCs w:val="22"/>
              </w:rPr>
            </w:pPr>
            <w:r w:rsidRPr="00885D03">
              <w:rPr>
                <w:rFonts w:ascii="Arial" w:hAnsi="Arial" w:cs="Arial"/>
                <w:color w:val="000000"/>
                <w:sz w:val="22"/>
                <w:szCs w:val="22"/>
              </w:rPr>
              <w:t>Правовое государство и его граждане</w:t>
            </w:r>
          </w:p>
        </w:tc>
        <w:tc>
          <w:tcPr>
            <w:tcW w:w="153"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
        </w:tc>
        <w:tc>
          <w:tcPr>
            <w:tcW w:w="341"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r w:rsidRPr="00885D03">
              <w:rPr>
                <w:rFonts w:ascii="Arial" w:hAnsi="Arial" w:cs="Arial"/>
                <w:sz w:val="22"/>
                <w:szCs w:val="22"/>
              </w:rPr>
              <w:t>Обобщение и систематизация</w:t>
            </w:r>
          </w:p>
        </w:tc>
        <w:tc>
          <w:tcPr>
            <w:tcW w:w="987"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roofErr w:type="spellStart"/>
            <w:r w:rsidRPr="00885D03">
              <w:rPr>
                <w:rFonts w:ascii="Arial" w:hAnsi="Arial" w:cs="Arial"/>
                <w:sz w:val="22"/>
                <w:szCs w:val="22"/>
              </w:rPr>
              <w:t>Знать</w:t>
            </w:r>
            <w:proofErr w:type="gramStart"/>
            <w:r w:rsidRPr="00885D03">
              <w:rPr>
                <w:rFonts w:ascii="Arial" w:hAnsi="Arial" w:cs="Arial"/>
                <w:sz w:val="22"/>
                <w:szCs w:val="22"/>
              </w:rPr>
              <w:t>:о</w:t>
            </w:r>
            <w:proofErr w:type="gramEnd"/>
            <w:r w:rsidRPr="00885D03">
              <w:rPr>
                <w:rFonts w:ascii="Arial" w:hAnsi="Arial" w:cs="Arial"/>
                <w:sz w:val="22"/>
                <w:szCs w:val="22"/>
              </w:rPr>
              <w:t>сн.положения</w:t>
            </w:r>
            <w:proofErr w:type="spellEnd"/>
            <w:r w:rsidRPr="00885D03">
              <w:rPr>
                <w:rFonts w:ascii="Arial" w:hAnsi="Arial" w:cs="Arial"/>
                <w:sz w:val="22"/>
                <w:szCs w:val="22"/>
              </w:rPr>
              <w:t xml:space="preserve"> раздела</w:t>
            </w:r>
          </w:p>
          <w:p w:rsidR="00B57636" w:rsidRPr="00885D03" w:rsidRDefault="00B57636" w:rsidP="00B57636">
            <w:pPr>
              <w:rPr>
                <w:rFonts w:ascii="Arial" w:hAnsi="Arial" w:cs="Arial"/>
                <w:sz w:val="22"/>
                <w:szCs w:val="22"/>
              </w:rPr>
            </w:pPr>
            <w:proofErr w:type="spellStart"/>
            <w:r w:rsidRPr="00885D03">
              <w:rPr>
                <w:rFonts w:ascii="Arial" w:hAnsi="Arial" w:cs="Arial"/>
                <w:sz w:val="22"/>
                <w:szCs w:val="22"/>
              </w:rPr>
              <w:t>Уметь</w:t>
            </w:r>
            <w:proofErr w:type="gramStart"/>
            <w:r w:rsidRPr="00885D03">
              <w:rPr>
                <w:rFonts w:ascii="Arial" w:hAnsi="Arial" w:cs="Arial"/>
                <w:sz w:val="22"/>
                <w:szCs w:val="22"/>
              </w:rPr>
              <w:t>:о</w:t>
            </w:r>
            <w:proofErr w:type="gramEnd"/>
            <w:r w:rsidRPr="00885D03">
              <w:rPr>
                <w:rFonts w:ascii="Arial" w:hAnsi="Arial" w:cs="Arial"/>
                <w:sz w:val="22"/>
                <w:szCs w:val="22"/>
              </w:rPr>
              <w:t>твечать</w:t>
            </w:r>
            <w:proofErr w:type="spellEnd"/>
            <w:r w:rsidRPr="00885D03">
              <w:rPr>
                <w:rFonts w:ascii="Arial" w:hAnsi="Arial" w:cs="Arial"/>
                <w:sz w:val="22"/>
                <w:szCs w:val="22"/>
              </w:rPr>
              <w:t xml:space="preserve"> на вопросы и аргументировать свою точку зрения</w:t>
            </w:r>
          </w:p>
        </w:tc>
        <w:tc>
          <w:tcPr>
            <w:tcW w:w="672"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r w:rsidRPr="00885D03">
              <w:rPr>
                <w:rFonts w:ascii="Arial" w:hAnsi="Arial" w:cs="Arial"/>
                <w:sz w:val="22"/>
                <w:szCs w:val="22"/>
              </w:rPr>
              <w:t xml:space="preserve">Использовать приобретенные знания для решения </w:t>
            </w:r>
            <w:proofErr w:type="spellStart"/>
            <w:r w:rsidRPr="00885D03">
              <w:rPr>
                <w:rFonts w:ascii="Arial" w:hAnsi="Arial" w:cs="Arial"/>
                <w:sz w:val="22"/>
                <w:szCs w:val="22"/>
              </w:rPr>
              <w:t>познават</w:t>
            </w:r>
            <w:proofErr w:type="gramStart"/>
            <w:r w:rsidRPr="00885D03">
              <w:rPr>
                <w:rFonts w:ascii="Arial" w:hAnsi="Arial" w:cs="Arial"/>
                <w:sz w:val="22"/>
                <w:szCs w:val="22"/>
              </w:rPr>
              <w:t>.з</w:t>
            </w:r>
            <w:proofErr w:type="gramEnd"/>
            <w:r w:rsidRPr="00885D03">
              <w:rPr>
                <w:rFonts w:ascii="Arial" w:hAnsi="Arial" w:cs="Arial"/>
                <w:sz w:val="22"/>
                <w:szCs w:val="22"/>
              </w:rPr>
              <w:t>адач</w:t>
            </w:r>
            <w:proofErr w:type="spellEnd"/>
          </w:p>
        </w:tc>
        <w:tc>
          <w:tcPr>
            <w:tcW w:w="422"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roofErr w:type="spellStart"/>
            <w:r w:rsidRPr="00885D03">
              <w:rPr>
                <w:rFonts w:ascii="Arial" w:hAnsi="Arial" w:cs="Arial"/>
                <w:sz w:val="22"/>
                <w:szCs w:val="22"/>
              </w:rPr>
              <w:t>Тематич</w:t>
            </w:r>
            <w:proofErr w:type="spellEnd"/>
            <w:r w:rsidRPr="00885D03">
              <w:rPr>
                <w:rFonts w:ascii="Arial" w:hAnsi="Arial" w:cs="Arial"/>
                <w:sz w:val="22"/>
                <w:szCs w:val="22"/>
              </w:rPr>
              <w:t>.</w:t>
            </w:r>
          </w:p>
        </w:tc>
        <w:tc>
          <w:tcPr>
            <w:tcW w:w="516"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
        </w:tc>
        <w:tc>
          <w:tcPr>
            <w:tcW w:w="587"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
        </w:tc>
        <w:tc>
          <w:tcPr>
            <w:tcW w:w="261"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
        </w:tc>
        <w:tc>
          <w:tcPr>
            <w:tcW w:w="263"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
        </w:tc>
      </w:tr>
      <w:tr w:rsidR="00B57636" w:rsidRPr="00885D03" w:rsidTr="00B57636">
        <w:trPr>
          <w:trHeight w:val="450"/>
          <w:jc w:val="center"/>
        </w:trPr>
        <w:tc>
          <w:tcPr>
            <w:tcW w:w="276"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ind w:left="360"/>
              <w:rPr>
                <w:rFonts w:ascii="Arial" w:hAnsi="Arial" w:cs="Arial"/>
                <w:sz w:val="22"/>
                <w:szCs w:val="22"/>
              </w:rPr>
            </w:pPr>
            <w:r w:rsidRPr="00885D03">
              <w:rPr>
                <w:rFonts w:ascii="Arial" w:hAnsi="Arial" w:cs="Arial"/>
                <w:sz w:val="22"/>
                <w:szCs w:val="22"/>
              </w:rPr>
              <w:t>32</w:t>
            </w:r>
          </w:p>
        </w:tc>
        <w:tc>
          <w:tcPr>
            <w:tcW w:w="522" w:type="pct"/>
            <w:gridSpan w:val="2"/>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color w:val="000000"/>
                <w:sz w:val="22"/>
                <w:szCs w:val="22"/>
              </w:rPr>
            </w:pPr>
            <w:r w:rsidRPr="00885D03">
              <w:rPr>
                <w:rFonts w:ascii="Arial" w:hAnsi="Arial" w:cs="Arial"/>
                <w:color w:val="000000"/>
                <w:sz w:val="22"/>
                <w:szCs w:val="22"/>
              </w:rPr>
              <w:t>Право в жизни человека</w:t>
            </w:r>
          </w:p>
        </w:tc>
        <w:tc>
          <w:tcPr>
            <w:tcW w:w="153"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
        </w:tc>
        <w:tc>
          <w:tcPr>
            <w:tcW w:w="341"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r w:rsidRPr="00885D03">
              <w:rPr>
                <w:rFonts w:ascii="Arial" w:hAnsi="Arial" w:cs="Arial"/>
                <w:sz w:val="22"/>
                <w:szCs w:val="22"/>
              </w:rPr>
              <w:t>Обобщение и систематизация</w:t>
            </w:r>
          </w:p>
        </w:tc>
        <w:tc>
          <w:tcPr>
            <w:tcW w:w="987"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roofErr w:type="spellStart"/>
            <w:r w:rsidRPr="00885D03">
              <w:rPr>
                <w:rFonts w:ascii="Arial" w:hAnsi="Arial" w:cs="Arial"/>
                <w:sz w:val="22"/>
                <w:szCs w:val="22"/>
              </w:rPr>
              <w:t>Знать</w:t>
            </w:r>
            <w:proofErr w:type="gramStart"/>
            <w:r w:rsidRPr="00885D03">
              <w:rPr>
                <w:rFonts w:ascii="Arial" w:hAnsi="Arial" w:cs="Arial"/>
                <w:sz w:val="22"/>
                <w:szCs w:val="22"/>
              </w:rPr>
              <w:t>:о</w:t>
            </w:r>
            <w:proofErr w:type="gramEnd"/>
            <w:r w:rsidRPr="00885D03">
              <w:rPr>
                <w:rFonts w:ascii="Arial" w:hAnsi="Arial" w:cs="Arial"/>
                <w:sz w:val="22"/>
                <w:szCs w:val="22"/>
              </w:rPr>
              <w:t>сн.положения</w:t>
            </w:r>
            <w:proofErr w:type="spellEnd"/>
            <w:r w:rsidRPr="00885D03">
              <w:rPr>
                <w:rFonts w:ascii="Arial" w:hAnsi="Arial" w:cs="Arial"/>
                <w:sz w:val="22"/>
                <w:szCs w:val="22"/>
              </w:rPr>
              <w:t xml:space="preserve"> раздела</w:t>
            </w:r>
          </w:p>
          <w:p w:rsidR="00B57636" w:rsidRPr="00885D03" w:rsidRDefault="00B57636" w:rsidP="00B57636">
            <w:pPr>
              <w:rPr>
                <w:rFonts w:ascii="Arial" w:hAnsi="Arial" w:cs="Arial"/>
                <w:sz w:val="22"/>
                <w:szCs w:val="22"/>
              </w:rPr>
            </w:pPr>
            <w:proofErr w:type="spellStart"/>
            <w:r w:rsidRPr="00885D03">
              <w:rPr>
                <w:rFonts w:ascii="Arial" w:hAnsi="Arial" w:cs="Arial"/>
                <w:sz w:val="22"/>
                <w:szCs w:val="22"/>
              </w:rPr>
              <w:t>Уметь</w:t>
            </w:r>
            <w:proofErr w:type="gramStart"/>
            <w:r w:rsidRPr="00885D03">
              <w:rPr>
                <w:rFonts w:ascii="Arial" w:hAnsi="Arial" w:cs="Arial"/>
                <w:sz w:val="22"/>
                <w:szCs w:val="22"/>
              </w:rPr>
              <w:t>:а</w:t>
            </w:r>
            <w:proofErr w:type="gramEnd"/>
            <w:r w:rsidRPr="00885D03">
              <w:rPr>
                <w:rFonts w:ascii="Arial" w:hAnsi="Arial" w:cs="Arial"/>
                <w:sz w:val="22"/>
                <w:szCs w:val="22"/>
              </w:rPr>
              <w:t>нализировать,отвечать</w:t>
            </w:r>
            <w:proofErr w:type="spellEnd"/>
            <w:r w:rsidRPr="00885D03">
              <w:rPr>
                <w:rFonts w:ascii="Arial" w:hAnsi="Arial" w:cs="Arial"/>
                <w:sz w:val="22"/>
                <w:szCs w:val="22"/>
              </w:rPr>
              <w:t xml:space="preserve"> на вопросы и аргументировать свою точку зрения; </w:t>
            </w:r>
          </w:p>
        </w:tc>
        <w:tc>
          <w:tcPr>
            <w:tcW w:w="672"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r w:rsidRPr="00885D03">
              <w:rPr>
                <w:rFonts w:ascii="Arial" w:hAnsi="Arial" w:cs="Arial"/>
                <w:sz w:val="22"/>
                <w:szCs w:val="22"/>
              </w:rPr>
              <w:t xml:space="preserve">Использовать приобретенные знания для решения </w:t>
            </w:r>
            <w:proofErr w:type="spellStart"/>
            <w:r w:rsidRPr="00885D03">
              <w:rPr>
                <w:rFonts w:ascii="Arial" w:hAnsi="Arial" w:cs="Arial"/>
                <w:sz w:val="22"/>
                <w:szCs w:val="22"/>
              </w:rPr>
              <w:t>познават</w:t>
            </w:r>
            <w:proofErr w:type="gramStart"/>
            <w:r w:rsidRPr="00885D03">
              <w:rPr>
                <w:rFonts w:ascii="Arial" w:hAnsi="Arial" w:cs="Arial"/>
                <w:sz w:val="22"/>
                <w:szCs w:val="22"/>
              </w:rPr>
              <w:t>.з</w:t>
            </w:r>
            <w:proofErr w:type="gramEnd"/>
            <w:r w:rsidRPr="00885D03">
              <w:rPr>
                <w:rFonts w:ascii="Arial" w:hAnsi="Arial" w:cs="Arial"/>
                <w:sz w:val="22"/>
                <w:szCs w:val="22"/>
              </w:rPr>
              <w:t>адач</w:t>
            </w:r>
            <w:proofErr w:type="spellEnd"/>
          </w:p>
        </w:tc>
        <w:tc>
          <w:tcPr>
            <w:tcW w:w="422"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roofErr w:type="spellStart"/>
            <w:r w:rsidRPr="00885D03">
              <w:rPr>
                <w:rFonts w:ascii="Arial" w:hAnsi="Arial" w:cs="Arial"/>
                <w:sz w:val="22"/>
                <w:szCs w:val="22"/>
              </w:rPr>
              <w:t>Тематич</w:t>
            </w:r>
            <w:proofErr w:type="spellEnd"/>
            <w:r w:rsidRPr="00885D03">
              <w:rPr>
                <w:rFonts w:ascii="Arial" w:hAnsi="Arial" w:cs="Arial"/>
                <w:sz w:val="22"/>
                <w:szCs w:val="22"/>
              </w:rPr>
              <w:t>.</w:t>
            </w:r>
          </w:p>
        </w:tc>
        <w:tc>
          <w:tcPr>
            <w:tcW w:w="516"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
        </w:tc>
        <w:tc>
          <w:tcPr>
            <w:tcW w:w="587"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
        </w:tc>
        <w:tc>
          <w:tcPr>
            <w:tcW w:w="261"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
        </w:tc>
        <w:tc>
          <w:tcPr>
            <w:tcW w:w="263"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
        </w:tc>
      </w:tr>
      <w:tr w:rsidR="00B57636" w:rsidRPr="00885D03" w:rsidTr="00B57636">
        <w:trPr>
          <w:trHeight w:val="450"/>
          <w:jc w:val="center"/>
        </w:trPr>
        <w:tc>
          <w:tcPr>
            <w:tcW w:w="276"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ind w:left="360"/>
              <w:rPr>
                <w:rFonts w:ascii="Arial" w:hAnsi="Arial" w:cs="Arial"/>
                <w:sz w:val="22"/>
                <w:szCs w:val="22"/>
              </w:rPr>
            </w:pPr>
            <w:r w:rsidRPr="00885D03">
              <w:rPr>
                <w:rFonts w:ascii="Arial" w:hAnsi="Arial" w:cs="Arial"/>
                <w:sz w:val="22"/>
                <w:szCs w:val="22"/>
              </w:rPr>
              <w:t>33</w:t>
            </w:r>
          </w:p>
        </w:tc>
        <w:tc>
          <w:tcPr>
            <w:tcW w:w="522" w:type="pct"/>
            <w:gridSpan w:val="2"/>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color w:val="000000"/>
                <w:sz w:val="22"/>
                <w:szCs w:val="22"/>
              </w:rPr>
            </w:pPr>
            <w:r w:rsidRPr="00885D03">
              <w:rPr>
                <w:rFonts w:ascii="Arial" w:hAnsi="Arial" w:cs="Arial"/>
                <w:color w:val="000000"/>
                <w:sz w:val="22"/>
                <w:szCs w:val="22"/>
              </w:rPr>
              <w:t>Политика и право</w:t>
            </w:r>
          </w:p>
        </w:tc>
        <w:tc>
          <w:tcPr>
            <w:tcW w:w="153"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
        </w:tc>
        <w:tc>
          <w:tcPr>
            <w:tcW w:w="341"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r w:rsidRPr="00885D03">
              <w:rPr>
                <w:rFonts w:ascii="Arial" w:hAnsi="Arial" w:cs="Arial"/>
                <w:sz w:val="22"/>
                <w:szCs w:val="22"/>
              </w:rPr>
              <w:t>Обобщение и систематизация</w:t>
            </w:r>
          </w:p>
        </w:tc>
        <w:tc>
          <w:tcPr>
            <w:tcW w:w="987"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r w:rsidRPr="00885D03">
              <w:rPr>
                <w:rFonts w:ascii="Arial" w:hAnsi="Arial" w:cs="Arial"/>
                <w:sz w:val="22"/>
                <w:szCs w:val="22"/>
              </w:rPr>
              <w:t xml:space="preserve">Знать: </w:t>
            </w:r>
            <w:proofErr w:type="spellStart"/>
            <w:r w:rsidRPr="00885D03">
              <w:rPr>
                <w:rFonts w:ascii="Arial" w:hAnsi="Arial" w:cs="Arial"/>
                <w:sz w:val="22"/>
                <w:szCs w:val="22"/>
              </w:rPr>
              <w:t>осн</w:t>
            </w:r>
            <w:proofErr w:type="gramStart"/>
            <w:r w:rsidRPr="00885D03">
              <w:rPr>
                <w:rFonts w:ascii="Arial" w:hAnsi="Arial" w:cs="Arial"/>
                <w:sz w:val="22"/>
                <w:szCs w:val="22"/>
              </w:rPr>
              <w:t>.п</w:t>
            </w:r>
            <w:proofErr w:type="gramEnd"/>
            <w:r w:rsidRPr="00885D03">
              <w:rPr>
                <w:rFonts w:ascii="Arial" w:hAnsi="Arial" w:cs="Arial"/>
                <w:sz w:val="22"/>
                <w:szCs w:val="22"/>
              </w:rPr>
              <w:t>онятия</w:t>
            </w:r>
            <w:proofErr w:type="spellEnd"/>
            <w:r w:rsidRPr="00885D03">
              <w:rPr>
                <w:rFonts w:ascii="Arial" w:hAnsi="Arial" w:cs="Arial"/>
                <w:sz w:val="22"/>
                <w:szCs w:val="22"/>
              </w:rPr>
              <w:t xml:space="preserve"> курса за 9 класс</w:t>
            </w:r>
          </w:p>
          <w:p w:rsidR="00B57636" w:rsidRPr="00885D03" w:rsidRDefault="00B57636" w:rsidP="00B57636">
            <w:pPr>
              <w:rPr>
                <w:rFonts w:ascii="Arial" w:hAnsi="Arial" w:cs="Arial"/>
                <w:sz w:val="22"/>
                <w:szCs w:val="22"/>
              </w:rPr>
            </w:pPr>
            <w:proofErr w:type="spellStart"/>
            <w:r w:rsidRPr="00885D03">
              <w:rPr>
                <w:rFonts w:ascii="Arial" w:hAnsi="Arial" w:cs="Arial"/>
                <w:sz w:val="22"/>
                <w:szCs w:val="22"/>
              </w:rPr>
              <w:t>Уметь</w:t>
            </w:r>
            <w:proofErr w:type="gramStart"/>
            <w:r w:rsidRPr="00885D03">
              <w:rPr>
                <w:rFonts w:ascii="Arial" w:hAnsi="Arial" w:cs="Arial"/>
                <w:sz w:val="22"/>
                <w:szCs w:val="22"/>
              </w:rPr>
              <w:t>:х</w:t>
            </w:r>
            <w:proofErr w:type="gramEnd"/>
            <w:r w:rsidRPr="00885D03">
              <w:rPr>
                <w:rFonts w:ascii="Arial" w:hAnsi="Arial" w:cs="Arial"/>
                <w:sz w:val="22"/>
                <w:szCs w:val="22"/>
              </w:rPr>
              <w:t>арактеризовать</w:t>
            </w:r>
            <w:proofErr w:type="spellEnd"/>
            <w:r w:rsidRPr="00885D03">
              <w:rPr>
                <w:rFonts w:ascii="Arial" w:hAnsi="Arial" w:cs="Arial"/>
                <w:sz w:val="22"/>
                <w:szCs w:val="22"/>
              </w:rPr>
              <w:t xml:space="preserve"> проблемы, приводить примеры </w:t>
            </w:r>
            <w:proofErr w:type="spellStart"/>
            <w:r w:rsidRPr="00885D03">
              <w:rPr>
                <w:rFonts w:ascii="Arial" w:hAnsi="Arial" w:cs="Arial"/>
                <w:sz w:val="22"/>
                <w:szCs w:val="22"/>
              </w:rPr>
              <w:t>практич.ситуаций</w:t>
            </w:r>
            <w:proofErr w:type="spellEnd"/>
            <w:r w:rsidRPr="00885D03">
              <w:rPr>
                <w:rFonts w:ascii="Arial" w:hAnsi="Arial" w:cs="Arial"/>
                <w:sz w:val="22"/>
                <w:szCs w:val="22"/>
              </w:rPr>
              <w:t>, применять полученные знания</w:t>
            </w:r>
          </w:p>
        </w:tc>
        <w:tc>
          <w:tcPr>
            <w:tcW w:w="672"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r w:rsidRPr="00885D03">
              <w:rPr>
                <w:rFonts w:ascii="Arial" w:hAnsi="Arial" w:cs="Arial"/>
                <w:sz w:val="22"/>
                <w:szCs w:val="22"/>
              </w:rPr>
              <w:t>Моделирование ситуаций</w:t>
            </w:r>
          </w:p>
        </w:tc>
        <w:tc>
          <w:tcPr>
            <w:tcW w:w="422"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r w:rsidRPr="00885D03">
              <w:rPr>
                <w:rFonts w:ascii="Arial" w:hAnsi="Arial" w:cs="Arial"/>
                <w:sz w:val="22"/>
                <w:szCs w:val="22"/>
              </w:rPr>
              <w:t>Комплексный</w:t>
            </w:r>
          </w:p>
        </w:tc>
        <w:tc>
          <w:tcPr>
            <w:tcW w:w="516"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
        </w:tc>
        <w:tc>
          <w:tcPr>
            <w:tcW w:w="587"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
        </w:tc>
        <w:tc>
          <w:tcPr>
            <w:tcW w:w="261"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
        </w:tc>
        <w:tc>
          <w:tcPr>
            <w:tcW w:w="263"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
        </w:tc>
      </w:tr>
      <w:tr w:rsidR="00B57636" w:rsidRPr="00885D03" w:rsidTr="00B57636">
        <w:trPr>
          <w:trHeight w:val="450"/>
          <w:jc w:val="center"/>
        </w:trPr>
        <w:tc>
          <w:tcPr>
            <w:tcW w:w="276"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ind w:left="360"/>
              <w:rPr>
                <w:rFonts w:ascii="Arial" w:hAnsi="Arial" w:cs="Arial"/>
                <w:sz w:val="22"/>
                <w:szCs w:val="22"/>
              </w:rPr>
            </w:pPr>
            <w:r w:rsidRPr="00885D03">
              <w:rPr>
                <w:rFonts w:ascii="Arial" w:hAnsi="Arial" w:cs="Arial"/>
                <w:sz w:val="22"/>
                <w:szCs w:val="22"/>
              </w:rPr>
              <w:t>34</w:t>
            </w:r>
          </w:p>
        </w:tc>
        <w:tc>
          <w:tcPr>
            <w:tcW w:w="522" w:type="pct"/>
            <w:gridSpan w:val="2"/>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color w:val="000000"/>
                <w:sz w:val="22"/>
                <w:szCs w:val="22"/>
              </w:rPr>
            </w:pPr>
            <w:r w:rsidRPr="00885D03">
              <w:rPr>
                <w:rFonts w:ascii="Arial" w:hAnsi="Arial" w:cs="Arial"/>
                <w:color w:val="000000"/>
                <w:sz w:val="22"/>
                <w:szCs w:val="22"/>
              </w:rPr>
              <w:t>Итоговое повторение</w:t>
            </w:r>
          </w:p>
        </w:tc>
        <w:tc>
          <w:tcPr>
            <w:tcW w:w="153"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
        </w:tc>
        <w:tc>
          <w:tcPr>
            <w:tcW w:w="341"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r w:rsidRPr="00885D03">
              <w:rPr>
                <w:rFonts w:ascii="Arial" w:hAnsi="Arial" w:cs="Arial"/>
                <w:sz w:val="22"/>
                <w:szCs w:val="22"/>
              </w:rPr>
              <w:t>Контроль знаний и умений</w:t>
            </w:r>
          </w:p>
        </w:tc>
        <w:tc>
          <w:tcPr>
            <w:tcW w:w="987"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r w:rsidRPr="00885D03">
              <w:rPr>
                <w:rFonts w:ascii="Arial" w:hAnsi="Arial" w:cs="Arial"/>
                <w:sz w:val="22"/>
                <w:szCs w:val="22"/>
              </w:rPr>
              <w:t xml:space="preserve">Знать: </w:t>
            </w:r>
            <w:proofErr w:type="spellStart"/>
            <w:r w:rsidRPr="00885D03">
              <w:rPr>
                <w:rFonts w:ascii="Arial" w:hAnsi="Arial" w:cs="Arial"/>
                <w:sz w:val="22"/>
                <w:szCs w:val="22"/>
              </w:rPr>
              <w:t>осн</w:t>
            </w:r>
            <w:proofErr w:type="gramStart"/>
            <w:r w:rsidRPr="00885D03">
              <w:rPr>
                <w:rFonts w:ascii="Arial" w:hAnsi="Arial" w:cs="Arial"/>
                <w:sz w:val="22"/>
                <w:szCs w:val="22"/>
              </w:rPr>
              <w:t>.п</w:t>
            </w:r>
            <w:proofErr w:type="gramEnd"/>
            <w:r w:rsidRPr="00885D03">
              <w:rPr>
                <w:rFonts w:ascii="Arial" w:hAnsi="Arial" w:cs="Arial"/>
                <w:sz w:val="22"/>
                <w:szCs w:val="22"/>
              </w:rPr>
              <w:t>онятия</w:t>
            </w:r>
            <w:proofErr w:type="spellEnd"/>
            <w:r w:rsidRPr="00885D03">
              <w:rPr>
                <w:rFonts w:ascii="Arial" w:hAnsi="Arial" w:cs="Arial"/>
                <w:sz w:val="22"/>
                <w:szCs w:val="22"/>
              </w:rPr>
              <w:t xml:space="preserve"> курса за 9 класс</w:t>
            </w:r>
          </w:p>
          <w:p w:rsidR="00B57636" w:rsidRPr="00885D03" w:rsidRDefault="00B57636" w:rsidP="00B57636">
            <w:pPr>
              <w:rPr>
                <w:rFonts w:ascii="Arial" w:hAnsi="Arial" w:cs="Arial"/>
                <w:sz w:val="22"/>
                <w:szCs w:val="22"/>
              </w:rPr>
            </w:pPr>
            <w:proofErr w:type="spellStart"/>
            <w:r w:rsidRPr="00885D03">
              <w:rPr>
                <w:rFonts w:ascii="Arial" w:hAnsi="Arial" w:cs="Arial"/>
                <w:sz w:val="22"/>
                <w:szCs w:val="22"/>
              </w:rPr>
              <w:t>Уметь</w:t>
            </w:r>
            <w:proofErr w:type="gramStart"/>
            <w:r w:rsidRPr="00885D03">
              <w:rPr>
                <w:rFonts w:ascii="Arial" w:hAnsi="Arial" w:cs="Arial"/>
                <w:sz w:val="22"/>
                <w:szCs w:val="22"/>
              </w:rPr>
              <w:t>:о</w:t>
            </w:r>
            <w:proofErr w:type="gramEnd"/>
            <w:r w:rsidRPr="00885D03">
              <w:rPr>
                <w:rFonts w:ascii="Arial" w:hAnsi="Arial" w:cs="Arial"/>
                <w:sz w:val="22"/>
                <w:szCs w:val="22"/>
              </w:rPr>
              <w:t>бъяснять</w:t>
            </w:r>
            <w:proofErr w:type="spellEnd"/>
            <w:r w:rsidRPr="00885D03">
              <w:rPr>
                <w:rFonts w:ascii="Arial" w:hAnsi="Arial" w:cs="Arial"/>
                <w:sz w:val="22"/>
                <w:szCs w:val="22"/>
              </w:rPr>
              <w:t xml:space="preserve"> значение </w:t>
            </w:r>
            <w:proofErr w:type="spellStart"/>
            <w:r w:rsidRPr="00885D03">
              <w:rPr>
                <w:rFonts w:ascii="Arial" w:hAnsi="Arial" w:cs="Arial"/>
                <w:sz w:val="22"/>
                <w:szCs w:val="22"/>
              </w:rPr>
              <w:t>понятий;применять</w:t>
            </w:r>
            <w:proofErr w:type="spellEnd"/>
            <w:r w:rsidRPr="00885D03">
              <w:rPr>
                <w:rFonts w:ascii="Arial" w:hAnsi="Arial" w:cs="Arial"/>
                <w:sz w:val="22"/>
                <w:szCs w:val="22"/>
              </w:rPr>
              <w:t xml:space="preserve"> </w:t>
            </w:r>
            <w:r w:rsidRPr="00885D03">
              <w:rPr>
                <w:rFonts w:ascii="Arial" w:hAnsi="Arial" w:cs="Arial"/>
                <w:sz w:val="22"/>
                <w:szCs w:val="22"/>
              </w:rPr>
              <w:lastRenderedPageBreak/>
              <w:t xml:space="preserve">правовые и соц.-эк.знания в процессе решения </w:t>
            </w:r>
            <w:proofErr w:type="spellStart"/>
            <w:r w:rsidRPr="00885D03">
              <w:rPr>
                <w:rFonts w:ascii="Arial" w:hAnsi="Arial" w:cs="Arial"/>
                <w:sz w:val="22"/>
                <w:szCs w:val="22"/>
              </w:rPr>
              <w:t>познаат.задач</w:t>
            </w:r>
            <w:proofErr w:type="spellEnd"/>
          </w:p>
        </w:tc>
        <w:tc>
          <w:tcPr>
            <w:tcW w:w="672"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roofErr w:type="spellStart"/>
            <w:r w:rsidRPr="00885D03">
              <w:rPr>
                <w:rFonts w:ascii="Arial" w:hAnsi="Arial" w:cs="Arial"/>
                <w:sz w:val="22"/>
                <w:szCs w:val="22"/>
              </w:rPr>
              <w:lastRenderedPageBreak/>
              <w:t>Использ</w:t>
            </w:r>
            <w:proofErr w:type="gramStart"/>
            <w:r w:rsidRPr="00885D03">
              <w:rPr>
                <w:rFonts w:ascii="Arial" w:hAnsi="Arial" w:cs="Arial"/>
                <w:sz w:val="22"/>
                <w:szCs w:val="22"/>
              </w:rPr>
              <w:t>.и</w:t>
            </w:r>
            <w:proofErr w:type="gramEnd"/>
            <w:r w:rsidRPr="00885D03">
              <w:rPr>
                <w:rFonts w:ascii="Arial" w:hAnsi="Arial" w:cs="Arial"/>
                <w:sz w:val="22"/>
                <w:szCs w:val="22"/>
              </w:rPr>
              <w:t>зученный</w:t>
            </w:r>
            <w:proofErr w:type="spellEnd"/>
            <w:r w:rsidRPr="00885D03">
              <w:rPr>
                <w:rFonts w:ascii="Arial" w:hAnsi="Arial" w:cs="Arial"/>
                <w:sz w:val="22"/>
                <w:szCs w:val="22"/>
              </w:rPr>
              <w:t xml:space="preserve"> мат-л для решения заданий</w:t>
            </w:r>
          </w:p>
        </w:tc>
        <w:tc>
          <w:tcPr>
            <w:tcW w:w="422"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r w:rsidRPr="00885D03">
              <w:rPr>
                <w:rFonts w:ascii="Arial" w:hAnsi="Arial" w:cs="Arial"/>
                <w:sz w:val="22"/>
                <w:szCs w:val="22"/>
              </w:rPr>
              <w:t>Комплексный</w:t>
            </w:r>
          </w:p>
        </w:tc>
        <w:tc>
          <w:tcPr>
            <w:tcW w:w="516"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r w:rsidRPr="00885D03">
              <w:rPr>
                <w:rFonts w:ascii="Arial" w:hAnsi="Arial" w:cs="Arial"/>
                <w:sz w:val="22"/>
                <w:szCs w:val="22"/>
              </w:rPr>
              <w:t>Контрольная работа №4</w:t>
            </w:r>
          </w:p>
        </w:tc>
        <w:tc>
          <w:tcPr>
            <w:tcW w:w="587"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
        </w:tc>
        <w:tc>
          <w:tcPr>
            <w:tcW w:w="261"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
        </w:tc>
        <w:tc>
          <w:tcPr>
            <w:tcW w:w="263" w:type="pct"/>
            <w:tcBorders>
              <w:top w:val="single" w:sz="4" w:space="0" w:color="auto"/>
              <w:left w:val="single" w:sz="4" w:space="0" w:color="auto"/>
              <w:bottom w:val="single" w:sz="4" w:space="0" w:color="auto"/>
              <w:right w:val="single" w:sz="4" w:space="0" w:color="auto"/>
            </w:tcBorders>
          </w:tcPr>
          <w:p w:rsidR="00B57636" w:rsidRPr="00885D03" w:rsidRDefault="00B57636" w:rsidP="00B57636">
            <w:pPr>
              <w:rPr>
                <w:rFonts w:ascii="Arial" w:hAnsi="Arial" w:cs="Arial"/>
                <w:sz w:val="22"/>
                <w:szCs w:val="22"/>
              </w:rPr>
            </w:pPr>
          </w:p>
        </w:tc>
      </w:tr>
    </w:tbl>
    <w:p w:rsidR="00B57636" w:rsidRPr="00885D03" w:rsidRDefault="00B57636" w:rsidP="00B57636">
      <w:pPr>
        <w:rPr>
          <w:rFonts w:ascii="Arial" w:hAnsi="Arial" w:cs="Arial"/>
          <w:sz w:val="22"/>
          <w:szCs w:val="22"/>
        </w:rPr>
      </w:pPr>
    </w:p>
    <w:p w:rsidR="00B57636" w:rsidRPr="00885D03" w:rsidRDefault="00B57636" w:rsidP="00B57636">
      <w:pPr>
        <w:rPr>
          <w:rFonts w:ascii="Arial" w:hAnsi="Arial" w:cs="Arial"/>
          <w:sz w:val="22"/>
          <w:szCs w:val="22"/>
        </w:rPr>
      </w:pPr>
    </w:p>
    <w:p w:rsidR="00B57636" w:rsidRPr="00885D03" w:rsidRDefault="00B57636" w:rsidP="00B57636">
      <w:pPr>
        <w:rPr>
          <w:rFonts w:ascii="Arial" w:hAnsi="Arial" w:cs="Arial"/>
          <w:sz w:val="22"/>
          <w:szCs w:val="22"/>
        </w:rPr>
      </w:pPr>
    </w:p>
    <w:p w:rsidR="00B57636" w:rsidRPr="00885D03" w:rsidRDefault="00B57636" w:rsidP="00B57636">
      <w:pPr>
        <w:jc w:val="center"/>
        <w:rPr>
          <w:b/>
          <w:sz w:val="28"/>
          <w:szCs w:val="28"/>
        </w:rPr>
      </w:pPr>
      <w:r w:rsidRPr="00885D03">
        <w:rPr>
          <w:b/>
          <w:sz w:val="28"/>
          <w:szCs w:val="28"/>
        </w:rPr>
        <w:t xml:space="preserve">Основные требования к уровню знаний и умений учащихся </w:t>
      </w:r>
    </w:p>
    <w:p w:rsidR="00B57636" w:rsidRPr="00885D03" w:rsidRDefault="00B57636" w:rsidP="00B57636">
      <w:pPr>
        <w:jc w:val="center"/>
        <w:rPr>
          <w:b/>
          <w:sz w:val="28"/>
          <w:szCs w:val="28"/>
        </w:rPr>
      </w:pPr>
      <w:r w:rsidRPr="00885D03">
        <w:rPr>
          <w:b/>
          <w:sz w:val="28"/>
          <w:szCs w:val="28"/>
        </w:rPr>
        <w:t>по ___обществознанию______________</w:t>
      </w:r>
    </w:p>
    <w:p w:rsidR="00B57636" w:rsidRPr="00885D03" w:rsidRDefault="00B57636" w:rsidP="00B57636">
      <w:pPr>
        <w:jc w:val="center"/>
        <w:rPr>
          <w:b/>
          <w:sz w:val="28"/>
          <w:szCs w:val="28"/>
        </w:rPr>
      </w:pPr>
      <w:r w:rsidRPr="00885D03">
        <w:rPr>
          <w:b/>
          <w:sz w:val="28"/>
          <w:szCs w:val="28"/>
        </w:rPr>
        <w:t>к к</w:t>
      </w:r>
      <w:r w:rsidRPr="00885D03">
        <w:rPr>
          <w:b/>
          <w:sz w:val="28"/>
          <w:szCs w:val="28"/>
        </w:rPr>
        <w:t>о</w:t>
      </w:r>
      <w:r w:rsidRPr="00885D03">
        <w:rPr>
          <w:b/>
          <w:sz w:val="28"/>
          <w:szCs w:val="28"/>
        </w:rPr>
        <w:t>нцу _____9____ класса</w:t>
      </w:r>
    </w:p>
    <w:p w:rsidR="00B57636" w:rsidRPr="00885D03" w:rsidRDefault="00B57636" w:rsidP="00B57636"/>
    <w:p w:rsidR="00B57636" w:rsidRPr="00885D03" w:rsidRDefault="00B57636" w:rsidP="00B57636">
      <w:r w:rsidRPr="00885D03">
        <w:t xml:space="preserve">Обучающиеся должны </w:t>
      </w:r>
      <w:r w:rsidRPr="00885D03">
        <w:rPr>
          <w:b/>
        </w:rPr>
        <w:t>знать/понимать</w:t>
      </w:r>
      <w:r w:rsidRPr="00885D03">
        <w:t>:</w:t>
      </w:r>
    </w:p>
    <w:p w:rsidR="00B57636" w:rsidRPr="00885D03" w:rsidRDefault="00B57636" w:rsidP="00B57636">
      <w:r w:rsidRPr="00885D03">
        <w:rPr>
          <w:rFonts w:ascii="Arial" w:hAnsi="Arial" w:cs="Arial"/>
        </w:rPr>
        <w:t xml:space="preserve">- </w:t>
      </w:r>
      <w:r w:rsidRPr="00885D03">
        <w:t>социальные свойства человека, его взаимодействие с другими людьми;</w:t>
      </w:r>
    </w:p>
    <w:p w:rsidR="00B57636" w:rsidRPr="00885D03" w:rsidRDefault="00B57636" w:rsidP="00B57636">
      <w:r w:rsidRPr="00885D03">
        <w:rPr>
          <w:rFonts w:ascii="Arial" w:hAnsi="Arial" w:cs="Arial"/>
        </w:rPr>
        <w:t xml:space="preserve">- </w:t>
      </w:r>
      <w:r w:rsidRPr="00885D03">
        <w:t>сущность общества как формы совместной деятельности людей;</w:t>
      </w:r>
    </w:p>
    <w:p w:rsidR="00B57636" w:rsidRPr="00885D03" w:rsidRDefault="00B57636" w:rsidP="00B57636">
      <w:r w:rsidRPr="00885D03">
        <w:rPr>
          <w:rFonts w:ascii="Arial" w:hAnsi="Arial" w:cs="Arial"/>
        </w:rPr>
        <w:t xml:space="preserve">- </w:t>
      </w:r>
      <w:r w:rsidRPr="00885D03">
        <w:t>характерные черты и признаки основных сфер жизни общества;</w:t>
      </w:r>
    </w:p>
    <w:p w:rsidR="00B57636" w:rsidRPr="00885D03" w:rsidRDefault="00B57636" w:rsidP="00B57636">
      <w:r w:rsidRPr="00885D03">
        <w:rPr>
          <w:rFonts w:ascii="Arial" w:hAnsi="Arial" w:cs="Arial"/>
        </w:rPr>
        <w:t xml:space="preserve">- </w:t>
      </w:r>
      <w:r w:rsidRPr="00885D03">
        <w:t>содержание и значение социальных норм, регулирующих общественные отношения;</w:t>
      </w:r>
    </w:p>
    <w:p w:rsidR="00B57636" w:rsidRPr="00885D03" w:rsidRDefault="00B57636" w:rsidP="00B57636">
      <w:r w:rsidRPr="00885D03">
        <w:t>- механизмы правового регулирования</w:t>
      </w:r>
    </w:p>
    <w:p w:rsidR="00B57636" w:rsidRPr="00885D03" w:rsidRDefault="00B57636" w:rsidP="00B57636">
      <w:r w:rsidRPr="00885D03">
        <w:t xml:space="preserve">Обучающиеся должны </w:t>
      </w:r>
      <w:r w:rsidRPr="00885D03">
        <w:rPr>
          <w:b/>
        </w:rPr>
        <w:t>уметь</w:t>
      </w:r>
      <w:r w:rsidRPr="00885D03">
        <w:t>:</w:t>
      </w:r>
    </w:p>
    <w:p w:rsidR="00B57636" w:rsidRPr="00885D03" w:rsidRDefault="00B57636" w:rsidP="00B57636">
      <w:r w:rsidRPr="00885D03">
        <w:rPr>
          <w:rFonts w:ascii="Arial" w:hAnsi="Arial" w:cs="Arial"/>
        </w:rPr>
        <w:t xml:space="preserve">- </w:t>
      </w:r>
      <w:r w:rsidRPr="00885D03">
        <w:t>описывать основные социальные объекты, выделяя их существенные признаки;</w:t>
      </w:r>
    </w:p>
    <w:p w:rsidR="00B57636" w:rsidRPr="00885D03" w:rsidRDefault="00B57636" w:rsidP="00B57636">
      <w:r w:rsidRPr="00885D03">
        <w:t>человека как «социально-деятельное существо; основные социальные роли;</w:t>
      </w:r>
    </w:p>
    <w:p w:rsidR="00B57636" w:rsidRPr="00885D03" w:rsidRDefault="00B57636" w:rsidP="00B57636">
      <w:r w:rsidRPr="00885D03">
        <w:rPr>
          <w:rFonts w:ascii="Arial" w:hAnsi="Arial" w:cs="Arial"/>
        </w:rPr>
        <w:t xml:space="preserve">- </w:t>
      </w:r>
      <w:r w:rsidRPr="00885D03">
        <w:t>сравнивать социальные объекты, суждения об обществе и человеке, выявлять их</w:t>
      </w:r>
    </w:p>
    <w:p w:rsidR="00B57636" w:rsidRPr="00885D03" w:rsidRDefault="00B57636" w:rsidP="00B57636">
      <w:r w:rsidRPr="00885D03">
        <w:t>общие черты и различия;</w:t>
      </w:r>
    </w:p>
    <w:p w:rsidR="00B57636" w:rsidRPr="00885D03" w:rsidRDefault="00B57636" w:rsidP="00B57636">
      <w:proofErr w:type="gramStart"/>
      <w:r w:rsidRPr="00885D03">
        <w:rPr>
          <w:rFonts w:ascii="Arial" w:hAnsi="Arial" w:cs="Arial"/>
        </w:rPr>
        <w:t xml:space="preserve">- </w:t>
      </w:r>
      <w:r w:rsidRPr="00885D03">
        <w:t>объяснять взаимосвязи изученных социальных объектов (включая взаимодействие</w:t>
      </w:r>
      <w:proofErr w:type="gramEnd"/>
    </w:p>
    <w:p w:rsidR="00B57636" w:rsidRPr="00885D03" w:rsidRDefault="00B57636" w:rsidP="00B57636">
      <w:r w:rsidRPr="00885D03">
        <w:t>общества и природы, человека и общества, сфер общественной жизни, гражданина и</w:t>
      </w:r>
    </w:p>
    <w:p w:rsidR="00B57636" w:rsidRPr="00885D03" w:rsidRDefault="00B57636" w:rsidP="00B57636">
      <w:r w:rsidRPr="00885D03">
        <w:t>государства);</w:t>
      </w:r>
    </w:p>
    <w:p w:rsidR="00B57636" w:rsidRPr="00885D03" w:rsidRDefault="00B57636" w:rsidP="00B57636">
      <w:r w:rsidRPr="00885D03">
        <w:rPr>
          <w:rFonts w:ascii="Arial" w:hAnsi="Arial" w:cs="Arial"/>
        </w:rPr>
        <w:t xml:space="preserve">- </w:t>
      </w:r>
      <w:r w:rsidRPr="00885D03">
        <w:t>приводить примеры социальных объектов определенного типа, социальных</w:t>
      </w:r>
    </w:p>
    <w:p w:rsidR="00B57636" w:rsidRPr="00885D03" w:rsidRDefault="00B57636" w:rsidP="00B57636">
      <w:r w:rsidRPr="00885D03">
        <w:t>отношений: ситуаций, регулируемых различными видами социальных норм; деятельности людей в различных сферах;</w:t>
      </w:r>
    </w:p>
    <w:p w:rsidR="00B57636" w:rsidRPr="00885D03" w:rsidRDefault="00B57636" w:rsidP="00B57636">
      <w:r w:rsidRPr="00885D03">
        <w:rPr>
          <w:rFonts w:ascii="Arial" w:hAnsi="Arial" w:cs="Arial"/>
        </w:rPr>
        <w:t xml:space="preserve">- </w:t>
      </w:r>
      <w:r w:rsidRPr="00885D03">
        <w:t>оценивать поведение людей с точки зрения социальных норм, экономической</w:t>
      </w:r>
    </w:p>
    <w:p w:rsidR="00B57636" w:rsidRPr="00885D03" w:rsidRDefault="00B57636" w:rsidP="00B57636">
      <w:r w:rsidRPr="00885D03">
        <w:t>рациональности;</w:t>
      </w:r>
    </w:p>
    <w:p w:rsidR="00B57636" w:rsidRPr="00885D03" w:rsidRDefault="00B57636" w:rsidP="00B57636">
      <w:r w:rsidRPr="00885D03">
        <w:rPr>
          <w:rFonts w:ascii="Arial" w:hAnsi="Arial" w:cs="Arial"/>
        </w:rPr>
        <w:t xml:space="preserve">- </w:t>
      </w:r>
      <w:r w:rsidRPr="00885D03">
        <w:t>решать в рамках изученного материала познавательные и практические задачи,</w:t>
      </w:r>
    </w:p>
    <w:p w:rsidR="00B57636" w:rsidRPr="00885D03" w:rsidRDefault="00B57636" w:rsidP="00B57636">
      <w:r w:rsidRPr="00885D03">
        <w:t>отражающие типичные ситуации в различных сферах деятельности человека;</w:t>
      </w:r>
    </w:p>
    <w:p w:rsidR="00B57636" w:rsidRPr="00885D03" w:rsidRDefault="00B57636" w:rsidP="00B57636">
      <w:proofErr w:type="gramStart"/>
      <w:r w:rsidRPr="00885D03">
        <w:rPr>
          <w:rFonts w:ascii="Arial" w:hAnsi="Arial" w:cs="Arial"/>
        </w:rPr>
        <w:t xml:space="preserve">- </w:t>
      </w:r>
      <w:r w:rsidRPr="00885D03">
        <w:t>осуществлять поиск социальной информации по заданной теме, используя различные</w:t>
      </w:r>
      <w:proofErr w:type="gramEnd"/>
    </w:p>
    <w:p w:rsidR="00B57636" w:rsidRPr="00885D03" w:rsidRDefault="00B57636" w:rsidP="00B57636">
      <w:r w:rsidRPr="00885D03">
        <w:t>носители (СМИ, учебный текст и т.д.); различать в социальной информации факты и мнения.</w:t>
      </w:r>
    </w:p>
    <w:p w:rsidR="00B57636" w:rsidRPr="00885D03" w:rsidRDefault="00B57636" w:rsidP="00B57636">
      <w:pPr>
        <w:rPr>
          <w:b/>
          <w:bCs/>
          <w:iCs/>
        </w:rPr>
      </w:pPr>
      <w:r w:rsidRPr="00885D03">
        <w:rPr>
          <w:b/>
          <w:bCs/>
          <w:iCs/>
        </w:rPr>
        <w:t>Использовать приобретенные знания и умения в практической деятельности и</w:t>
      </w:r>
    </w:p>
    <w:p w:rsidR="00B57636" w:rsidRPr="00885D03" w:rsidRDefault="00B57636" w:rsidP="00B57636">
      <w:pPr>
        <w:rPr>
          <w:b/>
          <w:bCs/>
          <w:iCs/>
        </w:rPr>
      </w:pPr>
      <w:r w:rsidRPr="00885D03">
        <w:rPr>
          <w:b/>
          <w:bCs/>
          <w:iCs/>
        </w:rPr>
        <w:lastRenderedPageBreak/>
        <w:t xml:space="preserve">вседневной жизни </w:t>
      </w:r>
      <w:proofErr w:type="gramStart"/>
      <w:r w:rsidRPr="00885D03">
        <w:rPr>
          <w:b/>
          <w:bCs/>
          <w:iCs/>
        </w:rPr>
        <w:t>для</w:t>
      </w:r>
      <w:proofErr w:type="gramEnd"/>
      <w:r w:rsidRPr="00885D03">
        <w:rPr>
          <w:b/>
          <w:bCs/>
          <w:iCs/>
        </w:rPr>
        <w:t>:</w:t>
      </w:r>
    </w:p>
    <w:p w:rsidR="00B57636" w:rsidRPr="00885D03" w:rsidRDefault="00B57636" w:rsidP="00B57636">
      <w:r w:rsidRPr="00885D03">
        <w:rPr>
          <w:rFonts w:ascii="Arial" w:hAnsi="Arial" w:cs="Arial"/>
        </w:rPr>
        <w:t xml:space="preserve">- </w:t>
      </w:r>
      <w:r w:rsidRPr="00885D03">
        <w:t>полноценного выполнения типичных для подростка социальных ролей;</w:t>
      </w:r>
    </w:p>
    <w:p w:rsidR="00B57636" w:rsidRPr="00885D03" w:rsidRDefault="00B57636" w:rsidP="00B57636">
      <w:r w:rsidRPr="00885D03">
        <w:rPr>
          <w:rFonts w:ascii="Arial" w:hAnsi="Arial" w:cs="Arial"/>
        </w:rPr>
        <w:t xml:space="preserve">- </w:t>
      </w:r>
      <w:r w:rsidRPr="00885D03">
        <w:t>общей ориентации в актуальных общественных событиях и процессах;</w:t>
      </w:r>
    </w:p>
    <w:p w:rsidR="00B57636" w:rsidRPr="00885D03" w:rsidRDefault="00B57636" w:rsidP="00B57636">
      <w:r w:rsidRPr="00885D03">
        <w:rPr>
          <w:rFonts w:ascii="Arial" w:hAnsi="Arial" w:cs="Arial"/>
        </w:rPr>
        <w:t xml:space="preserve">- </w:t>
      </w:r>
      <w:r w:rsidRPr="00885D03">
        <w:t>нравственной и правовой оценки конкретных поступков людей; реализации и защиты прав человека и гражданина, осознанного выполнения гражданских обязанностей;</w:t>
      </w:r>
    </w:p>
    <w:p w:rsidR="00B57636" w:rsidRPr="00885D03" w:rsidRDefault="00B57636" w:rsidP="00B57636">
      <w:r w:rsidRPr="00885D03">
        <w:rPr>
          <w:rFonts w:ascii="Arial" w:hAnsi="Arial" w:cs="Arial"/>
        </w:rPr>
        <w:t xml:space="preserve">- </w:t>
      </w:r>
      <w:r w:rsidRPr="00885D03">
        <w:t>первичного анализа и использования социальной информации;</w:t>
      </w:r>
    </w:p>
    <w:p w:rsidR="00B57636" w:rsidRPr="00885D03" w:rsidRDefault="00B57636" w:rsidP="00B57636">
      <w:r w:rsidRPr="00885D03">
        <w:t>- реализации и защиты прав человека и гражданина, осознанного выполнения гражданских обязанностей;</w:t>
      </w:r>
    </w:p>
    <w:p w:rsidR="00B57636" w:rsidRPr="00885D03" w:rsidRDefault="00B57636" w:rsidP="00B57636">
      <w:r w:rsidRPr="00885D03">
        <w:t>- предвидения возможных последствий определенных социальных действий;</w:t>
      </w:r>
    </w:p>
    <w:p w:rsidR="00B57636" w:rsidRPr="00885D03" w:rsidRDefault="00B57636" w:rsidP="00B57636">
      <w:r w:rsidRPr="00885D03">
        <w:rPr>
          <w:rFonts w:ascii="Arial" w:hAnsi="Arial" w:cs="Arial"/>
        </w:rPr>
        <w:t xml:space="preserve">- </w:t>
      </w:r>
      <w:r w:rsidRPr="00885D03">
        <w:t>сознательного неприятия антиобщественного поведения.</w:t>
      </w:r>
    </w:p>
    <w:p w:rsidR="00B57636" w:rsidRPr="00885D03" w:rsidRDefault="00B57636" w:rsidP="00B57636"/>
    <w:p w:rsidR="00B57636" w:rsidRPr="00885D03" w:rsidRDefault="00B57636" w:rsidP="00B57636"/>
    <w:p w:rsidR="00B57636" w:rsidRPr="00885D03" w:rsidRDefault="00B57636" w:rsidP="00B57636">
      <w:pPr>
        <w:jc w:val="center"/>
        <w:rPr>
          <w:b/>
        </w:rPr>
      </w:pPr>
      <w:r w:rsidRPr="00885D03">
        <w:rPr>
          <w:b/>
        </w:rPr>
        <w:t>Контроль уровня обучения</w:t>
      </w:r>
    </w:p>
    <w:p w:rsidR="00B57636" w:rsidRPr="00885D03" w:rsidRDefault="00B57636" w:rsidP="00B57636">
      <w:pPr>
        <w:jc w:val="center"/>
        <w:rPr>
          <w:b/>
        </w:rPr>
      </w:pPr>
    </w:p>
    <w:p w:rsidR="00B57636" w:rsidRPr="00885D03" w:rsidRDefault="00B57636" w:rsidP="00B57636">
      <w:pPr>
        <w:jc w:val="center"/>
        <w:rPr>
          <w:b/>
        </w:rPr>
      </w:pPr>
      <w:r w:rsidRPr="00885D03">
        <w:rPr>
          <w:b/>
        </w:rPr>
        <w:t>Опрос (урок 5)</w:t>
      </w:r>
    </w:p>
    <w:p w:rsidR="00B57636" w:rsidRPr="00885D03" w:rsidRDefault="00B57636" w:rsidP="00B57636">
      <w:pPr>
        <w:rPr>
          <w:b/>
        </w:rPr>
      </w:pPr>
      <w:r w:rsidRPr="00885D03">
        <w:rPr>
          <w:b/>
        </w:rPr>
        <w:t>1.Верны ли суждения о политической власти?</w:t>
      </w:r>
    </w:p>
    <w:p w:rsidR="00B57636" w:rsidRPr="00885D03" w:rsidRDefault="00B57636" w:rsidP="00B57636">
      <w:pPr>
        <w:rPr>
          <w:b/>
        </w:rPr>
      </w:pPr>
      <w:r w:rsidRPr="00885D03">
        <w:rPr>
          <w:b/>
        </w:rPr>
        <w:t>А. Любая власть носит политический характер</w:t>
      </w:r>
    </w:p>
    <w:p w:rsidR="00B57636" w:rsidRPr="00885D03" w:rsidRDefault="00B57636" w:rsidP="00B57636">
      <w:pPr>
        <w:rPr>
          <w:b/>
        </w:rPr>
      </w:pPr>
      <w:r w:rsidRPr="00885D03">
        <w:rPr>
          <w:b/>
        </w:rPr>
        <w:t>Б. Политическая власть распространяется на все общество</w:t>
      </w:r>
    </w:p>
    <w:p w:rsidR="00B57636" w:rsidRPr="00885D03" w:rsidRDefault="00B57636" w:rsidP="00B57636">
      <w:r w:rsidRPr="00885D03">
        <w:t>1) верно только</w:t>
      </w:r>
      <w:proofErr w:type="gramStart"/>
      <w:r w:rsidRPr="00885D03">
        <w:t xml:space="preserve"> А</w:t>
      </w:r>
      <w:proofErr w:type="gramEnd"/>
      <w:r w:rsidRPr="00885D03">
        <w:tab/>
      </w:r>
      <w:r w:rsidRPr="00885D03">
        <w:tab/>
      </w:r>
      <w:r w:rsidRPr="00885D03">
        <w:tab/>
      </w:r>
      <w:r w:rsidRPr="00885D03">
        <w:tab/>
        <w:t>3) верны оба суждения</w:t>
      </w:r>
    </w:p>
    <w:p w:rsidR="00B57636" w:rsidRPr="00885D03" w:rsidRDefault="00B57636" w:rsidP="00B57636">
      <w:r w:rsidRPr="00885D03">
        <w:t>2) верно только</w:t>
      </w:r>
      <w:proofErr w:type="gramStart"/>
      <w:r w:rsidRPr="00885D03">
        <w:t xml:space="preserve"> Б</w:t>
      </w:r>
      <w:proofErr w:type="gramEnd"/>
      <w:r w:rsidRPr="00885D03">
        <w:tab/>
      </w:r>
      <w:r w:rsidRPr="00885D03">
        <w:tab/>
      </w:r>
      <w:r w:rsidRPr="00885D03">
        <w:tab/>
      </w:r>
      <w:r w:rsidRPr="00885D03">
        <w:tab/>
        <w:t>4) оба суждения неверны</w:t>
      </w:r>
    </w:p>
    <w:p w:rsidR="00B57636" w:rsidRPr="00885D03" w:rsidRDefault="00B57636" w:rsidP="00B57636">
      <w:pPr>
        <w:rPr>
          <w:b/>
        </w:rPr>
      </w:pPr>
      <w:r w:rsidRPr="00885D03">
        <w:rPr>
          <w:b/>
        </w:rPr>
        <w:t>2. Что понимается под формой правления государства?</w:t>
      </w:r>
    </w:p>
    <w:p w:rsidR="00B57636" w:rsidRPr="00885D03" w:rsidRDefault="00B57636" w:rsidP="00B57636">
      <w:r w:rsidRPr="00885D03">
        <w:t>1) организация высших органов власти</w:t>
      </w:r>
      <w:r w:rsidRPr="00885D03">
        <w:tab/>
      </w:r>
      <w:r w:rsidRPr="00885D03">
        <w:tab/>
      </w:r>
      <w:r w:rsidRPr="00885D03">
        <w:tab/>
        <w:t>3) политический режим</w:t>
      </w:r>
    </w:p>
    <w:p w:rsidR="00B57636" w:rsidRPr="00885D03" w:rsidRDefault="00B57636" w:rsidP="00B57636">
      <w:r w:rsidRPr="00885D03">
        <w:t>2) распределение власти по территории страны</w:t>
      </w:r>
      <w:r w:rsidRPr="00885D03">
        <w:tab/>
      </w:r>
      <w:r w:rsidRPr="00885D03">
        <w:tab/>
        <w:t>4) политическая система</w:t>
      </w:r>
    </w:p>
    <w:p w:rsidR="00B57636" w:rsidRPr="00885D03" w:rsidRDefault="00B57636" w:rsidP="00B57636">
      <w:pPr>
        <w:rPr>
          <w:b/>
        </w:rPr>
      </w:pPr>
      <w:r w:rsidRPr="00885D03">
        <w:rPr>
          <w:b/>
        </w:rPr>
        <w:t>3. Верны ли суждения о политической власти?</w:t>
      </w:r>
    </w:p>
    <w:p w:rsidR="00B57636" w:rsidRPr="00885D03" w:rsidRDefault="00B57636" w:rsidP="00B57636">
      <w:pPr>
        <w:rPr>
          <w:b/>
        </w:rPr>
      </w:pPr>
      <w:r w:rsidRPr="00885D03">
        <w:rPr>
          <w:b/>
        </w:rPr>
        <w:t xml:space="preserve">А. Одна из функций политической власти – управление общественными процессами </w:t>
      </w:r>
    </w:p>
    <w:p w:rsidR="00B57636" w:rsidRPr="00885D03" w:rsidRDefault="00B57636" w:rsidP="00B57636">
      <w:pPr>
        <w:rPr>
          <w:b/>
        </w:rPr>
      </w:pPr>
      <w:r w:rsidRPr="00885D03">
        <w:rPr>
          <w:b/>
        </w:rPr>
        <w:t>Б. Политическая власть является одним из видов властных отношений</w:t>
      </w:r>
    </w:p>
    <w:p w:rsidR="00B57636" w:rsidRPr="00885D03" w:rsidRDefault="00B57636" w:rsidP="00B57636">
      <w:r w:rsidRPr="00885D03">
        <w:t>1) верно только</w:t>
      </w:r>
      <w:proofErr w:type="gramStart"/>
      <w:r w:rsidRPr="00885D03">
        <w:t xml:space="preserve"> А</w:t>
      </w:r>
      <w:proofErr w:type="gramEnd"/>
      <w:r w:rsidRPr="00885D03">
        <w:tab/>
      </w:r>
      <w:r w:rsidRPr="00885D03">
        <w:tab/>
      </w:r>
      <w:r w:rsidRPr="00885D03">
        <w:tab/>
      </w:r>
      <w:r w:rsidRPr="00885D03">
        <w:tab/>
        <w:t>3) верны оба суждения</w:t>
      </w:r>
    </w:p>
    <w:p w:rsidR="00B57636" w:rsidRPr="00885D03" w:rsidRDefault="00B57636" w:rsidP="00B57636">
      <w:r w:rsidRPr="00885D03">
        <w:t>2) верно только</w:t>
      </w:r>
      <w:proofErr w:type="gramStart"/>
      <w:r w:rsidRPr="00885D03">
        <w:t xml:space="preserve"> Б</w:t>
      </w:r>
      <w:proofErr w:type="gramEnd"/>
      <w:r w:rsidRPr="00885D03">
        <w:tab/>
      </w:r>
      <w:r w:rsidRPr="00885D03">
        <w:tab/>
      </w:r>
      <w:r w:rsidRPr="00885D03">
        <w:tab/>
      </w:r>
      <w:r w:rsidRPr="00885D03">
        <w:tab/>
        <w:t>4) оба суждения неверны</w:t>
      </w:r>
    </w:p>
    <w:p w:rsidR="00B57636" w:rsidRPr="00885D03" w:rsidRDefault="00B57636" w:rsidP="00B57636">
      <w:pPr>
        <w:rPr>
          <w:b/>
        </w:rPr>
      </w:pPr>
      <w:r w:rsidRPr="00885D03">
        <w:rPr>
          <w:b/>
        </w:rPr>
        <w:t>4. Отличительным признаком федеративного государства является</w:t>
      </w:r>
    </w:p>
    <w:p w:rsidR="00B57636" w:rsidRPr="00885D03" w:rsidRDefault="00B57636" w:rsidP="00B57636">
      <w:r w:rsidRPr="00885D03">
        <w:t>1) избрание высших органов государственной власти</w:t>
      </w:r>
      <w:r w:rsidRPr="00885D03">
        <w:tab/>
      </w:r>
    </w:p>
    <w:p w:rsidR="00B57636" w:rsidRPr="00885D03" w:rsidRDefault="00B57636" w:rsidP="00B57636">
      <w:r w:rsidRPr="00885D03">
        <w:t>2) верховенство исполнительной власти</w:t>
      </w:r>
    </w:p>
    <w:p w:rsidR="00B57636" w:rsidRPr="00885D03" w:rsidRDefault="00B57636" w:rsidP="00B57636">
      <w:pPr>
        <w:ind w:left="5664" w:hanging="5664"/>
      </w:pPr>
      <w:r w:rsidRPr="00885D03">
        <w:t>3) наличие органов местного управления</w:t>
      </w:r>
    </w:p>
    <w:p w:rsidR="00B57636" w:rsidRPr="00885D03" w:rsidRDefault="00B57636" w:rsidP="00B57636">
      <w:pPr>
        <w:ind w:left="5664" w:hanging="5664"/>
      </w:pPr>
      <w:r w:rsidRPr="00885D03">
        <w:t>4) наличие в территориальных образованиях своих органов власти</w:t>
      </w:r>
    </w:p>
    <w:p w:rsidR="00B57636" w:rsidRPr="00885D03" w:rsidRDefault="00B57636" w:rsidP="00B57636">
      <w:pPr>
        <w:rPr>
          <w:b/>
        </w:rPr>
      </w:pPr>
      <w:r w:rsidRPr="00885D03">
        <w:rPr>
          <w:b/>
        </w:rPr>
        <w:lastRenderedPageBreak/>
        <w:t xml:space="preserve">5. Организация </w:t>
      </w:r>
      <w:r w:rsidRPr="00885D03">
        <w:rPr>
          <w:b/>
          <w:lang w:val="en-US"/>
        </w:rPr>
        <w:t>Z</w:t>
      </w:r>
      <w:r w:rsidRPr="00885D03">
        <w:rPr>
          <w:b/>
        </w:rPr>
        <w:t xml:space="preserve"> распространила свою власть на некоторую территорию. Она обеспечивает безопасность и правопорядок, издает законы, устанавливает налоги. Можно ли сказать, что </w:t>
      </w:r>
      <w:r w:rsidRPr="00885D03">
        <w:rPr>
          <w:b/>
          <w:lang w:val="en-US"/>
        </w:rPr>
        <w:t>Z</w:t>
      </w:r>
      <w:r w:rsidRPr="00885D03">
        <w:rPr>
          <w:b/>
        </w:rPr>
        <w:t xml:space="preserve"> является государством? Аргументируйте свой ответ.</w:t>
      </w:r>
    </w:p>
    <w:p w:rsidR="00B57636" w:rsidRPr="00885D03" w:rsidRDefault="00B57636" w:rsidP="00B57636">
      <w:r w:rsidRPr="00885D03">
        <w:t>------------------------------------------------------------------------------------------------------------------------------------------------------------------------------------------------------------------------------------------------------------------------------------------------------------------------------------------------------------------------------------------------------------------------------------------</w:t>
      </w:r>
    </w:p>
    <w:p w:rsidR="00B57636" w:rsidRPr="00885D03" w:rsidRDefault="00B57636" w:rsidP="00B57636">
      <w:pPr>
        <w:rPr>
          <w:b/>
        </w:rPr>
      </w:pPr>
      <w:r w:rsidRPr="00885D03">
        <w:rPr>
          <w:b/>
        </w:rPr>
        <w:t>6. Впишите в пропуски номера слов и словосочетаний из приведенного ниже списка.</w:t>
      </w:r>
    </w:p>
    <w:p w:rsidR="00B57636" w:rsidRPr="00885D03" w:rsidRDefault="00B57636" w:rsidP="00B57636">
      <w:r w:rsidRPr="00885D03">
        <w:t xml:space="preserve">Хотя понятие «страна» и «государство» часто используются как --------------------, между ними имеется существенная разница. </w:t>
      </w:r>
      <w:proofErr w:type="gramStart"/>
      <w:r w:rsidRPr="00885D03">
        <w:t>Понятие «государство» обозначает--------------------- власти, установленной на определенной территории, особого рода-------------------, в то время как понятие «страна» скорее относится к-------------------, общегеографическим (--------------------) и другим факторам.</w:t>
      </w:r>
      <w:proofErr w:type="gramEnd"/>
      <w:r w:rsidRPr="00885D03">
        <w:t xml:space="preserve"> Термин «страна» также имеет менее------------------ окраску. Похожее различие существует и в английском языке со словами </w:t>
      </w:r>
      <w:r w:rsidRPr="00885D03">
        <w:rPr>
          <w:lang w:val="en-US"/>
        </w:rPr>
        <w:t>country</w:t>
      </w:r>
      <w:r w:rsidRPr="00885D03">
        <w:t xml:space="preserve"> (которое ближе к понятию «страна») и </w:t>
      </w:r>
      <w:r w:rsidRPr="00885D03">
        <w:rPr>
          <w:lang w:val="en-US"/>
        </w:rPr>
        <w:t>state</w:t>
      </w:r>
      <w:r w:rsidRPr="00885D03">
        <w:t xml:space="preserve"> (государство), хотя в определенном контексте они могут выступать как </w:t>
      </w:r>
      <w:proofErr w:type="spellStart"/>
      <w:proofErr w:type="gramStart"/>
      <w:r w:rsidRPr="00885D03">
        <w:t>взаимо</w:t>
      </w:r>
      <w:proofErr w:type="spellEnd"/>
      <w:r w:rsidRPr="00885D03">
        <w:t xml:space="preserve"> заменяемые</w:t>
      </w:r>
      <w:proofErr w:type="gramEnd"/>
      <w:r w:rsidRPr="00885D03">
        <w:t>.</w:t>
      </w:r>
    </w:p>
    <w:p w:rsidR="00B57636" w:rsidRPr="00885D03" w:rsidRDefault="00B57636" w:rsidP="00B57636">
      <w:r w:rsidRPr="00885D03">
        <w:t>1)организация</w:t>
      </w:r>
      <w:r w:rsidRPr="00885D03">
        <w:tab/>
      </w:r>
      <w:r w:rsidRPr="00885D03">
        <w:tab/>
        <w:t xml:space="preserve">  2) общность территории</w:t>
      </w:r>
      <w:r w:rsidRPr="00885D03">
        <w:tab/>
      </w:r>
      <w:r w:rsidRPr="00885D03">
        <w:tab/>
        <w:t>3) политическая система</w:t>
      </w:r>
    </w:p>
    <w:p w:rsidR="00B57636" w:rsidRPr="00885D03" w:rsidRDefault="00B57636" w:rsidP="00B57636">
      <w:r w:rsidRPr="00885D03">
        <w:t>4) синоним</w:t>
      </w:r>
      <w:r w:rsidRPr="00885D03">
        <w:tab/>
      </w:r>
      <w:r w:rsidRPr="00885D03">
        <w:tab/>
        <w:t>5) культурный</w:t>
      </w:r>
      <w:r w:rsidRPr="00885D03">
        <w:tab/>
      </w:r>
      <w:r w:rsidRPr="00885D03">
        <w:tab/>
        <w:t xml:space="preserve">          6)официальный</w:t>
      </w:r>
    </w:p>
    <w:p w:rsidR="00B57636" w:rsidRPr="00885D03" w:rsidRDefault="00B57636" w:rsidP="00B57636">
      <w:pPr>
        <w:rPr>
          <w:b/>
        </w:rPr>
      </w:pPr>
      <w:r w:rsidRPr="00885D03">
        <w:rPr>
          <w:b/>
        </w:rPr>
        <w:t>7. Определите форму государства в следующих примерах:</w:t>
      </w:r>
    </w:p>
    <w:p w:rsidR="00B57636" w:rsidRPr="00885D03" w:rsidRDefault="00B57636" w:rsidP="00B57636">
      <w:r w:rsidRPr="00885D03">
        <w:t>1) Во главе государства находится единоличный правитель, получивший власть по наследству.------------------------------------------------------------------------------------------------------</w:t>
      </w:r>
    </w:p>
    <w:p w:rsidR="00B57636" w:rsidRPr="00885D03" w:rsidRDefault="00B57636" w:rsidP="00B57636">
      <w:r w:rsidRPr="00885D03">
        <w:t>2) На территории государства действует единая центральная власть, отсутствуют территории, обладающие политической автономией.-------------------------------------------------</w:t>
      </w:r>
    </w:p>
    <w:p w:rsidR="00B57636" w:rsidRPr="00885D03" w:rsidRDefault="00B57636" w:rsidP="00B57636">
      <w:r w:rsidRPr="00885D03">
        <w:t>3) Государство состоит из нескольких частей, каждая из которых обладает определенной степенью самостоятельности.------------------------------------------------------------------------------</w:t>
      </w:r>
    </w:p>
    <w:p w:rsidR="00B57636" w:rsidRPr="00885D03" w:rsidRDefault="00B57636" w:rsidP="00B57636">
      <w:r w:rsidRPr="00885D03">
        <w:t>4) В государстве власть принадлежит выборным органам.------------------------------------------</w:t>
      </w:r>
    </w:p>
    <w:p w:rsidR="00B57636" w:rsidRPr="00885D03" w:rsidRDefault="00B57636" w:rsidP="00B57636">
      <w:r w:rsidRPr="00885D03">
        <w:rPr>
          <w:b/>
        </w:rPr>
        <w:t>8. В государстве правительство формируется партиями, победившими на парламентских выборах, и несет ответственность перед парламентом. Президент выполняет представительские функции. Назовите форму правления государства и ее конкретный тип</w:t>
      </w:r>
      <w:r w:rsidRPr="00885D03">
        <w:t>.------------------------------------------------------------------------------------------------------------------------------------------------------------------------------------------------------------------</w:t>
      </w:r>
    </w:p>
    <w:p w:rsidR="00B57636" w:rsidRPr="00885D03" w:rsidRDefault="00B57636" w:rsidP="00B57636">
      <w:pPr>
        <w:rPr>
          <w:b/>
        </w:rPr>
      </w:pPr>
      <w:r w:rsidRPr="00885D03">
        <w:rPr>
          <w:b/>
        </w:rPr>
        <w:t xml:space="preserve">9. </w:t>
      </w:r>
      <w:proofErr w:type="gramStart"/>
      <w:r w:rsidRPr="00885D03">
        <w:rPr>
          <w:b/>
        </w:rPr>
        <w:t>Какое</w:t>
      </w:r>
      <w:proofErr w:type="gramEnd"/>
      <w:r w:rsidRPr="00885D03">
        <w:rPr>
          <w:b/>
        </w:rPr>
        <w:t xml:space="preserve"> из двух приведенных ниже положений отражает федеративный характер государственного устройства США:</w:t>
      </w:r>
    </w:p>
    <w:p w:rsidR="00B57636" w:rsidRPr="00885D03" w:rsidRDefault="00B57636" w:rsidP="00B57636">
      <w:r w:rsidRPr="00885D03">
        <w:t>1) президент является главой исполнительной власти</w:t>
      </w:r>
    </w:p>
    <w:p w:rsidR="00B57636" w:rsidRPr="00885D03" w:rsidRDefault="00B57636" w:rsidP="00B57636">
      <w:r w:rsidRPr="00885D03">
        <w:t>2) американские штаты имеют свои конституции</w:t>
      </w:r>
    </w:p>
    <w:p w:rsidR="00B57636" w:rsidRPr="00885D03" w:rsidRDefault="00B57636" w:rsidP="00B57636">
      <w:r w:rsidRPr="00885D03">
        <w:rPr>
          <w:b/>
        </w:rPr>
        <w:t>Поясните свой выбор</w:t>
      </w:r>
      <w:r w:rsidRPr="00885D03">
        <w:t>---------------------------------------------------------------------------------------------------------------------------------------------------------------------------------------------------------------------------------------------------------------------------------------------------------------------------------------------------------------------------------------------------------------------------------------------------------------------------------------------------------------------------------------------------------------------------</w:t>
      </w:r>
    </w:p>
    <w:p w:rsidR="00B57636" w:rsidRPr="00885D03" w:rsidRDefault="00B57636" w:rsidP="00B57636">
      <w:pPr>
        <w:rPr>
          <w:b/>
        </w:rPr>
      </w:pPr>
      <w:r w:rsidRPr="00885D03">
        <w:rPr>
          <w:b/>
        </w:rPr>
        <w:t xml:space="preserve">10. Прочитайте приведенный текст, каждое положение которого отмечено буквой. </w:t>
      </w:r>
    </w:p>
    <w:p w:rsidR="00B57636" w:rsidRPr="00885D03" w:rsidRDefault="00B57636" w:rsidP="00B57636">
      <w:r w:rsidRPr="00885D03">
        <w:lastRenderedPageBreak/>
        <w:t>(А) В государстве была зарегистрирована новая политическая партия. (Б) В программе есть требования изменить избирательный закон. (В) Такое изменение положительно повлияет на политическую жизнь в стране.</w:t>
      </w:r>
    </w:p>
    <w:p w:rsidR="00B57636" w:rsidRPr="00885D03" w:rsidRDefault="00B57636" w:rsidP="00B57636">
      <w:pPr>
        <w:rPr>
          <w:b/>
        </w:rPr>
      </w:pPr>
      <w:proofErr w:type="gramStart"/>
      <w:r w:rsidRPr="00885D03">
        <w:rPr>
          <w:b/>
        </w:rPr>
        <w:t>Определите</w:t>
      </w:r>
      <w:proofErr w:type="gramEnd"/>
      <w:r w:rsidRPr="00885D03">
        <w:rPr>
          <w:b/>
        </w:rPr>
        <w:t xml:space="preserve"> какие положения текста </w:t>
      </w:r>
    </w:p>
    <w:p w:rsidR="00B57636" w:rsidRPr="00885D03" w:rsidRDefault="00B57636" w:rsidP="00B57636">
      <w:r w:rsidRPr="00885D03">
        <w:t>1) отражают факты</w:t>
      </w:r>
    </w:p>
    <w:p w:rsidR="00B57636" w:rsidRPr="00885D03" w:rsidRDefault="00B57636" w:rsidP="00B57636">
      <w:r w:rsidRPr="00885D03">
        <w:t>2) выражают мнения</w:t>
      </w:r>
    </w:p>
    <w:p w:rsidR="00B57636" w:rsidRPr="00885D03" w:rsidRDefault="00B57636" w:rsidP="00B57636">
      <w:pPr>
        <w:rPr>
          <w:b/>
        </w:rPr>
      </w:pPr>
      <w:r w:rsidRPr="00885D03">
        <w:rPr>
          <w:b/>
        </w:rPr>
        <w:t>Запишите в таблицу цифры, обозначающие характер соответствующих положений.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60"/>
        <w:gridCol w:w="3561"/>
        <w:gridCol w:w="3561"/>
      </w:tblGrid>
      <w:tr w:rsidR="00B57636" w:rsidRPr="00885D03" w:rsidTr="00B57636">
        <w:tc>
          <w:tcPr>
            <w:tcW w:w="3560" w:type="dxa"/>
          </w:tcPr>
          <w:p w:rsidR="00B57636" w:rsidRPr="00885D03" w:rsidRDefault="00B57636" w:rsidP="00B57636">
            <w:pPr>
              <w:jc w:val="center"/>
            </w:pPr>
            <w:r w:rsidRPr="00885D03">
              <w:t>А</w:t>
            </w:r>
          </w:p>
        </w:tc>
        <w:tc>
          <w:tcPr>
            <w:tcW w:w="3561" w:type="dxa"/>
          </w:tcPr>
          <w:p w:rsidR="00B57636" w:rsidRPr="00885D03" w:rsidRDefault="00B57636" w:rsidP="00B57636">
            <w:pPr>
              <w:jc w:val="center"/>
            </w:pPr>
            <w:r w:rsidRPr="00885D03">
              <w:t>Б</w:t>
            </w:r>
          </w:p>
        </w:tc>
        <w:tc>
          <w:tcPr>
            <w:tcW w:w="3561" w:type="dxa"/>
          </w:tcPr>
          <w:p w:rsidR="00B57636" w:rsidRPr="00885D03" w:rsidRDefault="00B57636" w:rsidP="00B57636">
            <w:pPr>
              <w:jc w:val="center"/>
            </w:pPr>
            <w:r w:rsidRPr="00885D03">
              <w:t>В</w:t>
            </w:r>
          </w:p>
        </w:tc>
      </w:tr>
      <w:tr w:rsidR="00B57636" w:rsidRPr="00885D03" w:rsidTr="00B57636">
        <w:tc>
          <w:tcPr>
            <w:tcW w:w="3560" w:type="dxa"/>
          </w:tcPr>
          <w:p w:rsidR="00B57636" w:rsidRPr="00885D03" w:rsidRDefault="00B57636" w:rsidP="00B57636"/>
        </w:tc>
        <w:tc>
          <w:tcPr>
            <w:tcW w:w="3561" w:type="dxa"/>
          </w:tcPr>
          <w:p w:rsidR="00B57636" w:rsidRPr="00885D03" w:rsidRDefault="00B57636" w:rsidP="00B57636"/>
        </w:tc>
        <w:tc>
          <w:tcPr>
            <w:tcW w:w="3561" w:type="dxa"/>
          </w:tcPr>
          <w:p w:rsidR="00B57636" w:rsidRPr="00885D03" w:rsidRDefault="00B57636" w:rsidP="00B57636"/>
        </w:tc>
      </w:tr>
    </w:tbl>
    <w:p w:rsidR="00B57636" w:rsidRPr="00885D03" w:rsidRDefault="00B57636" w:rsidP="00B57636"/>
    <w:p w:rsidR="00B57636" w:rsidRPr="00885D03" w:rsidRDefault="00B57636" w:rsidP="00B57636">
      <w:pPr>
        <w:pStyle w:val="a4"/>
        <w:ind w:left="0"/>
        <w:rPr>
          <w:rFonts w:ascii="Times New Roman" w:hAnsi="Times New Roman"/>
          <w:b/>
        </w:rPr>
      </w:pPr>
      <w:r w:rsidRPr="00885D03">
        <w:rPr>
          <w:rFonts w:ascii="Times New Roman" w:hAnsi="Times New Roman"/>
          <w:b/>
        </w:rPr>
        <w:t>11.Установите соответствие между признаками и типами политического режима</w:t>
      </w:r>
    </w:p>
    <w:p w:rsidR="00B57636" w:rsidRPr="00885D03" w:rsidRDefault="00B57636" w:rsidP="00B57636">
      <w:pPr>
        <w:pStyle w:val="a4"/>
        <w:ind w:left="0"/>
        <w:rPr>
          <w:rFonts w:ascii="Times New Roman" w:hAnsi="Times New Roman"/>
          <w:b/>
        </w:rPr>
      </w:pPr>
      <w:r w:rsidRPr="00885D03">
        <w:rPr>
          <w:rFonts w:ascii="Times New Roman" w:hAnsi="Times New Roman"/>
          <w:b/>
        </w:rPr>
        <w:t>Признаки:</w:t>
      </w:r>
      <w:r w:rsidRPr="00885D03">
        <w:rPr>
          <w:rFonts w:ascii="Times New Roman" w:hAnsi="Times New Roman"/>
          <w:b/>
        </w:rPr>
        <w:tab/>
      </w:r>
      <w:r w:rsidRPr="00885D03">
        <w:rPr>
          <w:rFonts w:ascii="Times New Roman" w:hAnsi="Times New Roman"/>
          <w:b/>
        </w:rPr>
        <w:tab/>
      </w:r>
      <w:r w:rsidRPr="00885D03">
        <w:rPr>
          <w:rFonts w:ascii="Times New Roman" w:hAnsi="Times New Roman"/>
          <w:b/>
        </w:rPr>
        <w:tab/>
      </w:r>
      <w:r w:rsidRPr="00885D03">
        <w:rPr>
          <w:rFonts w:ascii="Times New Roman" w:hAnsi="Times New Roman"/>
          <w:b/>
        </w:rPr>
        <w:tab/>
      </w:r>
      <w:r w:rsidRPr="00885D03">
        <w:rPr>
          <w:rFonts w:ascii="Times New Roman" w:hAnsi="Times New Roman"/>
          <w:b/>
        </w:rPr>
        <w:tab/>
      </w:r>
      <w:r w:rsidRPr="00885D03">
        <w:rPr>
          <w:rFonts w:ascii="Times New Roman" w:hAnsi="Times New Roman"/>
          <w:b/>
        </w:rPr>
        <w:tab/>
      </w:r>
      <w:r w:rsidRPr="00885D03">
        <w:rPr>
          <w:rFonts w:ascii="Times New Roman" w:hAnsi="Times New Roman"/>
          <w:b/>
        </w:rPr>
        <w:tab/>
        <w:t>Тип:</w:t>
      </w:r>
    </w:p>
    <w:p w:rsidR="00B57636" w:rsidRPr="00885D03" w:rsidRDefault="00B57636" w:rsidP="00B57636">
      <w:pPr>
        <w:pStyle w:val="a4"/>
        <w:ind w:left="0"/>
        <w:rPr>
          <w:rFonts w:ascii="Times New Roman" w:hAnsi="Times New Roman"/>
        </w:rPr>
      </w:pPr>
      <w:r w:rsidRPr="00885D03">
        <w:rPr>
          <w:rFonts w:ascii="Times New Roman" w:hAnsi="Times New Roman"/>
        </w:rPr>
        <w:t>1)Верховенство права</w:t>
      </w:r>
      <w:r w:rsidRPr="00885D03">
        <w:rPr>
          <w:rFonts w:ascii="Times New Roman" w:hAnsi="Times New Roman"/>
        </w:rPr>
        <w:tab/>
      </w:r>
      <w:r w:rsidRPr="00885D03">
        <w:rPr>
          <w:rFonts w:ascii="Times New Roman" w:hAnsi="Times New Roman"/>
        </w:rPr>
        <w:tab/>
      </w:r>
      <w:r w:rsidRPr="00885D03">
        <w:rPr>
          <w:rFonts w:ascii="Times New Roman" w:hAnsi="Times New Roman"/>
        </w:rPr>
        <w:tab/>
      </w:r>
      <w:r w:rsidRPr="00885D03">
        <w:rPr>
          <w:rFonts w:ascii="Times New Roman" w:hAnsi="Times New Roman"/>
        </w:rPr>
        <w:tab/>
      </w:r>
      <w:r w:rsidRPr="00885D03">
        <w:rPr>
          <w:rFonts w:ascii="Times New Roman" w:hAnsi="Times New Roman"/>
        </w:rPr>
        <w:tab/>
        <w:t xml:space="preserve">А) </w:t>
      </w:r>
      <w:proofErr w:type="gramStart"/>
      <w:r w:rsidRPr="00885D03">
        <w:rPr>
          <w:rFonts w:ascii="Times New Roman" w:hAnsi="Times New Roman"/>
        </w:rPr>
        <w:t>демократический</w:t>
      </w:r>
      <w:proofErr w:type="gramEnd"/>
    </w:p>
    <w:p w:rsidR="00B57636" w:rsidRPr="00885D03" w:rsidRDefault="00B57636" w:rsidP="00B57636">
      <w:pPr>
        <w:pStyle w:val="a4"/>
        <w:ind w:left="0"/>
        <w:rPr>
          <w:rFonts w:ascii="Times New Roman" w:hAnsi="Times New Roman"/>
        </w:rPr>
      </w:pPr>
      <w:r w:rsidRPr="00885D03">
        <w:rPr>
          <w:rFonts w:ascii="Times New Roman" w:hAnsi="Times New Roman"/>
        </w:rPr>
        <w:t>2)Выборность высших должностных лиц</w:t>
      </w:r>
      <w:r w:rsidRPr="00885D03">
        <w:rPr>
          <w:rFonts w:ascii="Times New Roman" w:hAnsi="Times New Roman"/>
        </w:rPr>
        <w:tab/>
      </w:r>
      <w:r w:rsidRPr="00885D03">
        <w:rPr>
          <w:rFonts w:ascii="Times New Roman" w:hAnsi="Times New Roman"/>
        </w:rPr>
        <w:tab/>
        <w:t xml:space="preserve">Б) </w:t>
      </w:r>
      <w:proofErr w:type="gramStart"/>
      <w:r w:rsidRPr="00885D03">
        <w:rPr>
          <w:rFonts w:ascii="Times New Roman" w:hAnsi="Times New Roman"/>
        </w:rPr>
        <w:t>тоталитарный</w:t>
      </w:r>
      <w:proofErr w:type="gramEnd"/>
    </w:p>
    <w:p w:rsidR="00B57636" w:rsidRPr="00885D03" w:rsidRDefault="00B57636" w:rsidP="00B57636">
      <w:pPr>
        <w:pStyle w:val="a4"/>
        <w:ind w:left="0"/>
        <w:rPr>
          <w:rFonts w:ascii="Times New Roman" w:hAnsi="Times New Roman"/>
        </w:rPr>
      </w:pPr>
      <w:r w:rsidRPr="00885D03">
        <w:rPr>
          <w:rFonts w:ascii="Times New Roman" w:hAnsi="Times New Roman"/>
        </w:rPr>
        <w:t>3)Полный контроль над гражданами</w:t>
      </w:r>
      <w:r w:rsidRPr="00885D03">
        <w:rPr>
          <w:rFonts w:ascii="Times New Roman" w:hAnsi="Times New Roman"/>
        </w:rPr>
        <w:tab/>
      </w:r>
      <w:r w:rsidRPr="00885D03">
        <w:rPr>
          <w:rFonts w:ascii="Times New Roman" w:hAnsi="Times New Roman"/>
        </w:rPr>
        <w:tab/>
      </w:r>
      <w:r w:rsidRPr="00885D03">
        <w:rPr>
          <w:rFonts w:ascii="Times New Roman" w:hAnsi="Times New Roman"/>
        </w:rPr>
        <w:tab/>
        <w:t>В) авторитарный</w:t>
      </w:r>
    </w:p>
    <w:p w:rsidR="00B57636" w:rsidRPr="00885D03" w:rsidRDefault="00B57636" w:rsidP="00B57636">
      <w:pPr>
        <w:pStyle w:val="a4"/>
        <w:ind w:left="0"/>
        <w:rPr>
          <w:rFonts w:ascii="Times New Roman" w:hAnsi="Times New Roman"/>
        </w:rPr>
      </w:pPr>
      <w:r w:rsidRPr="00885D03">
        <w:rPr>
          <w:rFonts w:ascii="Times New Roman" w:hAnsi="Times New Roman"/>
        </w:rPr>
        <w:t>4)</w:t>
      </w:r>
      <w:proofErr w:type="spellStart"/>
      <w:r w:rsidRPr="00885D03">
        <w:rPr>
          <w:rFonts w:ascii="Times New Roman" w:hAnsi="Times New Roman"/>
        </w:rPr>
        <w:t>Идеологизация</w:t>
      </w:r>
      <w:proofErr w:type="spellEnd"/>
      <w:r w:rsidRPr="00885D03">
        <w:rPr>
          <w:rFonts w:ascii="Times New Roman" w:hAnsi="Times New Roman"/>
        </w:rPr>
        <w:t xml:space="preserve"> общества</w:t>
      </w:r>
    </w:p>
    <w:p w:rsidR="00B57636" w:rsidRPr="00885D03" w:rsidRDefault="00B57636" w:rsidP="00B57636">
      <w:pPr>
        <w:pStyle w:val="a4"/>
        <w:ind w:left="0"/>
        <w:rPr>
          <w:rFonts w:ascii="Times New Roman" w:hAnsi="Times New Roman"/>
        </w:rPr>
      </w:pPr>
      <w:r w:rsidRPr="00885D03">
        <w:rPr>
          <w:rFonts w:ascii="Times New Roman" w:hAnsi="Times New Roman"/>
        </w:rPr>
        <w:t>5)Большая роль армии и церкви</w:t>
      </w:r>
    </w:p>
    <w:p w:rsidR="00B57636" w:rsidRPr="00885D03" w:rsidRDefault="00B57636" w:rsidP="00B57636">
      <w:pPr>
        <w:pStyle w:val="a4"/>
        <w:ind w:left="0"/>
        <w:rPr>
          <w:rFonts w:ascii="Times New Roman" w:hAnsi="Times New Roman"/>
        </w:rPr>
      </w:pPr>
      <w:r w:rsidRPr="00885D03">
        <w:rPr>
          <w:rFonts w:ascii="Times New Roman" w:hAnsi="Times New Roman"/>
        </w:rPr>
        <w:t>6)Идеологическая свобода</w:t>
      </w:r>
    </w:p>
    <w:p w:rsidR="00B57636" w:rsidRPr="00885D03" w:rsidRDefault="00B57636" w:rsidP="00B57636">
      <w:pPr>
        <w:pStyle w:val="a4"/>
        <w:ind w:left="0"/>
        <w:rPr>
          <w:rFonts w:ascii="Times New Roman" w:hAnsi="Times New Roman"/>
        </w:rPr>
      </w:pPr>
      <w:r w:rsidRPr="00885D03">
        <w:rPr>
          <w:rFonts w:ascii="Times New Roman" w:hAnsi="Times New Roman"/>
        </w:rPr>
        <w:t>7)Контроль над политической сферой</w:t>
      </w:r>
    </w:p>
    <w:tbl>
      <w:tblPr>
        <w:tblW w:w="0" w:type="auto"/>
        <w:tblInd w:w="10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1"/>
        <w:gridCol w:w="1061"/>
        <w:gridCol w:w="1061"/>
        <w:gridCol w:w="1061"/>
        <w:gridCol w:w="1061"/>
        <w:gridCol w:w="1062"/>
        <w:gridCol w:w="1062"/>
        <w:gridCol w:w="1062"/>
      </w:tblGrid>
      <w:tr w:rsidR="00B57636" w:rsidRPr="00885D03" w:rsidTr="00B57636">
        <w:tc>
          <w:tcPr>
            <w:tcW w:w="1061" w:type="dxa"/>
          </w:tcPr>
          <w:p w:rsidR="00B57636" w:rsidRPr="00885D03" w:rsidRDefault="00B57636" w:rsidP="00B57636">
            <w:pPr>
              <w:pStyle w:val="a4"/>
              <w:spacing w:after="0" w:line="240" w:lineRule="auto"/>
              <w:ind w:left="0"/>
              <w:jc w:val="center"/>
              <w:rPr>
                <w:rFonts w:ascii="Times New Roman" w:hAnsi="Times New Roman"/>
              </w:rPr>
            </w:pPr>
            <w:r w:rsidRPr="00885D03">
              <w:rPr>
                <w:rFonts w:ascii="Times New Roman" w:hAnsi="Times New Roman"/>
              </w:rPr>
              <w:t>1</w:t>
            </w:r>
          </w:p>
        </w:tc>
        <w:tc>
          <w:tcPr>
            <w:tcW w:w="1061" w:type="dxa"/>
          </w:tcPr>
          <w:p w:rsidR="00B57636" w:rsidRPr="00885D03" w:rsidRDefault="00B57636" w:rsidP="00B57636">
            <w:pPr>
              <w:pStyle w:val="a4"/>
              <w:spacing w:after="0" w:line="240" w:lineRule="auto"/>
              <w:ind w:left="0"/>
              <w:jc w:val="center"/>
              <w:rPr>
                <w:rFonts w:ascii="Times New Roman" w:hAnsi="Times New Roman"/>
              </w:rPr>
            </w:pPr>
            <w:r w:rsidRPr="00885D03">
              <w:rPr>
                <w:rFonts w:ascii="Times New Roman" w:hAnsi="Times New Roman"/>
              </w:rPr>
              <w:t>2</w:t>
            </w:r>
          </w:p>
        </w:tc>
        <w:tc>
          <w:tcPr>
            <w:tcW w:w="1061" w:type="dxa"/>
          </w:tcPr>
          <w:p w:rsidR="00B57636" w:rsidRPr="00885D03" w:rsidRDefault="00B57636" w:rsidP="00B57636">
            <w:pPr>
              <w:pStyle w:val="a4"/>
              <w:spacing w:after="0" w:line="240" w:lineRule="auto"/>
              <w:ind w:left="0"/>
              <w:jc w:val="center"/>
              <w:rPr>
                <w:rFonts w:ascii="Times New Roman" w:hAnsi="Times New Roman"/>
              </w:rPr>
            </w:pPr>
            <w:r w:rsidRPr="00885D03">
              <w:rPr>
                <w:rFonts w:ascii="Times New Roman" w:hAnsi="Times New Roman"/>
              </w:rPr>
              <w:t>3</w:t>
            </w:r>
          </w:p>
        </w:tc>
        <w:tc>
          <w:tcPr>
            <w:tcW w:w="1061" w:type="dxa"/>
          </w:tcPr>
          <w:p w:rsidR="00B57636" w:rsidRPr="00885D03" w:rsidRDefault="00B57636" w:rsidP="00B57636">
            <w:pPr>
              <w:pStyle w:val="a4"/>
              <w:spacing w:after="0" w:line="240" w:lineRule="auto"/>
              <w:ind w:left="0"/>
              <w:jc w:val="center"/>
              <w:rPr>
                <w:rFonts w:ascii="Times New Roman" w:hAnsi="Times New Roman"/>
              </w:rPr>
            </w:pPr>
            <w:r w:rsidRPr="00885D03">
              <w:rPr>
                <w:rFonts w:ascii="Times New Roman" w:hAnsi="Times New Roman"/>
              </w:rPr>
              <w:t>4</w:t>
            </w:r>
          </w:p>
        </w:tc>
        <w:tc>
          <w:tcPr>
            <w:tcW w:w="1061" w:type="dxa"/>
          </w:tcPr>
          <w:p w:rsidR="00B57636" w:rsidRPr="00885D03" w:rsidRDefault="00B57636" w:rsidP="00B57636">
            <w:pPr>
              <w:pStyle w:val="a4"/>
              <w:spacing w:after="0" w:line="240" w:lineRule="auto"/>
              <w:ind w:left="0"/>
              <w:jc w:val="center"/>
              <w:rPr>
                <w:rFonts w:ascii="Times New Roman" w:hAnsi="Times New Roman"/>
              </w:rPr>
            </w:pPr>
            <w:r w:rsidRPr="00885D03">
              <w:rPr>
                <w:rFonts w:ascii="Times New Roman" w:hAnsi="Times New Roman"/>
              </w:rPr>
              <w:t>5</w:t>
            </w:r>
          </w:p>
        </w:tc>
        <w:tc>
          <w:tcPr>
            <w:tcW w:w="1062" w:type="dxa"/>
          </w:tcPr>
          <w:p w:rsidR="00B57636" w:rsidRPr="00885D03" w:rsidRDefault="00B57636" w:rsidP="00B57636">
            <w:pPr>
              <w:pStyle w:val="a4"/>
              <w:spacing w:after="0" w:line="240" w:lineRule="auto"/>
              <w:ind w:left="0"/>
              <w:jc w:val="center"/>
              <w:rPr>
                <w:rFonts w:ascii="Times New Roman" w:hAnsi="Times New Roman"/>
              </w:rPr>
            </w:pPr>
            <w:r w:rsidRPr="00885D03">
              <w:rPr>
                <w:rFonts w:ascii="Times New Roman" w:hAnsi="Times New Roman"/>
              </w:rPr>
              <w:t>6</w:t>
            </w:r>
          </w:p>
        </w:tc>
        <w:tc>
          <w:tcPr>
            <w:tcW w:w="1062" w:type="dxa"/>
          </w:tcPr>
          <w:p w:rsidR="00B57636" w:rsidRPr="00885D03" w:rsidRDefault="00B57636" w:rsidP="00B57636">
            <w:pPr>
              <w:pStyle w:val="a4"/>
              <w:spacing w:after="0" w:line="240" w:lineRule="auto"/>
              <w:ind w:left="0"/>
              <w:jc w:val="center"/>
              <w:rPr>
                <w:rFonts w:ascii="Times New Roman" w:hAnsi="Times New Roman"/>
              </w:rPr>
            </w:pPr>
            <w:r w:rsidRPr="00885D03">
              <w:rPr>
                <w:rFonts w:ascii="Times New Roman" w:hAnsi="Times New Roman"/>
              </w:rPr>
              <w:t>7</w:t>
            </w:r>
          </w:p>
        </w:tc>
        <w:tc>
          <w:tcPr>
            <w:tcW w:w="1062" w:type="dxa"/>
          </w:tcPr>
          <w:p w:rsidR="00B57636" w:rsidRPr="00885D03" w:rsidRDefault="00B57636" w:rsidP="00B57636">
            <w:pPr>
              <w:pStyle w:val="a4"/>
              <w:spacing w:after="0" w:line="240" w:lineRule="auto"/>
              <w:ind w:left="0"/>
              <w:jc w:val="center"/>
              <w:rPr>
                <w:rFonts w:ascii="Times New Roman" w:hAnsi="Times New Roman"/>
              </w:rPr>
            </w:pPr>
            <w:r w:rsidRPr="00885D03">
              <w:rPr>
                <w:rFonts w:ascii="Times New Roman" w:hAnsi="Times New Roman"/>
              </w:rPr>
              <w:t>8</w:t>
            </w:r>
          </w:p>
        </w:tc>
      </w:tr>
      <w:tr w:rsidR="00B57636" w:rsidRPr="00885D03" w:rsidTr="00B57636">
        <w:tc>
          <w:tcPr>
            <w:tcW w:w="1061" w:type="dxa"/>
          </w:tcPr>
          <w:p w:rsidR="00B57636" w:rsidRPr="00885D03" w:rsidRDefault="00B57636" w:rsidP="00B57636">
            <w:pPr>
              <w:pStyle w:val="a4"/>
              <w:spacing w:after="0" w:line="240" w:lineRule="auto"/>
              <w:ind w:left="0"/>
              <w:rPr>
                <w:rFonts w:ascii="Times New Roman" w:hAnsi="Times New Roman"/>
              </w:rPr>
            </w:pPr>
          </w:p>
        </w:tc>
        <w:tc>
          <w:tcPr>
            <w:tcW w:w="1061" w:type="dxa"/>
          </w:tcPr>
          <w:p w:rsidR="00B57636" w:rsidRPr="00885D03" w:rsidRDefault="00B57636" w:rsidP="00B57636">
            <w:pPr>
              <w:pStyle w:val="a4"/>
              <w:spacing w:after="0" w:line="240" w:lineRule="auto"/>
              <w:ind w:left="0"/>
              <w:rPr>
                <w:rFonts w:ascii="Times New Roman" w:hAnsi="Times New Roman"/>
              </w:rPr>
            </w:pPr>
          </w:p>
        </w:tc>
        <w:tc>
          <w:tcPr>
            <w:tcW w:w="1061" w:type="dxa"/>
          </w:tcPr>
          <w:p w:rsidR="00B57636" w:rsidRPr="00885D03" w:rsidRDefault="00B57636" w:rsidP="00B57636">
            <w:pPr>
              <w:pStyle w:val="a4"/>
              <w:spacing w:after="0" w:line="240" w:lineRule="auto"/>
              <w:ind w:left="0"/>
              <w:rPr>
                <w:rFonts w:ascii="Times New Roman" w:hAnsi="Times New Roman"/>
              </w:rPr>
            </w:pPr>
          </w:p>
        </w:tc>
        <w:tc>
          <w:tcPr>
            <w:tcW w:w="1061" w:type="dxa"/>
          </w:tcPr>
          <w:p w:rsidR="00B57636" w:rsidRPr="00885D03" w:rsidRDefault="00B57636" w:rsidP="00B57636">
            <w:pPr>
              <w:pStyle w:val="a4"/>
              <w:spacing w:after="0" w:line="240" w:lineRule="auto"/>
              <w:ind w:left="0"/>
              <w:rPr>
                <w:rFonts w:ascii="Times New Roman" w:hAnsi="Times New Roman"/>
              </w:rPr>
            </w:pPr>
          </w:p>
        </w:tc>
        <w:tc>
          <w:tcPr>
            <w:tcW w:w="1061" w:type="dxa"/>
          </w:tcPr>
          <w:p w:rsidR="00B57636" w:rsidRPr="00885D03" w:rsidRDefault="00B57636" w:rsidP="00B57636">
            <w:pPr>
              <w:pStyle w:val="a4"/>
              <w:spacing w:after="0" w:line="240" w:lineRule="auto"/>
              <w:ind w:left="0"/>
              <w:rPr>
                <w:rFonts w:ascii="Times New Roman" w:hAnsi="Times New Roman"/>
              </w:rPr>
            </w:pPr>
          </w:p>
        </w:tc>
        <w:tc>
          <w:tcPr>
            <w:tcW w:w="1062" w:type="dxa"/>
          </w:tcPr>
          <w:p w:rsidR="00B57636" w:rsidRPr="00885D03" w:rsidRDefault="00B57636" w:rsidP="00B57636">
            <w:pPr>
              <w:pStyle w:val="a4"/>
              <w:spacing w:after="0" w:line="240" w:lineRule="auto"/>
              <w:ind w:left="0"/>
              <w:rPr>
                <w:rFonts w:ascii="Times New Roman" w:hAnsi="Times New Roman"/>
              </w:rPr>
            </w:pPr>
          </w:p>
        </w:tc>
        <w:tc>
          <w:tcPr>
            <w:tcW w:w="1062" w:type="dxa"/>
          </w:tcPr>
          <w:p w:rsidR="00B57636" w:rsidRPr="00885D03" w:rsidRDefault="00B57636" w:rsidP="00B57636">
            <w:pPr>
              <w:pStyle w:val="a4"/>
              <w:spacing w:after="0" w:line="240" w:lineRule="auto"/>
              <w:ind w:left="0"/>
              <w:rPr>
                <w:rFonts w:ascii="Times New Roman" w:hAnsi="Times New Roman"/>
              </w:rPr>
            </w:pPr>
          </w:p>
        </w:tc>
        <w:tc>
          <w:tcPr>
            <w:tcW w:w="1062" w:type="dxa"/>
          </w:tcPr>
          <w:p w:rsidR="00B57636" w:rsidRPr="00885D03" w:rsidRDefault="00B57636" w:rsidP="00B57636">
            <w:pPr>
              <w:pStyle w:val="a4"/>
              <w:spacing w:after="0" w:line="240" w:lineRule="auto"/>
              <w:ind w:left="0"/>
              <w:rPr>
                <w:rFonts w:ascii="Times New Roman" w:hAnsi="Times New Roman"/>
              </w:rPr>
            </w:pPr>
          </w:p>
        </w:tc>
      </w:tr>
    </w:tbl>
    <w:p w:rsidR="00B57636" w:rsidRPr="00885D03" w:rsidRDefault="00B57636" w:rsidP="00B57636">
      <w:pPr>
        <w:pStyle w:val="a4"/>
        <w:ind w:left="0"/>
        <w:rPr>
          <w:rFonts w:ascii="Times New Roman" w:hAnsi="Times New Roman"/>
          <w:b/>
        </w:rPr>
      </w:pPr>
      <w:r w:rsidRPr="00885D03">
        <w:rPr>
          <w:rFonts w:ascii="Times New Roman" w:hAnsi="Times New Roman"/>
          <w:b/>
        </w:rPr>
        <w:t>12.Установите соответствие между органами государственной власти (должностью) и их полномочиями.</w:t>
      </w:r>
    </w:p>
    <w:p w:rsidR="00B57636" w:rsidRPr="00885D03" w:rsidRDefault="00B57636" w:rsidP="00B57636">
      <w:pPr>
        <w:pStyle w:val="a4"/>
        <w:ind w:left="0"/>
        <w:rPr>
          <w:rFonts w:ascii="Times New Roman" w:hAnsi="Times New Roman"/>
          <w:b/>
        </w:rPr>
      </w:pPr>
      <w:r w:rsidRPr="00885D03">
        <w:rPr>
          <w:rFonts w:ascii="Times New Roman" w:hAnsi="Times New Roman"/>
          <w:b/>
        </w:rPr>
        <w:t xml:space="preserve">Полномочия: </w:t>
      </w:r>
      <w:r w:rsidRPr="00885D03">
        <w:rPr>
          <w:rFonts w:ascii="Times New Roman" w:hAnsi="Times New Roman"/>
          <w:b/>
        </w:rPr>
        <w:tab/>
      </w:r>
      <w:r w:rsidRPr="00885D03">
        <w:rPr>
          <w:rFonts w:ascii="Times New Roman" w:hAnsi="Times New Roman"/>
          <w:b/>
        </w:rPr>
        <w:tab/>
      </w:r>
      <w:r w:rsidRPr="00885D03">
        <w:rPr>
          <w:rFonts w:ascii="Times New Roman" w:hAnsi="Times New Roman"/>
          <w:b/>
        </w:rPr>
        <w:tab/>
      </w:r>
      <w:r w:rsidRPr="00885D03">
        <w:rPr>
          <w:rFonts w:ascii="Times New Roman" w:hAnsi="Times New Roman"/>
          <w:b/>
        </w:rPr>
        <w:tab/>
      </w:r>
      <w:r w:rsidRPr="00885D03">
        <w:rPr>
          <w:rFonts w:ascii="Times New Roman" w:hAnsi="Times New Roman"/>
          <w:b/>
        </w:rPr>
        <w:tab/>
      </w:r>
      <w:r w:rsidRPr="00885D03">
        <w:rPr>
          <w:rFonts w:ascii="Times New Roman" w:hAnsi="Times New Roman"/>
          <w:b/>
        </w:rPr>
        <w:tab/>
      </w:r>
      <w:r w:rsidRPr="00885D03">
        <w:rPr>
          <w:rFonts w:ascii="Times New Roman" w:hAnsi="Times New Roman"/>
          <w:b/>
        </w:rPr>
        <w:tab/>
        <w:t xml:space="preserve">Орган </w:t>
      </w:r>
      <w:proofErr w:type="spellStart"/>
      <w:r w:rsidRPr="00885D03">
        <w:rPr>
          <w:rFonts w:ascii="Times New Roman" w:hAnsi="Times New Roman"/>
          <w:b/>
        </w:rPr>
        <w:t>гос</w:t>
      </w:r>
      <w:proofErr w:type="spellEnd"/>
      <w:proofErr w:type="gramStart"/>
      <w:r w:rsidRPr="00885D03">
        <w:rPr>
          <w:rFonts w:ascii="Times New Roman" w:hAnsi="Times New Roman"/>
          <w:b/>
        </w:rPr>
        <w:t xml:space="preserve"> .</w:t>
      </w:r>
      <w:proofErr w:type="gramEnd"/>
      <w:r w:rsidRPr="00885D03">
        <w:rPr>
          <w:rFonts w:ascii="Times New Roman" w:hAnsi="Times New Roman"/>
          <w:b/>
        </w:rPr>
        <w:t>власти (должность):</w:t>
      </w:r>
    </w:p>
    <w:p w:rsidR="00B57636" w:rsidRPr="00885D03" w:rsidRDefault="00B57636" w:rsidP="00B57636">
      <w:pPr>
        <w:pStyle w:val="a4"/>
        <w:ind w:left="0"/>
        <w:rPr>
          <w:rFonts w:ascii="Times New Roman" w:hAnsi="Times New Roman"/>
        </w:rPr>
      </w:pPr>
      <w:r w:rsidRPr="00885D03">
        <w:rPr>
          <w:rFonts w:ascii="Times New Roman" w:hAnsi="Times New Roman"/>
        </w:rPr>
        <w:t>1)представление интересов субъекта федерации</w:t>
      </w:r>
      <w:r w:rsidRPr="00885D03">
        <w:rPr>
          <w:rFonts w:ascii="Times New Roman" w:hAnsi="Times New Roman"/>
        </w:rPr>
        <w:tab/>
      </w:r>
      <w:r w:rsidRPr="00885D03">
        <w:rPr>
          <w:rFonts w:ascii="Times New Roman" w:hAnsi="Times New Roman"/>
        </w:rPr>
        <w:tab/>
        <w:t>А) Президент РФ</w:t>
      </w:r>
    </w:p>
    <w:p w:rsidR="00B57636" w:rsidRPr="00885D03" w:rsidRDefault="00B57636" w:rsidP="00B57636">
      <w:pPr>
        <w:pStyle w:val="a4"/>
        <w:ind w:left="0"/>
        <w:rPr>
          <w:rFonts w:ascii="Times New Roman" w:hAnsi="Times New Roman"/>
        </w:rPr>
      </w:pPr>
      <w:r w:rsidRPr="00885D03">
        <w:rPr>
          <w:rFonts w:ascii="Times New Roman" w:hAnsi="Times New Roman"/>
        </w:rPr>
        <w:t>2)руководство внешней политикой</w:t>
      </w:r>
      <w:r w:rsidRPr="00885D03">
        <w:rPr>
          <w:rFonts w:ascii="Times New Roman" w:hAnsi="Times New Roman"/>
        </w:rPr>
        <w:tab/>
      </w:r>
      <w:r w:rsidRPr="00885D03">
        <w:rPr>
          <w:rFonts w:ascii="Times New Roman" w:hAnsi="Times New Roman"/>
        </w:rPr>
        <w:tab/>
      </w:r>
      <w:r w:rsidRPr="00885D03">
        <w:rPr>
          <w:rFonts w:ascii="Times New Roman" w:hAnsi="Times New Roman"/>
        </w:rPr>
        <w:tab/>
      </w:r>
      <w:r w:rsidRPr="00885D03">
        <w:rPr>
          <w:rFonts w:ascii="Times New Roman" w:hAnsi="Times New Roman"/>
        </w:rPr>
        <w:tab/>
        <w:t>Б) Правительство РФ</w:t>
      </w:r>
    </w:p>
    <w:p w:rsidR="00B57636" w:rsidRPr="00885D03" w:rsidRDefault="00B57636" w:rsidP="00B57636">
      <w:pPr>
        <w:pStyle w:val="a4"/>
        <w:ind w:left="0"/>
        <w:rPr>
          <w:rFonts w:ascii="Times New Roman" w:hAnsi="Times New Roman"/>
        </w:rPr>
      </w:pPr>
      <w:r w:rsidRPr="00885D03">
        <w:rPr>
          <w:rFonts w:ascii="Times New Roman" w:hAnsi="Times New Roman"/>
        </w:rPr>
        <w:t>3)наблюдение за исполнением законов</w:t>
      </w:r>
      <w:r w:rsidRPr="00885D03">
        <w:rPr>
          <w:rFonts w:ascii="Times New Roman" w:hAnsi="Times New Roman"/>
        </w:rPr>
        <w:tab/>
      </w:r>
      <w:r w:rsidRPr="00885D03">
        <w:rPr>
          <w:rFonts w:ascii="Times New Roman" w:hAnsi="Times New Roman"/>
        </w:rPr>
        <w:tab/>
      </w:r>
      <w:r w:rsidRPr="00885D03">
        <w:rPr>
          <w:rFonts w:ascii="Times New Roman" w:hAnsi="Times New Roman"/>
        </w:rPr>
        <w:tab/>
        <w:t>В) Совет Федерации</w:t>
      </w:r>
    </w:p>
    <w:p w:rsidR="00B57636" w:rsidRPr="00885D03" w:rsidRDefault="00B57636" w:rsidP="00B57636">
      <w:pPr>
        <w:pStyle w:val="a4"/>
        <w:ind w:left="0"/>
        <w:rPr>
          <w:rFonts w:ascii="Times New Roman" w:hAnsi="Times New Roman"/>
        </w:rPr>
      </w:pPr>
      <w:r w:rsidRPr="00885D03">
        <w:rPr>
          <w:rFonts w:ascii="Times New Roman" w:hAnsi="Times New Roman"/>
        </w:rPr>
        <w:t>4)установление соответствия законов Конституции</w:t>
      </w:r>
      <w:r w:rsidRPr="00885D03">
        <w:rPr>
          <w:rFonts w:ascii="Times New Roman" w:hAnsi="Times New Roman"/>
        </w:rPr>
        <w:tab/>
        <w:t xml:space="preserve">              Г) Государственная Дума</w:t>
      </w:r>
    </w:p>
    <w:p w:rsidR="00B57636" w:rsidRPr="00885D03" w:rsidRDefault="00B57636" w:rsidP="00B57636">
      <w:pPr>
        <w:pStyle w:val="a4"/>
        <w:ind w:left="0"/>
        <w:rPr>
          <w:rFonts w:ascii="Times New Roman" w:hAnsi="Times New Roman"/>
        </w:rPr>
      </w:pPr>
      <w:r w:rsidRPr="00885D03">
        <w:rPr>
          <w:rFonts w:ascii="Times New Roman" w:hAnsi="Times New Roman"/>
        </w:rPr>
        <w:t>5)разработка и принятие законов</w:t>
      </w:r>
      <w:r w:rsidRPr="00885D03">
        <w:rPr>
          <w:rFonts w:ascii="Times New Roman" w:hAnsi="Times New Roman"/>
        </w:rPr>
        <w:tab/>
      </w:r>
      <w:r w:rsidRPr="00885D03">
        <w:rPr>
          <w:rFonts w:ascii="Times New Roman" w:hAnsi="Times New Roman"/>
        </w:rPr>
        <w:tab/>
      </w:r>
      <w:r w:rsidRPr="00885D03">
        <w:rPr>
          <w:rFonts w:ascii="Times New Roman" w:hAnsi="Times New Roman"/>
        </w:rPr>
        <w:tab/>
      </w:r>
      <w:r w:rsidRPr="00885D03">
        <w:rPr>
          <w:rFonts w:ascii="Times New Roman" w:hAnsi="Times New Roman"/>
        </w:rPr>
        <w:tab/>
        <w:t>Д) Конституционный суд</w:t>
      </w:r>
    </w:p>
    <w:tbl>
      <w:tblPr>
        <w:tblW w:w="0" w:type="auto"/>
        <w:tblInd w:w="10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14"/>
        <w:gridCol w:w="1914"/>
        <w:gridCol w:w="1914"/>
        <w:gridCol w:w="1914"/>
        <w:gridCol w:w="1915"/>
      </w:tblGrid>
      <w:tr w:rsidR="00B57636" w:rsidRPr="00885D03" w:rsidTr="00B57636">
        <w:tc>
          <w:tcPr>
            <w:tcW w:w="1914" w:type="dxa"/>
          </w:tcPr>
          <w:p w:rsidR="00B57636" w:rsidRPr="00885D03" w:rsidRDefault="00B57636" w:rsidP="00B57636">
            <w:pPr>
              <w:pStyle w:val="a4"/>
              <w:spacing w:after="0" w:line="240" w:lineRule="auto"/>
              <w:ind w:left="0"/>
              <w:jc w:val="center"/>
              <w:rPr>
                <w:rFonts w:ascii="Times New Roman" w:hAnsi="Times New Roman"/>
              </w:rPr>
            </w:pPr>
            <w:r w:rsidRPr="00885D03">
              <w:rPr>
                <w:rFonts w:ascii="Times New Roman" w:hAnsi="Times New Roman"/>
              </w:rPr>
              <w:t>1</w:t>
            </w:r>
          </w:p>
        </w:tc>
        <w:tc>
          <w:tcPr>
            <w:tcW w:w="1914" w:type="dxa"/>
          </w:tcPr>
          <w:p w:rsidR="00B57636" w:rsidRPr="00885D03" w:rsidRDefault="00B57636" w:rsidP="00B57636">
            <w:pPr>
              <w:pStyle w:val="a4"/>
              <w:spacing w:after="0" w:line="240" w:lineRule="auto"/>
              <w:ind w:left="0"/>
              <w:jc w:val="center"/>
              <w:rPr>
                <w:rFonts w:ascii="Times New Roman" w:hAnsi="Times New Roman"/>
              </w:rPr>
            </w:pPr>
            <w:r w:rsidRPr="00885D03">
              <w:rPr>
                <w:rFonts w:ascii="Times New Roman" w:hAnsi="Times New Roman"/>
              </w:rPr>
              <w:t>2</w:t>
            </w:r>
          </w:p>
        </w:tc>
        <w:tc>
          <w:tcPr>
            <w:tcW w:w="1914" w:type="dxa"/>
          </w:tcPr>
          <w:p w:rsidR="00B57636" w:rsidRPr="00885D03" w:rsidRDefault="00B57636" w:rsidP="00B57636">
            <w:pPr>
              <w:pStyle w:val="a4"/>
              <w:spacing w:after="0" w:line="240" w:lineRule="auto"/>
              <w:ind w:left="0"/>
              <w:jc w:val="center"/>
              <w:rPr>
                <w:rFonts w:ascii="Times New Roman" w:hAnsi="Times New Roman"/>
              </w:rPr>
            </w:pPr>
            <w:r w:rsidRPr="00885D03">
              <w:rPr>
                <w:rFonts w:ascii="Times New Roman" w:hAnsi="Times New Roman"/>
              </w:rPr>
              <w:t>3</w:t>
            </w:r>
          </w:p>
        </w:tc>
        <w:tc>
          <w:tcPr>
            <w:tcW w:w="1914" w:type="dxa"/>
          </w:tcPr>
          <w:p w:rsidR="00B57636" w:rsidRPr="00885D03" w:rsidRDefault="00B57636" w:rsidP="00B57636">
            <w:pPr>
              <w:pStyle w:val="a4"/>
              <w:spacing w:after="0" w:line="240" w:lineRule="auto"/>
              <w:ind w:left="0"/>
              <w:jc w:val="center"/>
              <w:rPr>
                <w:rFonts w:ascii="Times New Roman" w:hAnsi="Times New Roman"/>
              </w:rPr>
            </w:pPr>
            <w:r w:rsidRPr="00885D03">
              <w:rPr>
                <w:rFonts w:ascii="Times New Roman" w:hAnsi="Times New Roman"/>
              </w:rPr>
              <w:t>4</w:t>
            </w:r>
          </w:p>
        </w:tc>
        <w:tc>
          <w:tcPr>
            <w:tcW w:w="1915" w:type="dxa"/>
          </w:tcPr>
          <w:p w:rsidR="00B57636" w:rsidRPr="00885D03" w:rsidRDefault="00B57636" w:rsidP="00B57636">
            <w:pPr>
              <w:pStyle w:val="a4"/>
              <w:spacing w:after="0" w:line="240" w:lineRule="auto"/>
              <w:ind w:left="0"/>
              <w:jc w:val="center"/>
              <w:rPr>
                <w:rFonts w:ascii="Times New Roman" w:hAnsi="Times New Roman"/>
              </w:rPr>
            </w:pPr>
            <w:r w:rsidRPr="00885D03">
              <w:rPr>
                <w:rFonts w:ascii="Times New Roman" w:hAnsi="Times New Roman"/>
              </w:rPr>
              <w:t>5</w:t>
            </w:r>
          </w:p>
        </w:tc>
      </w:tr>
      <w:tr w:rsidR="00B57636" w:rsidRPr="00885D03" w:rsidTr="00B57636">
        <w:tc>
          <w:tcPr>
            <w:tcW w:w="1914" w:type="dxa"/>
          </w:tcPr>
          <w:p w:rsidR="00B57636" w:rsidRPr="00885D03" w:rsidRDefault="00B57636" w:rsidP="00B57636">
            <w:pPr>
              <w:pStyle w:val="a4"/>
              <w:spacing w:after="0" w:line="240" w:lineRule="auto"/>
              <w:ind w:left="0"/>
              <w:rPr>
                <w:rFonts w:ascii="Times New Roman" w:hAnsi="Times New Roman"/>
              </w:rPr>
            </w:pPr>
          </w:p>
        </w:tc>
        <w:tc>
          <w:tcPr>
            <w:tcW w:w="1914" w:type="dxa"/>
          </w:tcPr>
          <w:p w:rsidR="00B57636" w:rsidRPr="00885D03" w:rsidRDefault="00B57636" w:rsidP="00B57636">
            <w:pPr>
              <w:pStyle w:val="a4"/>
              <w:spacing w:after="0" w:line="240" w:lineRule="auto"/>
              <w:ind w:left="0"/>
              <w:rPr>
                <w:rFonts w:ascii="Times New Roman" w:hAnsi="Times New Roman"/>
              </w:rPr>
            </w:pPr>
          </w:p>
        </w:tc>
        <w:tc>
          <w:tcPr>
            <w:tcW w:w="1914" w:type="dxa"/>
          </w:tcPr>
          <w:p w:rsidR="00B57636" w:rsidRPr="00885D03" w:rsidRDefault="00B57636" w:rsidP="00B57636">
            <w:pPr>
              <w:pStyle w:val="a4"/>
              <w:spacing w:after="0" w:line="240" w:lineRule="auto"/>
              <w:ind w:left="0"/>
              <w:rPr>
                <w:rFonts w:ascii="Times New Roman" w:hAnsi="Times New Roman"/>
              </w:rPr>
            </w:pPr>
          </w:p>
        </w:tc>
        <w:tc>
          <w:tcPr>
            <w:tcW w:w="1914" w:type="dxa"/>
          </w:tcPr>
          <w:p w:rsidR="00B57636" w:rsidRPr="00885D03" w:rsidRDefault="00B57636" w:rsidP="00B57636">
            <w:pPr>
              <w:pStyle w:val="a4"/>
              <w:spacing w:after="0" w:line="240" w:lineRule="auto"/>
              <w:ind w:left="0"/>
              <w:rPr>
                <w:rFonts w:ascii="Times New Roman" w:hAnsi="Times New Roman"/>
              </w:rPr>
            </w:pPr>
          </w:p>
        </w:tc>
        <w:tc>
          <w:tcPr>
            <w:tcW w:w="1915" w:type="dxa"/>
          </w:tcPr>
          <w:p w:rsidR="00B57636" w:rsidRPr="00885D03" w:rsidRDefault="00B57636" w:rsidP="00B57636">
            <w:pPr>
              <w:pStyle w:val="a4"/>
              <w:spacing w:after="0" w:line="240" w:lineRule="auto"/>
              <w:ind w:left="0"/>
              <w:rPr>
                <w:rFonts w:ascii="Times New Roman" w:hAnsi="Times New Roman"/>
              </w:rPr>
            </w:pPr>
          </w:p>
        </w:tc>
      </w:tr>
    </w:tbl>
    <w:p w:rsidR="00B57636" w:rsidRPr="00885D03" w:rsidRDefault="00B57636" w:rsidP="00B57636">
      <w:pPr>
        <w:pStyle w:val="a4"/>
        <w:rPr>
          <w:rFonts w:ascii="Times New Roman" w:hAnsi="Times New Roman"/>
          <w:b/>
        </w:rPr>
      </w:pPr>
    </w:p>
    <w:p w:rsidR="00B57636" w:rsidRPr="00885D03" w:rsidRDefault="00B57636" w:rsidP="00B57636">
      <w:pPr>
        <w:pStyle w:val="a4"/>
        <w:ind w:left="0"/>
        <w:rPr>
          <w:rFonts w:ascii="Times New Roman" w:hAnsi="Times New Roman"/>
          <w:b/>
        </w:rPr>
      </w:pPr>
      <w:r w:rsidRPr="00885D03">
        <w:rPr>
          <w:rFonts w:ascii="Times New Roman" w:hAnsi="Times New Roman"/>
          <w:b/>
        </w:rPr>
        <w:t xml:space="preserve">13.В стране </w:t>
      </w:r>
      <w:r w:rsidRPr="00885D03">
        <w:rPr>
          <w:rFonts w:ascii="Times New Roman" w:hAnsi="Times New Roman"/>
          <w:b/>
          <w:lang w:val="en-US"/>
        </w:rPr>
        <w:t>Z</w:t>
      </w:r>
      <w:r w:rsidRPr="00885D03">
        <w:rPr>
          <w:rFonts w:ascii="Times New Roman" w:hAnsi="Times New Roman"/>
          <w:b/>
        </w:rPr>
        <w:t xml:space="preserve"> был проведен опрос совершеннолетних граждан. Им задавали вопрос: «Кому из политических деятелей вы доверяете в наибольшей степени?» Результаты опроса представлены в таблице.</w:t>
      </w:r>
    </w:p>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25"/>
        <w:gridCol w:w="1100"/>
      </w:tblGrid>
      <w:tr w:rsidR="00B57636" w:rsidRPr="00885D03" w:rsidTr="00B57636">
        <w:tc>
          <w:tcPr>
            <w:tcW w:w="4525" w:type="dxa"/>
          </w:tcPr>
          <w:p w:rsidR="00B57636" w:rsidRPr="00885D03" w:rsidRDefault="00B57636" w:rsidP="00B57636">
            <w:pPr>
              <w:pStyle w:val="a4"/>
              <w:spacing w:after="0" w:line="240" w:lineRule="auto"/>
              <w:ind w:left="0"/>
              <w:rPr>
                <w:rFonts w:ascii="Times New Roman" w:hAnsi="Times New Roman"/>
              </w:rPr>
            </w:pPr>
            <w:r w:rsidRPr="00885D03">
              <w:rPr>
                <w:rFonts w:ascii="Times New Roman" w:hAnsi="Times New Roman"/>
              </w:rPr>
              <w:lastRenderedPageBreak/>
              <w:t xml:space="preserve">Президенту </w:t>
            </w:r>
          </w:p>
        </w:tc>
        <w:tc>
          <w:tcPr>
            <w:tcW w:w="1100" w:type="dxa"/>
          </w:tcPr>
          <w:p w:rsidR="00B57636" w:rsidRPr="00885D03" w:rsidRDefault="00B57636" w:rsidP="00B57636">
            <w:pPr>
              <w:pStyle w:val="a4"/>
              <w:spacing w:after="0" w:line="240" w:lineRule="auto"/>
              <w:ind w:left="0"/>
              <w:rPr>
                <w:rFonts w:ascii="Times New Roman" w:hAnsi="Times New Roman"/>
              </w:rPr>
            </w:pPr>
            <w:r w:rsidRPr="00885D03">
              <w:rPr>
                <w:rFonts w:ascii="Times New Roman" w:hAnsi="Times New Roman"/>
              </w:rPr>
              <w:t>41%</w:t>
            </w:r>
          </w:p>
        </w:tc>
      </w:tr>
      <w:tr w:rsidR="00B57636" w:rsidRPr="00885D03" w:rsidTr="00B57636">
        <w:tc>
          <w:tcPr>
            <w:tcW w:w="4525" w:type="dxa"/>
          </w:tcPr>
          <w:p w:rsidR="00B57636" w:rsidRPr="00885D03" w:rsidRDefault="00B57636" w:rsidP="00B57636">
            <w:pPr>
              <w:pStyle w:val="a4"/>
              <w:spacing w:after="0" w:line="240" w:lineRule="auto"/>
              <w:ind w:left="0"/>
              <w:rPr>
                <w:rFonts w:ascii="Times New Roman" w:hAnsi="Times New Roman"/>
              </w:rPr>
            </w:pPr>
            <w:r w:rsidRPr="00885D03">
              <w:rPr>
                <w:rFonts w:ascii="Times New Roman" w:hAnsi="Times New Roman"/>
              </w:rPr>
              <w:t>Главе правительства</w:t>
            </w:r>
          </w:p>
        </w:tc>
        <w:tc>
          <w:tcPr>
            <w:tcW w:w="1100" w:type="dxa"/>
          </w:tcPr>
          <w:p w:rsidR="00B57636" w:rsidRPr="00885D03" w:rsidRDefault="00B57636" w:rsidP="00B57636">
            <w:pPr>
              <w:pStyle w:val="a4"/>
              <w:spacing w:after="0" w:line="240" w:lineRule="auto"/>
              <w:ind w:left="0"/>
              <w:rPr>
                <w:rFonts w:ascii="Times New Roman" w:hAnsi="Times New Roman"/>
              </w:rPr>
            </w:pPr>
            <w:r w:rsidRPr="00885D03">
              <w:rPr>
                <w:rFonts w:ascii="Times New Roman" w:hAnsi="Times New Roman"/>
              </w:rPr>
              <w:t>17%</w:t>
            </w:r>
          </w:p>
        </w:tc>
      </w:tr>
      <w:tr w:rsidR="00B57636" w:rsidRPr="00885D03" w:rsidTr="00B57636">
        <w:tc>
          <w:tcPr>
            <w:tcW w:w="4525" w:type="dxa"/>
          </w:tcPr>
          <w:p w:rsidR="00B57636" w:rsidRPr="00885D03" w:rsidRDefault="00B57636" w:rsidP="00B57636">
            <w:pPr>
              <w:pStyle w:val="a4"/>
              <w:spacing w:after="0" w:line="240" w:lineRule="auto"/>
              <w:ind w:left="0"/>
              <w:rPr>
                <w:rFonts w:ascii="Times New Roman" w:hAnsi="Times New Roman"/>
              </w:rPr>
            </w:pPr>
            <w:r w:rsidRPr="00885D03">
              <w:rPr>
                <w:rFonts w:ascii="Times New Roman" w:hAnsi="Times New Roman"/>
              </w:rPr>
              <w:t>Депутатам парламента</w:t>
            </w:r>
          </w:p>
        </w:tc>
        <w:tc>
          <w:tcPr>
            <w:tcW w:w="1100" w:type="dxa"/>
          </w:tcPr>
          <w:p w:rsidR="00B57636" w:rsidRPr="00885D03" w:rsidRDefault="00B57636" w:rsidP="00B57636">
            <w:pPr>
              <w:pStyle w:val="a4"/>
              <w:spacing w:after="0" w:line="240" w:lineRule="auto"/>
              <w:ind w:left="0"/>
              <w:rPr>
                <w:rFonts w:ascii="Times New Roman" w:hAnsi="Times New Roman"/>
              </w:rPr>
            </w:pPr>
            <w:r w:rsidRPr="00885D03">
              <w:rPr>
                <w:rFonts w:ascii="Times New Roman" w:hAnsi="Times New Roman"/>
              </w:rPr>
              <w:t>14%</w:t>
            </w:r>
          </w:p>
        </w:tc>
      </w:tr>
      <w:tr w:rsidR="00B57636" w:rsidRPr="00885D03" w:rsidTr="00B57636">
        <w:tc>
          <w:tcPr>
            <w:tcW w:w="4525" w:type="dxa"/>
          </w:tcPr>
          <w:p w:rsidR="00B57636" w:rsidRPr="00885D03" w:rsidRDefault="00B57636" w:rsidP="00B57636">
            <w:pPr>
              <w:pStyle w:val="a4"/>
              <w:spacing w:after="0" w:line="240" w:lineRule="auto"/>
              <w:ind w:left="0"/>
              <w:rPr>
                <w:rFonts w:ascii="Times New Roman" w:hAnsi="Times New Roman"/>
              </w:rPr>
            </w:pPr>
            <w:r w:rsidRPr="00885D03">
              <w:rPr>
                <w:rFonts w:ascii="Times New Roman" w:hAnsi="Times New Roman"/>
              </w:rPr>
              <w:t>Лидерам политических партий</w:t>
            </w:r>
          </w:p>
        </w:tc>
        <w:tc>
          <w:tcPr>
            <w:tcW w:w="1100" w:type="dxa"/>
          </w:tcPr>
          <w:p w:rsidR="00B57636" w:rsidRPr="00885D03" w:rsidRDefault="00B57636" w:rsidP="00B57636">
            <w:pPr>
              <w:pStyle w:val="a4"/>
              <w:spacing w:after="0" w:line="240" w:lineRule="auto"/>
              <w:ind w:left="0"/>
              <w:rPr>
                <w:rFonts w:ascii="Times New Roman" w:hAnsi="Times New Roman"/>
              </w:rPr>
            </w:pPr>
            <w:r w:rsidRPr="00885D03">
              <w:rPr>
                <w:rFonts w:ascii="Times New Roman" w:hAnsi="Times New Roman"/>
              </w:rPr>
              <w:t>11%</w:t>
            </w:r>
          </w:p>
        </w:tc>
      </w:tr>
      <w:tr w:rsidR="00B57636" w:rsidRPr="00885D03" w:rsidTr="00B57636">
        <w:tc>
          <w:tcPr>
            <w:tcW w:w="4525" w:type="dxa"/>
          </w:tcPr>
          <w:p w:rsidR="00B57636" w:rsidRPr="00885D03" w:rsidRDefault="00B57636" w:rsidP="00B57636">
            <w:pPr>
              <w:pStyle w:val="a4"/>
              <w:spacing w:after="0" w:line="240" w:lineRule="auto"/>
              <w:ind w:left="0"/>
              <w:rPr>
                <w:rFonts w:ascii="Times New Roman" w:hAnsi="Times New Roman"/>
              </w:rPr>
            </w:pPr>
            <w:r w:rsidRPr="00885D03">
              <w:rPr>
                <w:rFonts w:ascii="Times New Roman" w:hAnsi="Times New Roman"/>
              </w:rPr>
              <w:t>Командирам армий</w:t>
            </w:r>
          </w:p>
        </w:tc>
        <w:tc>
          <w:tcPr>
            <w:tcW w:w="1100" w:type="dxa"/>
          </w:tcPr>
          <w:p w:rsidR="00B57636" w:rsidRPr="00885D03" w:rsidRDefault="00B57636" w:rsidP="00B57636">
            <w:pPr>
              <w:pStyle w:val="a4"/>
              <w:spacing w:after="0" w:line="240" w:lineRule="auto"/>
              <w:ind w:left="0"/>
              <w:rPr>
                <w:rFonts w:ascii="Times New Roman" w:hAnsi="Times New Roman"/>
              </w:rPr>
            </w:pPr>
            <w:r w:rsidRPr="00885D03">
              <w:rPr>
                <w:rFonts w:ascii="Times New Roman" w:hAnsi="Times New Roman"/>
              </w:rPr>
              <w:t>9%</w:t>
            </w:r>
          </w:p>
        </w:tc>
      </w:tr>
      <w:tr w:rsidR="00B57636" w:rsidRPr="00885D03" w:rsidTr="00B57636">
        <w:tc>
          <w:tcPr>
            <w:tcW w:w="4525" w:type="dxa"/>
          </w:tcPr>
          <w:p w:rsidR="00B57636" w:rsidRPr="00885D03" w:rsidRDefault="00B57636" w:rsidP="00B57636">
            <w:pPr>
              <w:pStyle w:val="a4"/>
              <w:spacing w:after="0" w:line="240" w:lineRule="auto"/>
              <w:ind w:left="0"/>
              <w:rPr>
                <w:rFonts w:ascii="Times New Roman" w:hAnsi="Times New Roman"/>
              </w:rPr>
            </w:pPr>
            <w:r w:rsidRPr="00885D03">
              <w:rPr>
                <w:rFonts w:ascii="Times New Roman" w:hAnsi="Times New Roman"/>
              </w:rPr>
              <w:t>Руководителям правоохранительных органов</w:t>
            </w:r>
          </w:p>
        </w:tc>
        <w:tc>
          <w:tcPr>
            <w:tcW w:w="1100" w:type="dxa"/>
          </w:tcPr>
          <w:p w:rsidR="00B57636" w:rsidRPr="00885D03" w:rsidRDefault="00B57636" w:rsidP="00B57636">
            <w:pPr>
              <w:pStyle w:val="a4"/>
              <w:spacing w:after="0" w:line="240" w:lineRule="auto"/>
              <w:ind w:left="0"/>
              <w:rPr>
                <w:rFonts w:ascii="Times New Roman" w:hAnsi="Times New Roman"/>
              </w:rPr>
            </w:pPr>
            <w:r w:rsidRPr="00885D03">
              <w:rPr>
                <w:rFonts w:ascii="Times New Roman" w:hAnsi="Times New Roman"/>
              </w:rPr>
              <w:t>8%</w:t>
            </w:r>
          </w:p>
        </w:tc>
      </w:tr>
    </w:tbl>
    <w:p w:rsidR="00B57636" w:rsidRPr="00885D03" w:rsidRDefault="00B57636" w:rsidP="00B57636">
      <w:pPr>
        <w:pStyle w:val="a4"/>
        <w:ind w:left="0"/>
        <w:rPr>
          <w:rFonts w:ascii="Times New Roman" w:hAnsi="Times New Roman"/>
          <w:b/>
        </w:rPr>
      </w:pPr>
      <w:r w:rsidRPr="00885D03">
        <w:rPr>
          <w:rFonts w:ascii="Times New Roman" w:hAnsi="Times New Roman"/>
          <w:b/>
        </w:rPr>
        <w:t>Комментируя, полученные данные, журналисты высказали ряд суждений. Отметьте те из них, которые действительно опираются на результаты опроса.</w:t>
      </w:r>
    </w:p>
    <w:p w:rsidR="00B57636" w:rsidRPr="00885D03" w:rsidRDefault="00B57636" w:rsidP="00B57636">
      <w:pPr>
        <w:pStyle w:val="a4"/>
        <w:ind w:left="0"/>
        <w:rPr>
          <w:rFonts w:ascii="Times New Roman" w:hAnsi="Times New Roman"/>
        </w:rPr>
      </w:pPr>
      <w:r w:rsidRPr="00885D03">
        <w:rPr>
          <w:rFonts w:ascii="Times New Roman" w:hAnsi="Times New Roman"/>
        </w:rPr>
        <w:t>1)Рейтинг президента страны низок. Вероятно, это следствие нерешенных экономических проблем.</w:t>
      </w:r>
    </w:p>
    <w:p w:rsidR="00B57636" w:rsidRPr="00885D03" w:rsidRDefault="00B57636" w:rsidP="00B57636">
      <w:pPr>
        <w:pStyle w:val="a4"/>
        <w:ind w:left="0"/>
        <w:rPr>
          <w:rFonts w:ascii="Times New Roman" w:hAnsi="Times New Roman"/>
        </w:rPr>
      </w:pPr>
      <w:r w:rsidRPr="00885D03">
        <w:rPr>
          <w:rFonts w:ascii="Times New Roman" w:hAnsi="Times New Roman"/>
        </w:rPr>
        <w:t>2)Для победы на следующих парламентских выборах лидерам партий придется приложить значительные усилия – их идеи непопулярны у потенциальных избирателей.</w:t>
      </w:r>
    </w:p>
    <w:p w:rsidR="00B57636" w:rsidRPr="00885D03" w:rsidRDefault="00B57636" w:rsidP="00B57636">
      <w:pPr>
        <w:pStyle w:val="a4"/>
        <w:ind w:left="0"/>
        <w:rPr>
          <w:rFonts w:ascii="Times New Roman" w:hAnsi="Times New Roman"/>
        </w:rPr>
      </w:pPr>
      <w:r w:rsidRPr="00885D03">
        <w:rPr>
          <w:rFonts w:ascii="Times New Roman" w:hAnsi="Times New Roman"/>
        </w:rPr>
        <w:t>3)Президенту пора задуматься о смене главы правительства, поскольку большинство граждан не испытывают к нему доверия.</w:t>
      </w:r>
    </w:p>
    <w:p w:rsidR="00B57636" w:rsidRPr="00885D03" w:rsidRDefault="00B57636" w:rsidP="00B57636">
      <w:pPr>
        <w:pStyle w:val="a4"/>
        <w:ind w:left="0"/>
        <w:rPr>
          <w:rFonts w:ascii="Times New Roman" w:hAnsi="Times New Roman"/>
        </w:rPr>
      </w:pPr>
      <w:r w:rsidRPr="00885D03">
        <w:rPr>
          <w:rFonts w:ascii="Times New Roman" w:hAnsi="Times New Roman"/>
        </w:rPr>
        <w:t>4)Страна гарантирована от военного переворота, поскольку военные не пользуются доверием граждан.</w:t>
      </w:r>
    </w:p>
    <w:p w:rsidR="00B57636" w:rsidRPr="00885D03" w:rsidRDefault="00B57636" w:rsidP="00B57636">
      <w:pPr>
        <w:pStyle w:val="a4"/>
        <w:ind w:left="0"/>
        <w:rPr>
          <w:rFonts w:ascii="Times New Roman" w:hAnsi="Times New Roman"/>
        </w:rPr>
      </w:pPr>
    </w:p>
    <w:p w:rsidR="00B57636" w:rsidRPr="00885D03" w:rsidRDefault="00B57636" w:rsidP="00B57636">
      <w:pPr>
        <w:pStyle w:val="a4"/>
        <w:ind w:left="0"/>
        <w:rPr>
          <w:rFonts w:ascii="Times New Roman" w:hAnsi="Times New Roman"/>
        </w:rPr>
      </w:pPr>
    </w:p>
    <w:p w:rsidR="00B57636" w:rsidRPr="00885D03" w:rsidRDefault="00B57636" w:rsidP="00B57636">
      <w:pPr>
        <w:pStyle w:val="a4"/>
        <w:ind w:left="0"/>
        <w:jc w:val="center"/>
        <w:rPr>
          <w:rFonts w:ascii="Times New Roman" w:hAnsi="Times New Roman"/>
          <w:b/>
        </w:rPr>
      </w:pPr>
      <w:r w:rsidRPr="00885D03">
        <w:rPr>
          <w:rFonts w:ascii="Times New Roman" w:hAnsi="Times New Roman"/>
          <w:b/>
        </w:rPr>
        <w:t>Тест (урок 16)</w:t>
      </w:r>
    </w:p>
    <w:p w:rsidR="00B57636" w:rsidRPr="00885D03" w:rsidRDefault="00B57636" w:rsidP="00B57636">
      <w:pPr>
        <w:numPr>
          <w:ilvl w:val="0"/>
          <w:numId w:val="9"/>
        </w:numPr>
        <w:rPr>
          <w:b/>
        </w:rPr>
      </w:pPr>
      <w:r w:rsidRPr="00885D03">
        <w:rPr>
          <w:b/>
        </w:rPr>
        <w:t>Какая по счету Конституция была принята 12 декабря 1993года:</w:t>
      </w:r>
    </w:p>
    <w:p w:rsidR="00B57636" w:rsidRPr="00885D03" w:rsidRDefault="00B57636" w:rsidP="00B57636">
      <w:pPr>
        <w:ind w:left="360"/>
      </w:pPr>
      <w:r w:rsidRPr="00885D03">
        <w:t>1) 5</w:t>
      </w:r>
      <w:r w:rsidRPr="00885D03">
        <w:tab/>
      </w:r>
      <w:r w:rsidRPr="00885D03">
        <w:tab/>
      </w:r>
      <w:r w:rsidRPr="00885D03">
        <w:tab/>
        <w:t>2) 4</w:t>
      </w:r>
      <w:r w:rsidRPr="00885D03">
        <w:tab/>
      </w:r>
      <w:r w:rsidRPr="00885D03">
        <w:tab/>
      </w:r>
      <w:r w:rsidRPr="00885D03">
        <w:tab/>
        <w:t>3) 3</w:t>
      </w:r>
    </w:p>
    <w:p w:rsidR="00B57636" w:rsidRPr="00885D03" w:rsidRDefault="00B57636" w:rsidP="00B57636">
      <w:pPr>
        <w:ind w:left="360"/>
        <w:rPr>
          <w:b/>
        </w:rPr>
      </w:pPr>
      <w:r w:rsidRPr="00885D03">
        <w:rPr>
          <w:b/>
        </w:rPr>
        <w:t>2.</w:t>
      </w:r>
      <w:r w:rsidRPr="00885D03">
        <w:t xml:space="preserve"> </w:t>
      </w:r>
      <w:r w:rsidRPr="00885D03">
        <w:rPr>
          <w:b/>
        </w:rPr>
        <w:t>По структуре Конституция состоит из 2 разделов, 137 статей и … глав:</w:t>
      </w:r>
    </w:p>
    <w:p w:rsidR="00B57636" w:rsidRPr="00885D03" w:rsidRDefault="00B57636" w:rsidP="00B57636">
      <w:pPr>
        <w:ind w:left="360"/>
      </w:pPr>
      <w:r w:rsidRPr="00885D03">
        <w:t>1) 5</w:t>
      </w:r>
      <w:r w:rsidRPr="00885D03">
        <w:tab/>
      </w:r>
      <w:r w:rsidRPr="00885D03">
        <w:tab/>
      </w:r>
      <w:r w:rsidRPr="00885D03">
        <w:tab/>
        <w:t>2) 7</w:t>
      </w:r>
      <w:r w:rsidRPr="00885D03">
        <w:tab/>
      </w:r>
      <w:r w:rsidRPr="00885D03">
        <w:tab/>
      </w:r>
      <w:r w:rsidRPr="00885D03">
        <w:tab/>
        <w:t>3) 9</w:t>
      </w:r>
    </w:p>
    <w:p w:rsidR="00B57636" w:rsidRPr="00885D03" w:rsidRDefault="00B57636" w:rsidP="00B57636">
      <w:pPr>
        <w:ind w:left="360"/>
      </w:pPr>
      <w:r w:rsidRPr="00885D03">
        <w:rPr>
          <w:b/>
        </w:rPr>
        <w:t>3.</w:t>
      </w:r>
      <w:r w:rsidRPr="00885D03">
        <w:t xml:space="preserve"> </w:t>
      </w:r>
      <w:r w:rsidRPr="00885D03">
        <w:rPr>
          <w:b/>
        </w:rPr>
        <w:t>Кто по Конституции является носителем суверенитета и единственным источником власти:</w:t>
      </w:r>
    </w:p>
    <w:p w:rsidR="00B57636" w:rsidRPr="00885D03" w:rsidRDefault="00B57636" w:rsidP="00B57636">
      <w:pPr>
        <w:ind w:left="360"/>
      </w:pPr>
      <w:r w:rsidRPr="00885D03">
        <w:t>1) Президент РФ</w:t>
      </w:r>
      <w:r w:rsidRPr="00885D03">
        <w:tab/>
      </w:r>
      <w:r w:rsidRPr="00885D03">
        <w:tab/>
        <w:t>2) многонациональный народ</w:t>
      </w:r>
      <w:r w:rsidRPr="00885D03">
        <w:tab/>
        <w:t>3) Правительство РФ</w:t>
      </w:r>
    </w:p>
    <w:p w:rsidR="00B57636" w:rsidRPr="00885D03" w:rsidRDefault="00B57636" w:rsidP="00B57636">
      <w:pPr>
        <w:ind w:left="360"/>
        <w:rPr>
          <w:b/>
        </w:rPr>
      </w:pPr>
      <w:r w:rsidRPr="00885D03">
        <w:rPr>
          <w:b/>
        </w:rPr>
        <w:t>4.</w:t>
      </w:r>
      <w:r w:rsidRPr="00885D03">
        <w:t xml:space="preserve"> </w:t>
      </w:r>
      <w:r w:rsidRPr="00885D03">
        <w:rPr>
          <w:b/>
        </w:rPr>
        <w:t>Парламент России называется:</w:t>
      </w:r>
    </w:p>
    <w:p w:rsidR="00B57636" w:rsidRPr="00885D03" w:rsidRDefault="00B57636" w:rsidP="00B57636">
      <w:pPr>
        <w:ind w:left="360"/>
      </w:pPr>
      <w:r w:rsidRPr="00885D03">
        <w:t>1) Совет Федерации</w:t>
      </w:r>
      <w:r w:rsidRPr="00885D03">
        <w:tab/>
        <w:t xml:space="preserve">2) Федеральное Собрание </w:t>
      </w:r>
      <w:r w:rsidRPr="00885D03">
        <w:tab/>
      </w:r>
      <w:r w:rsidRPr="00885D03">
        <w:tab/>
        <w:t>3) Государственная Дума</w:t>
      </w:r>
    </w:p>
    <w:p w:rsidR="00B57636" w:rsidRPr="00885D03" w:rsidRDefault="00B57636" w:rsidP="00B57636">
      <w:pPr>
        <w:ind w:left="360"/>
      </w:pPr>
      <w:r w:rsidRPr="00885D03">
        <w:rPr>
          <w:b/>
        </w:rPr>
        <w:t>5.</w:t>
      </w:r>
      <w:r w:rsidRPr="00885D03">
        <w:t xml:space="preserve"> </w:t>
      </w:r>
      <w:r w:rsidRPr="00885D03">
        <w:rPr>
          <w:b/>
        </w:rPr>
        <w:t>Исполнительная ветвь власти в России представлена:</w:t>
      </w:r>
    </w:p>
    <w:p w:rsidR="00B57636" w:rsidRPr="00885D03" w:rsidRDefault="00B57636" w:rsidP="00B57636">
      <w:pPr>
        <w:ind w:left="360"/>
      </w:pPr>
      <w:r w:rsidRPr="00885D03">
        <w:t>1) Парламентом</w:t>
      </w:r>
      <w:r w:rsidRPr="00885D03">
        <w:tab/>
      </w:r>
      <w:r w:rsidRPr="00885D03">
        <w:tab/>
        <w:t>2) Правительством</w:t>
      </w:r>
      <w:r w:rsidRPr="00885D03">
        <w:tab/>
      </w:r>
      <w:r w:rsidRPr="00885D03">
        <w:tab/>
      </w:r>
      <w:r w:rsidRPr="00885D03">
        <w:tab/>
        <w:t>3) Президентом</w:t>
      </w:r>
    </w:p>
    <w:p w:rsidR="00B57636" w:rsidRPr="00885D03" w:rsidRDefault="00B57636" w:rsidP="00B57636">
      <w:pPr>
        <w:ind w:left="360"/>
      </w:pPr>
      <w:r w:rsidRPr="00885D03">
        <w:rPr>
          <w:b/>
        </w:rPr>
        <w:t>6.</w:t>
      </w:r>
      <w:r w:rsidRPr="00885D03">
        <w:t xml:space="preserve"> </w:t>
      </w:r>
      <w:r w:rsidRPr="00885D03">
        <w:rPr>
          <w:b/>
        </w:rPr>
        <w:t>Как называется нижняя палата Парламента, в которой разрабатываются законы:</w:t>
      </w:r>
    </w:p>
    <w:p w:rsidR="00B57636" w:rsidRPr="00885D03" w:rsidRDefault="00B57636" w:rsidP="00B57636">
      <w:pPr>
        <w:ind w:left="360"/>
      </w:pPr>
      <w:r w:rsidRPr="00885D03">
        <w:t>1) Совет Федерации</w:t>
      </w:r>
      <w:r w:rsidRPr="00885D03">
        <w:tab/>
        <w:t>2) Парламентская ассамблея</w:t>
      </w:r>
      <w:r w:rsidRPr="00885D03">
        <w:tab/>
        <w:t>3) Государственная Дума</w:t>
      </w:r>
    </w:p>
    <w:p w:rsidR="00B57636" w:rsidRPr="00885D03" w:rsidRDefault="00B57636" w:rsidP="00B57636">
      <w:pPr>
        <w:ind w:left="360"/>
        <w:rPr>
          <w:b/>
        </w:rPr>
      </w:pPr>
      <w:r w:rsidRPr="00885D03">
        <w:rPr>
          <w:b/>
        </w:rPr>
        <w:t>7.</w:t>
      </w:r>
      <w:r w:rsidRPr="00885D03">
        <w:t xml:space="preserve"> </w:t>
      </w:r>
      <w:r w:rsidRPr="00885D03">
        <w:rPr>
          <w:b/>
        </w:rPr>
        <w:t xml:space="preserve">Президент РФ выбирается сроком </w:t>
      </w:r>
      <w:proofErr w:type="gramStart"/>
      <w:r w:rsidRPr="00885D03">
        <w:rPr>
          <w:b/>
        </w:rPr>
        <w:t>на</w:t>
      </w:r>
      <w:proofErr w:type="gramEnd"/>
      <w:r w:rsidRPr="00885D03">
        <w:rPr>
          <w:b/>
        </w:rPr>
        <w:t>:</w:t>
      </w:r>
    </w:p>
    <w:p w:rsidR="00B57636" w:rsidRPr="00885D03" w:rsidRDefault="00B57636" w:rsidP="00B57636">
      <w:pPr>
        <w:ind w:left="360"/>
      </w:pPr>
      <w:r w:rsidRPr="00885D03">
        <w:t>1) 4 года</w:t>
      </w:r>
      <w:r w:rsidRPr="00885D03">
        <w:tab/>
      </w:r>
      <w:r w:rsidRPr="00885D03">
        <w:tab/>
      </w:r>
      <w:r w:rsidRPr="00885D03">
        <w:tab/>
        <w:t>2) 6 лет</w:t>
      </w:r>
      <w:r w:rsidRPr="00885D03">
        <w:tab/>
      </w:r>
      <w:r w:rsidRPr="00885D03">
        <w:tab/>
        <w:t>3) 7 лет</w:t>
      </w:r>
    </w:p>
    <w:p w:rsidR="00B57636" w:rsidRPr="00885D03" w:rsidRDefault="00B57636" w:rsidP="00B57636">
      <w:pPr>
        <w:ind w:left="360"/>
        <w:rPr>
          <w:b/>
        </w:rPr>
      </w:pPr>
      <w:r w:rsidRPr="00885D03">
        <w:rPr>
          <w:b/>
        </w:rPr>
        <w:t>8. По Конституции депутатом РФ может быть гражданин РФ не моложе:</w:t>
      </w:r>
    </w:p>
    <w:p w:rsidR="00B57636" w:rsidRPr="00885D03" w:rsidRDefault="00B57636" w:rsidP="00B57636">
      <w:pPr>
        <w:ind w:left="360"/>
      </w:pPr>
      <w:r w:rsidRPr="00885D03">
        <w:t>1) 35 лет</w:t>
      </w:r>
      <w:r w:rsidRPr="00885D03">
        <w:tab/>
      </w:r>
      <w:r w:rsidRPr="00885D03">
        <w:tab/>
      </w:r>
      <w:r w:rsidRPr="00885D03">
        <w:tab/>
        <w:t>2) 18 лет</w:t>
      </w:r>
      <w:r w:rsidRPr="00885D03">
        <w:tab/>
      </w:r>
      <w:r w:rsidRPr="00885D03">
        <w:tab/>
        <w:t>3) 21 года</w:t>
      </w:r>
    </w:p>
    <w:p w:rsidR="00B57636" w:rsidRPr="00885D03" w:rsidRDefault="00B57636" w:rsidP="00B57636">
      <w:pPr>
        <w:ind w:left="360"/>
        <w:rPr>
          <w:b/>
        </w:rPr>
      </w:pPr>
      <w:r w:rsidRPr="00885D03">
        <w:rPr>
          <w:b/>
        </w:rPr>
        <w:lastRenderedPageBreak/>
        <w:t>9. Суд, который проверяет соответствие новых законов Конституции, называется:</w:t>
      </w:r>
    </w:p>
    <w:p w:rsidR="00B57636" w:rsidRPr="00885D03" w:rsidRDefault="00B57636" w:rsidP="00B57636">
      <w:pPr>
        <w:ind w:left="360"/>
      </w:pPr>
      <w:r w:rsidRPr="00885D03">
        <w:t>1) Конституционным</w:t>
      </w:r>
      <w:r w:rsidRPr="00885D03">
        <w:tab/>
      </w:r>
      <w:r w:rsidRPr="00885D03">
        <w:tab/>
        <w:t>2) Верховным</w:t>
      </w:r>
      <w:r w:rsidRPr="00885D03">
        <w:tab/>
        <w:t>3) Арбитражным</w:t>
      </w:r>
    </w:p>
    <w:p w:rsidR="00B57636" w:rsidRPr="00885D03" w:rsidRDefault="00B57636" w:rsidP="00B57636">
      <w:pPr>
        <w:ind w:left="360"/>
        <w:rPr>
          <w:b/>
        </w:rPr>
      </w:pPr>
      <w:r w:rsidRPr="00885D03">
        <w:rPr>
          <w:b/>
        </w:rPr>
        <w:t>10. Президент должен подписать и обнародовать законопроект в течение:</w:t>
      </w:r>
    </w:p>
    <w:p w:rsidR="00B57636" w:rsidRPr="00885D03" w:rsidRDefault="00B57636" w:rsidP="00B57636">
      <w:pPr>
        <w:ind w:left="360"/>
      </w:pPr>
      <w:r w:rsidRPr="00885D03">
        <w:t>1) 10 дней</w:t>
      </w:r>
      <w:r w:rsidRPr="00885D03">
        <w:tab/>
      </w:r>
      <w:r w:rsidRPr="00885D03">
        <w:tab/>
      </w:r>
      <w:r w:rsidRPr="00885D03">
        <w:tab/>
        <w:t>2) 14 дней</w:t>
      </w:r>
      <w:r w:rsidRPr="00885D03">
        <w:tab/>
      </w:r>
      <w:r w:rsidRPr="00885D03">
        <w:tab/>
        <w:t>3) 1 месяца</w:t>
      </w:r>
    </w:p>
    <w:p w:rsidR="00B57636" w:rsidRPr="00885D03" w:rsidRDefault="00B57636" w:rsidP="00B57636">
      <w:pPr>
        <w:ind w:left="360"/>
        <w:rPr>
          <w:b/>
        </w:rPr>
      </w:pPr>
      <w:r w:rsidRPr="00885D03">
        <w:rPr>
          <w:b/>
        </w:rPr>
        <w:t>11. По Конституции Президентом РФ может стать гражданин РФ не моложе 35 лет, постоянно проживающий на территории РФ не менее:</w:t>
      </w:r>
      <w:r w:rsidRPr="00885D03">
        <w:rPr>
          <w:b/>
        </w:rPr>
        <w:tab/>
      </w:r>
      <w:r w:rsidRPr="00885D03">
        <w:rPr>
          <w:b/>
        </w:rPr>
        <w:tab/>
      </w:r>
      <w:r w:rsidRPr="00885D03">
        <w:rPr>
          <w:b/>
        </w:rPr>
        <w:tab/>
      </w:r>
      <w:r w:rsidRPr="00885D03">
        <w:rPr>
          <w:b/>
        </w:rPr>
        <w:tab/>
      </w:r>
    </w:p>
    <w:p w:rsidR="00B57636" w:rsidRPr="00885D03" w:rsidRDefault="00B57636" w:rsidP="00B57636">
      <w:pPr>
        <w:ind w:left="360"/>
      </w:pPr>
      <w:r w:rsidRPr="00885D03">
        <w:t xml:space="preserve">1) 1 года </w:t>
      </w:r>
      <w:r w:rsidRPr="00885D03">
        <w:tab/>
      </w:r>
      <w:r w:rsidRPr="00885D03">
        <w:tab/>
      </w:r>
      <w:r w:rsidRPr="00885D03">
        <w:tab/>
        <w:t>2) 5 лет</w:t>
      </w:r>
      <w:r w:rsidRPr="00885D03">
        <w:tab/>
      </w:r>
      <w:r w:rsidRPr="00885D03">
        <w:tab/>
        <w:t>3) 10 лет</w:t>
      </w:r>
    </w:p>
    <w:p w:rsidR="00B57636" w:rsidRPr="00885D03" w:rsidRDefault="00B57636" w:rsidP="00B57636">
      <w:pPr>
        <w:ind w:left="360"/>
        <w:rPr>
          <w:b/>
        </w:rPr>
      </w:pPr>
      <w:r w:rsidRPr="00885D03">
        <w:rPr>
          <w:b/>
        </w:rPr>
        <w:t>12. Одобренный Советом Федерации законопроект направляется в течение 5  дней:</w:t>
      </w:r>
    </w:p>
    <w:p w:rsidR="00B57636" w:rsidRPr="00885D03" w:rsidRDefault="00B57636" w:rsidP="00B57636">
      <w:pPr>
        <w:ind w:left="360"/>
      </w:pPr>
      <w:r w:rsidRPr="00885D03">
        <w:t>1) в Государственную Думу</w:t>
      </w:r>
      <w:r w:rsidRPr="00885D03">
        <w:tab/>
      </w:r>
      <w:r w:rsidRPr="00885D03">
        <w:tab/>
        <w:t>2) в Правительство</w:t>
      </w:r>
      <w:r w:rsidRPr="00885D03">
        <w:tab/>
      </w:r>
      <w:r w:rsidRPr="00885D03">
        <w:tab/>
        <w:t>3) Президенту</w:t>
      </w:r>
    </w:p>
    <w:p w:rsidR="00B57636" w:rsidRPr="00885D03" w:rsidRDefault="00B57636" w:rsidP="00B57636">
      <w:pPr>
        <w:ind w:left="360"/>
        <w:rPr>
          <w:b/>
        </w:rPr>
      </w:pPr>
      <w:r w:rsidRPr="00885D03">
        <w:rPr>
          <w:b/>
        </w:rPr>
        <w:t xml:space="preserve">13. Первая попытка введения в России Конституции была предпринята </w:t>
      </w:r>
      <w:proofErr w:type="gramStart"/>
      <w:r w:rsidRPr="00885D03">
        <w:rPr>
          <w:b/>
        </w:rPr>
        <w:t>в</w:t>
      </w:r>
      <w:proofErr w:type="gramEnd"/>
      <w:r w:rsidRPr="00885D03">
        <w:rPr>
          <w:b/>
        </w:rPr>
        <w:t>:</w:t>
      </w:r>
    </w:p>
    <w:p w:rsidR="00B57636" w:rsidRPr="00885D03" w:rsidRDefault="00B57636" w:rsidP="00B57636">
      <w:pPr>
        <w:ind w:left="360"/>
      </w:pPr>
      <w:r w:rsidRPr="00885D03">
        <w:t xml:space="preserve">1) ½  </w:t>
      </w:r>
      <w:r w:rsidRPr="00885D03">
        <w:rPr>
          <w:lang w:val="en-US"/>
        </w:rPr>
        <w:t>XIX</w:t>
      </w:r>
      <w:r w:rsidRPr="00885D03">
        <w:t xml:space="preserve"> в.</w:t>
      </w:r>
      <w:r w:rsidRPr="00885D03">
        <w:tab/>
        <w:t xml:space="preserve">2) 2/2 </w:t>
      </w:r>
      <w:r w:rsidRPr="00885D03">
        <w:rPr>
          <w:lang w:val="en-US"/>
        </w:rPr>
        <w:t>XIX</w:t>
      </w:r>
      <w:r w:rsidRPr="00885D03">
        <w:t xml:space="preserve"> в. </w:t>
      </w:r>
      <w:r w:rsidRPr="00885D03">
        <w:tab/>
      </w:r>
      <w:r w:rsidRPr="00885D03">
        <w:tab/>
        <w:t xml:space="preserve">3) ½  </w:t>
      </w:r>
      <w:r w:rsidRPr="00885D03">
        <w:rPr>
          <w:lang w:val="en-US"/>
        </w:rPr>
        <w:t>XX</w:t>
      </w:r>
      <w:r w:rsidRPr="00885D03">
        <w:t xml:space="preserve"> в. </w:t>
      </w:r>
    </w:p>
    <w:p w:rsidR="00B57636" w:rsidRPr="00885D03" w:rsidRDefault="00B57636" w:rsidP="00B57636">
      <w:pPr>
        <w:ind w:left="360"/>
        <w:rPr>
          <w:b/>
        </w:rPr>
      </w:pPr>
      <w:r w:rsidRPr="00885D03">
        <w:rPr>
          <w:b/>
        </w:rPr>
        <w:t>14. Укажите должность, которая в РФ является выборной, а не назначаемой:</w:t>
      </w:r>
    </w:p>
    <w:p w:rsidR="00B57636" w:rsidRPr="00885D03" w:rsidRDefault="00B57636" w:rsidP="00B57636">
      <w:pPr>
        <w:ind w:left="360"/>
      </w:pPr>
      <w:r w:rsidRPr="00885D03">
        <w:t>1) глава Правительства</w:t>
      </w:r>
      <w:r w:rsidRPr="00885D03">
        <w:tab/>
      </w:r>
      <w:r w:rsidRPr="00885D03">
        <w:tab/>
        <w:t>2) председатель Счетной Палаты</w:t>
      </w:r>
      <w:r w:rsidRPr="00885D03">
        <w:tab/>
      </w:r>
      <w:r w:rsidRPr="00885D03">
        <w:tab/>
        <w:t>3) Депутат</w:t>
      </w:r>
    </w:p>
    <w:p w:rsidR="00B57636" w:rsidRPr="00885D03" w:rsidRDefault="00B57636" w:rsidP="00B57636">
      <w:pPr>
        <w:ind w:left="360"/>
        <w:rPr>
          <w:b/>
        </w:rPr>
      </w:pPr>
      <w:r w:rsidRPr="00885D03">
        <w:rPr>
          <w:b/>
        </w:rPr>
        <w:t>15. Установите соответствие между понятиями и их содержанием.</w:t>
      </w:r>
    </w:p>
    <w:p w:rsidR="00B57636" w:rsidRPr="00885D03" w:rsidRDefault="00B57636" w:rsidP="00B57636">
      <w:pPr>
        <w:ind w:left="360"/>
        <w:rPr>
          <w:b/>
        </w:rPr>
      </w:pPr>
      <w:r w:rsidRPr="00885D03">
        <w:rPr>
          <w:b/>
        </w:rPr>
        <w:t>Понятия:</w:t>
      </w:r>
      <w:r w:rsidRPr="00885D03">
        <w:rPr>
          <w:b/>
        </w:rPr>
        <w:tab/>
      </w:r>
      <w:r w:rsidRPr="00885D03">
        <w:rPr>
          <w:b/>
        </w:rPr>
        <w:tab/>
      </w:r>
      <w:r w:rsidRPr="00885D03">
        <w:rPr>
          <w:b/>
        </w:rPr>
        <w:tab/>
      </w:r>
      <w:r w:rsidRPr="00885D03">
        <w:rPr>
          <w:b/>
        </w:rPr>
        <w:tab/>
      </w:r>
    </w:p>
    <w:p w:rsidR="00B57636" w:rsidRPr="00885D03" w:rsidRDefault="00B57636" w:rsidP="00B57636">
      <w:pPr>
        <w:numPr>
          <w:ilvl w:val="0"/>
          <w:numId w:val="10"/>
        </w:numPr>
      </w:pPr>
      <w:r w:rsidRPr="00885D03">
        <w:t>Конституция</w:t>
      </w:r>
    </w:p>
    <w:p w:rsidR="00B57636" w:rsidRPr="00885D03" w:rsidRDefault="00B57636" w:rsidP="00B57636">
      <w:pPr>
        <w:numPr>
          <w:ilvl w:val="0"/>
          <w:numId w:val="10"/>
        </w:numPr>
      </w:pPr>
      <w:r w:rsidRPr="00885D03">
        <w:t>Суверенитет</w:t>
      </w:r>
    </w:p>
    <w:p w:rsidR="00B57636" w:rsidRPr="00885D03" w:rsidRDefault="00B57636" w:rsidP="00B57636">
      <w:pPr>
        <w:numPr>
          <w:ilvl w:val="0"/>
          <w:numId w:val="10"/>
        </w:numPr>
      </w:pPr>
      <w:r w:rsidRPr="00885D03">
        <w:t>Референдум</w:t>
      </w:r>
    </w:p>
    <w:p w:rsidR="00B57636" w:rsidRPr="00885D03" w:rsidRDefault="00B57636" w:rsidP="00B57636">
      <w:pPr>
        <w:numPr>
          <w:ilvl w:val="0"/>
          <w:numId w:val="10"/>
        </w:numPr>
      </w:pPr>
      <w:r w:rsidRPr="00885D03">
        <w:t>Гражданство</w:t>
      </w:r>
    </w:p>
    <w:p w:rsidR="00B57636" w:rsidRPr="00885D03" w:rsidRDefault="00B57636" w:rsidP="00B57636">
      <w:pPr>
        <w:numPr>
          <w:ilvl w:val="0"/>
          <w:numId w:val="10"/>
        </w:numPr>
      </w:pPr>
      <w:r w:rsidRPr="00885D03">
        <w:t>Федеративное государство</w:t>
      </w:r>
    </w:p>
    <w:p w:rsidR="00B57636" w:rsidRPr="00885D03" w:rsidRDefault="00B57636" w:rsidP="00B57636">
      <w:pPr>
        <w:numPr>
          <w:ilvl w:val="0"/>
          <w:numId w:val="10"/>
        </w:numPr>
      </w:pPr>
      <w:r w:rsidRPr="00885D03">
        <w:t>Республика</w:t>
      </w:r>
    </w:p>
    <w:p w:rsidR="00B57636" w:rsidRPr="00885D03" w:rsidRDefault="00B57636" w:rsidP="00B57636">
      <w:pPr>
        <w:ind w:left="360"/>
        <w:rPr>
          <w:b/>
        </w:rPr>
      </w:pPr>
      <w:r w:rsidRPr="00885D03">
        <w:rPr>
          <w:b/>
        </w:rPr>
        <w:t>Определения:</w:t>
      </w:r>
    </w:p>
    <w:p w:rsidR="00B57636" w:rsidRPr="00885D03" w:rsidRDefault="00B57636" w:rsidP="00B57636">
      <w:pPr>
        <w:ind w:left="360"/>
      </w:pPr>
      <w:r w:rsidRPr="00885D03">
        <w:t>А) Полная независимость государства во внутренней и внешней политике</w:t>
      </w:r>
    </w:p>
    <w:p w:rsidR="00B57636" w:rsidRPr="00885D03" w:rsidRDefault="00B57636" w:rsidP="00B57636">
      <w:pPr>
        <w:ind w:left="360"/>
      </w:pPr>
      <w:r w:rsidRPr="00885D03">
        <w:t>Б) Территориальное устройство государства, при котором его субъекты обладают внутренней самостоятельностью</w:t>
      </w:r>
    </w:p>
    <w:p w:rsidR="00B57636" w:rsidRPr="00885D03" w:rsidRDefault="00B57636" w:rsidP="00B57636">
      <w:pPr>
        <w:ind w:left="360"/>
      </w:pPr>
      <w:r w:rsidRPr="00885D03">
        <w:t>В) Правовая связь человека с государством</w:t>
      </w:r>
    </w:p>
    <w:p w:rsidR="00B57636" w:rsidRPr="00885D03" w:rsidRDefault="00B57636" w:rsidP="00B57636">
      <w:pPr>
        <w:ind w:left="360"/>
      </w:pPr>
      <w:r w:rsidRPr="00885D03">
        <w:t>Г) Основной закон государства, закрепляющий систему органов власти, права и обязанности граждан</w:t>
      </w:r>
    </w:p>
    <w:p w:rsidR="00B57636" w:rsidRPr="00885D03" w:rsidRDefault="00B57636" w:rsidP="00B57636">
      <w:pPr>
        <w:ind w:left="360"/>
      </w:pPr>
      <w:r w:rsidRPr="00885D03">
        <w:t>Д) Форма правления, при которой высшие органы власти являются выборными</w:t>
      </w:r>
    </w:p>
    <w:p w:rsidR="00B57636" w:rsidRPr="00885D03" w:rsidRDefault="00B57636" w:rsidP="00B57636">
      <w:pPr>
        <w:ind w:left="360"/>
      </w:pPr>
      <w:r w:rsidRPr="00885D03">
        <w:t>Е) Всенародное голосование по наиболее важным вопросам государства</w:t>
      </w:r>
    </w:p>
    <w:p w:rsidR="00B57636" w:rsidRPr="00885D03" w:rsidRDefault="00B57636" w:rsidP="00B57636">
      <w:pPr>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5"/>
        <w:gridCol w:w="1595"/>
        <w:gridCol w:w="1595"/>
        <w:gridCol w:w="1595"/>
        <w:gridCol w:w="1595"/>
        <w:gridCol w:w="1596"/>
      </w:tblGrid>
      <w:tr w:rsidR="00B57636" w:rsidRPr="00885D03" w:rsidTr="00B57636">
        <w:tc>
          <w:tcPr>
            <w:tcW w:w="1595" w:type="dxa"/>
          </w:tcPr>
          <w:p w:rsidR="00B57636" w:rsidRPr="00885D03" w:rsidRDefault="00B57636" w:rsidP="00B57636">
            <w:pPr>
              <w:jc w:val="center"/>
            </w:pPr>
            <w:r w:rsidRPr="00885D03">
              <w:t>1</w:t>
            </w:r>
          </w:p>
        </w:tc>
        <w:tc>
          <w:tcPr>
            <w:tcW w:w="1595" w:type="dxa"/>
          </w:tcPr>
          <w:p w:rsidR="00B57636" w:rsidRPr="00885D03" w:rsidRDefault="00B57636" w:rsidP="00B57636">
            <w:pPr>
              <w:jc w:val="center"/>
            </w:pPr>
            <w:r w:rsidRPr="00885D03">
              <w:t>2</w:t>
            </w:r>
          </w:p>
        </w:tc>
        <w:tc>
          <w:tcPr>
            <w:tcW w:w="1595" w:type="dxa"/>
          </w:tcPr>
          <w:p w:rsidR="00B57636" w:rsidRPr="00885D03" w:rsidRDefault="00B57636" w:rsidP="00B57636">
            <w:pPr>
              <w:jc w:val="center"/>
            </w:pPr>
            <w:r w:rsidRPr="00885D03">
              <w:t>3</w:t>
            </w:r>
          </w:p>
        </w:tc>
        <w:tc>
          <w:tcPr>
            <w:tcW w:w="1595" w:type="dxa"/>
          </w:tcPr>
          <w:p w:rsidR="00B57636" w:rsidRPr="00885D03" w:rsidRDefault="00B57636" w:rsidP="00B57636">
            <w:pPr>
              <w:jc w:val="center"/>
            </w:pPr>
            <w:r w:rsidRPr="00885D03">
              <w:t>4</w:t>
            </w:r>
          </w:p>
        </w:tc>
        <w:tc>
          <w:tcPr>
            <w:tcW w:w="1595" w:type="dxa"/>
          </w:tcPr>
          <w:p w:rsidR="00B57636" w:rsidRPr="00885D03" w:rsidRDefault="00B57636" w:rsidP="00B57636">
            <w:pPr>
              <w:jc w:val="center"/>
            </w:pPr>
            <w:r w:rsidRPr="00885D03">
              <w:t>5</w:t>
            </w:r>
          </w:p>
        </w:tc>
        <w:tc>
          <w:tcPr>
            <w:tcW w:w="1596" w:type="dxa"/>
          </w:tcPr>
          <w:p w:rsidR="00B57636" w:rsidRPr="00885D03" w:rsidRDefault="00B57636" w:rsidP="00B57636">
            <w:pPr>
              <w:jc w:val="center"/>
            </w:pPr>
            <w:r w:rsidRPr="00885D03">
              <w:t>6</w:t>
            </w:r>
          </w:p>
        </w:tc>
      </w:tr>
      <w:tr w:rsidR="00B57636" w:rsidRPr="00885D03" w:rsidTr="00B57636">
        <w:tc>
          <w:tcPr>
            <w:tcW w:w="1595" w:type="dxa"/>
          </w:tcPr>
          <w:p w:rsidR="00B57636" w:rsidRPr="00885D03" w:rsidRDefault="00B57636" w:rsidP="00B57636">
            <w:pPr>
              <w:jc w:val="center"/>
            </w:pPr>
          </w:p>
        </w:tc>
        <w:tc>
          <w:tcPr>
            <w:tcW w:w="1595" w:type="dxa"/>
          </w:tcPr>
          <w:p w:rsidR="00B57636" w:rsidRPr="00885D03" w:rsidRDefault="00B57636" w:rsidP="00B57636">
            <w:pPr>
              <w:jc w:val="center"/>
            </w:pPr>
          </w:p>
        </w:tc>
        <w:tc>
          <w:tcPr>
            <w:tcW w:w="1595" w:type="dxa"/>
          </w:tcPr>
          <w:p w:rsidR="00B57636" w:rsidRPr="00885D03" w:rsidRDefault="00B57636" w:rsidP="00B57636">
            <w:pPr>
              <w:jc w:val="center"/>
            </w:pPr>
          </w:p>
        </w:tc>
        <w:tc>
          <w:tcPr>
            <w:tcW w:w="1595" w:type="dxa"/>
          </w:tcPr>
          <w:p w:rsidR="00B57636" w:rsidRPr="00885D03" w:rsidRDefault="00B57636" w:rsidP="00B57636">
            <w:pPr>
              <w:jc w:val="center"/>
            </w:pPr>
          </w:p>
        </w:tc>
        <w:tc>
          <w:tcPr>
            <w:tcW w:w="1595" w:type="dxa"/>
          </w:tcPr>
          <w:p w:rsidR="00B57636" w:rsidRPr="00885D03" w:rsidRDefault="00B57636" w:rsidP="00B57636">
            <w:pPr>
              <w:jc w:val="center"/>
            </w:pPr>
          </w:p>
        </w:tc>
        <w:tc>
          <w:tcPr>
            <w:tcW w:w="1596" w:type="dxa"/>
          </w:tcPr>
          <w:p w:rsidR="00B57636" w:rsidRPr="00885D03" w:rsidRDefault="00B57636" w:rsidP="00B57636">
            <w:pPr>
              <w:jc w:val="center"/>
            </w:pPr>
          </w:p>
        </w:tc>
      </w:tr>
    </w:tbl>
    <w:p w:rsidR="00B57636" w:rsidRPr="00885D03" w:rsidRDefault="00B57636" w:rsidP="00B57636">
      <w:pPr>
        <w:rPr>
          <w:b/>
        </w:rPr>
      </w:pPr>
      <w:r w:rsidRPr="00885D03">
        <w:rPr>
          <w:b/>
        </w:rPr>
        <w:t>16. Установите соответствие между правами граждан и группой, к которой принадлежат эти права.</w:t>
      </w:r>
    </w:p>
    <w:p w:rsidR="00B57636" w:rsidRPr="00885D03" w:rsidRDefault="00B57636" w:rsidP="00B57636">
      <w:pPr>
        <w:rPr>
          <w:b/>
        </w:rPr>
      </w:pPr>
      <w:r w:rsidRPr="00885D03">
        <w:rPr>
          <w:b/>
        </w:rPr>
        <w:t>Права:</w:t>
      </w:r>
      <w:r w:rsidRPr="00885D03">
        <w:rPr>
          <w:b/>
        </w:rPr>
        <w:tab/>
      </w:r>
      <w:r w:rsidRPr="00885D03">
        <w:rPr>
          <w:b/>
        </w:rPr>
        <w:tab/>
      </w:r>
      <w:r w:rsidRPr="00885D03">
        <w:rPr>
          <w:b/>
        </w:rPr>
        <w:tab/>
      </w:r>
      <w:r w:rsidRPr="00885D03">
        <w:rPr>
          <w:b/>
        </w:rPr>
        <w:tab/>
      </w:r>
      <w:r w:rsidRPr="00885D03">
        <w:rPr>
          <w:b/>
        </w:rPr>
        <w:tab/>
      </w:r>
      <w:r w:rsidRPr="00885D03">
        <w:rPr>
          <w:b/>
        </w:rPr>
        <w:tab/>
      </w:r>
      <w:r w:rsidRPr="00885D03">
        <w:rPr>
          <w:b/>
        </w:rPr>
        <w:tab/>
      </w:r>
      <w:r w:rsidRPr="00885D03">
        <w:rPr>
          <w:b/>
        </w:rPr>
        <w:tab/>
        <w:t>Группа прав:</w:t>
      </w:r>
    </w:p>
    <w:p w:rsidR="00B57636" w:rsidRPr="00885D03" w:rsidRDefault="00B57636" w:rsidP="00B57636">
      <w:pPr>
        <w:numPr>
          <w:ilvl w:val="0"/>
          <w:numId w:val="11"/>
        </w:numPr>
        <w:tabs>
          <w:tab w:val="clear" w:pos="360"/>
          <w:tab w:val="num" w:pos="0"/>
        </w:tabs>
        <w:ind w:left="0" w:firstLine="0"/>
      </w:pPr>
      <w:r w:rsidRPr="00885D03">
        <w:lastRenderedPageBreak/>
        <w:t>Право на свободу передвижения</w:t>
      </w:r>
      <w:r w:rsidRPr="00885D03">
        <w:tab/>
      </w:r>
      <w:r w:rsidRPr="00885D03">
        <w:tab/>
      </w:r>
      <w:r w:rsidRPr="00885D03">
        <w:tab/>
      </w:r>
      <w:r w:rsidRPr="00885D03">
        <w:tab/>
        <w:t>А) Гражданские</w:t>
      </w:r>
    </w:p>
    <w:p w:rsidR="00B57636" w:rsidRPr="00885D03" w:rsidRDefault="00B57636" w:rsidP="00B57636">
      <w:pPr>
        <w:numPr>
          <w:ilvl w:val="0"/>
          <w:numId w:val="11"/>
        </w:numPr>
        <w:tabs>
          <w:tab w:val="clear" w:pos="360"/>
          <w:tab w:val="num" w:pos="0"/>
        </w:tabs>
        <w:ind w:left="0" w:firstLine="0"/>
      </w:pPr>
      <w:r w:rsidRPr="00885D03">
        <w:t>Право избирать и быть избранным</w:t>
      </w:r>
      <w:r w:rsidRPr="00885D03">
        <w:tab/>
      </w:r>
      <w:r w:rsidRPr="00885D03">
        <w:tab/>
      </w:r>
      <w:r w:rsidRPr="00885D03">
        <w:tab/>
        <w:t>Б) Политические</w:t>
      </w:r>
    </w:p>
    <w:p w:rsidR="00B57636" w:rsidRPr="00885D03" w:rsidRDefault="00B57636" w:rsidP="00B57636">
      <w:pPr>
        <w:numPr>
          <w:ilvl w:val="0"/>
          <w:numId w:val="11"/>
        </w:numPr>
        <w:tabs>
          <w:tab w:val="clear" w:pos="360"/>
          <w:tab w:val="num" w:pos="0"/>
        </w:tabs>
        <w:ind w:left="0" w:firstLine="0"/>
      </w:pPr>
      <w:r w:rsidRPr="00885D03">
        <w:t>Право на частную собственность</w:t>
      </w:r>
      <w:r w:rsidRPr="00885D03">
        <w:tab/>
      </w:r>
      <w:r w:rsidRPr="00885D03">
        <w:tab/>
      </w:r>
      <w:r w:rsidRPr="00885D03">
        <w:tab/>
      </w:r>
      <w:r w:rsidRPr="00885D03">
        <w:tab/>
        <w:t xml:space="preserve">В) </w:t>
      </w:r>
      <w:proofErr w:type="gramStart"/>
      <w:r w:rsidRPr="00885D03">
        <w:t>Экономические</w:t>
      </w:r>
      <w:proofErr w:type="gramEnd"/>
    </w:p>
    <w:p w:rsidR="00B57636" w:rsidRPr="00885D03" w:rsidRDefault="00B57636" w:rsidP="00B57636">
      <w:pPr>
        <w:numPr>
          <w:ilvl w:val="0"/>
          <w:numId w:val="11"/>
        </w:numPr>
        <w:tabs>
          <w:tab w:val="clear" w:pos="360"/>
          <w:tab w:val="num" w:pos="0"/>
        </w:tabs>
        <w:ind w:left="0" w:firstLine="0"/>
      </w:pPr>
      <w:r w:rsidRPr="00885D03">
        <w:t>Право на образование</w:t>
      </w:r>
      <w:r w:rsidRPr="00885D03">
        <w:tab/>
      </w:r>
      <w:r w:rsidRPr="00885D03">
        <w:tab/>
      </w:r>
      <w:r w:rsidRPr="00885D03">
        <w:tab/>
      </w:r>
      <w:r w:rsidRPr="00885D03">
        <w:tab/>
      </w:r>
      <w:r w:rsidRPr="00885D03">
        <w:tab/>
        <w:t xml:space="preserve">Г) </w:t>
      </w:r>
      <w:proofErr w:type="gramStart"/>
      <w:r w:rsidRPr="00885D03">
        <w:t>Социальные</w:t>
      </w:r>
      <w:proofErr w:type="gramEnd"/>
    </w:p>
    <w:p w:rsidR="00B57636" w:rsidRPr="00885D03" w:rsidRDefault="00B57636" w:rsidP="00B57636">
      <w:pPr>
        <w:numPr>
          <w:ilvl w:val="0"/>
          <w:numId w:val="11"/>
        </w:numPr>
        <w:tabs>
          <w:tab w:val="clear" w:pos="360"/>
          <w:tab w:val="num" w:pos="0"/>
        </w:tabs>
        <w:ind w:left="0" w:firstLine="0"/>
      </w:pPr>
      <w:r w:rsidRPr="00885D03">
        <w:t>Право на выбор труда и отдых</w:t>
      </w:r>
      <w:r w:rsidRPr="00885D03">
        <w:tab/>
      </w:r>
      <w:r w:rsidRPr="00885D03">
        <w:tab/>
      </w:r>
      <w:r w:rsidRPr="00885D03">
        <w:tab/>
      </w:r>
      <w:r w:rsidRPr="00885D03">
        <w:tab/>
        <w:t xml:space="preserve">Д) </w:t>
      </w:r>
      <w:proofErr w:type="gramStart"/>
      <w:r w:rsidRPr="00885D03">
        <w:t>Культурные</w:t>
      </w:r>
      <w:proofErr w:type="gramEnd"/>
    </w:p>
    <w:p w:rsidR="00B57636" w:rsidRPr="00885D03" w:rsidRDefault="00B57636" w:rsidP="00B57636">
      <w:pPr>
        <w:numPr>
          <w:ilvl w:val="0"/>
          <w:numId w:val="11"/>
        </w:numPr>
        <w:tabs>
          <w:tab w:val="clear" w:pos="360"/>
          <w:tab w:val="num" w:pos="0"/>
        </w:tabs>
        <w:ind w:left="0" w:firstLine="0"/>
      </w:pPr>
      <w:r w:rsidRPr="00885D03">
        <w:t>Право на личную неприкосновенность</w:t>
      </w:r>
    </w:p>
    <w:p w:rsidR="00B57636" w:rsidRPr="00885D03" w:rsidRDefault="00B57636" w:rsidP="00B57636">
      <w:pPr>
        <w:numPr>
          <w:ilvl w:val="0"/>
          <w:numId w:val="11"/>
        </w:numPr>
        <w:tabs>
          <w:tab w:val="clear" w:pos="360"/>
          <w:tab w:val="num" w:pos="0"/>
        </w:tabs>
        <w:ind w:left="0" w:firstLine="0"/>
      </w:pPr>
      <w:r w:rsidRPr="00885D03">
        <w:t>Право на свободу мысли и слова</w:t>
      </w:r>
    </w:p>
    <w:p w:rsidR="00B57636" w:rsidRPr="00885D03" w:rsidRDefault="00B57636" w:rsidP="00B57636">
      <w:pPr>
        <w:numPr>
          <w:ilvl w:val="0"/>
          <w:numId w:val="11"/>
        </w:numPr>
        <w:tabs>
          <w:tab w:val="clear" w:pos="360"/>
          <w:tab w:val="num" w:pos="0"/>
        </w:tabs>
        <w:ind w:left="0" w:firstLine="0"/>
      </w:pPr>
      <w:r w:rsidRPr="00885D03">
        <w:t>Право на благоприятную окружающую среду</w:t>
      </w:r>
    </w:p>
    <w:p w:rsidR="00B57636" w:rsidRPr="00885D03" w:rsidRDefault="00B57636" w:rsidP="00B57636">
      <w:pPr>
        <w:rPr>
          <w:b/>
        </w:rPr>
      </w:pPr>
      <w:r w:rsidRPr="00885D03">
        <w:rPr>
          <w:b/>
        </w:rPr>
        <w:t>17. Перечислите основные обязанности граждан России по Конституции.</w:t>
      </w:r>
    </w:p>
    <w:p w:rsidR="00B57636" w:rsidRPr="00885D03" w:rsidRDefault="00B57636" w:rsidP="00B57636">
      <w:pPr>
        <w:jc w:val="center"/>
        <w:rPr>
          <w:b/>
        </w:rPr>
      </w:pPr>
    </w:p>
    <w:p w:rsidR="00B57636" w:rsidRPr="00885D03" w:rsidRDefault="00B57636" w:rsidP="00B57636">
      <w:pPr>
        <w:jc w:val="center"/>
        <w:rPr>
          <w:b/>
          <w:sz w:val="28"/>
          <w:szCs w:val="28"/>
        </w:rPr>
      </w:pPr>
      <w:r w:rsidRPr="00885D03">
        <w:rPr>
          <w:b/>
          <w:sz w:val="28"/>
          <w:szCs w:val="28"/>
        </w:rPr>
        <w:t xml:space="preserve">Критерии и нормы оценки знаний, умений и навыков обучающихся </w:t>
      </w:r>
    </w:p>
    <w:p w:rsidR="00B57636" w:rsidRPr="00885D03" w:rsidRDefault="00B57636" w:rsidP="00B57636">
      <w:pPr>
        <w:jc w:val="center"/>
        <w:rPr>
          <w:b/>
          <w:sz w:val="28"/>
          <w:szCs w:val="28"/>
        </w:rPr>
      </w:pPr>
      <w:r w:rsidRPr="00885D03">
        <w:rPr>
          <w:b/>
          <w:sz w:val="28"/>
          <w:szCs w:val="28"/>
        </w:rPr>
        <w:t>по ______обществознанию_____________________________________________</w:t>
      </w:r>
    </w:p>
    <w:p w:rsidR="00B57636" w:rsidRPr="00885D03" w:rsidRDefault="00B57636" w:rsidP="00B57636">
      <w:pPr>
        <w:rPr>
          <w:b/>
          <w:bCs/>
        </w:rPr>
      </w:pPr>
    </w:p>
    <w:p w:rsidR="00B57636" w:rsidRPr="00885D03" w:rsidRDefault="00B57636" w:rsidP="00B57636">
      <w:r w:rsidRPr="00885D03">
        <w:rPr>
          <w:b/>
          <w:bCs/>
        </w:rPr>
        <w:t>Оценка устного ответа</w:t>
      </w:r>
      <w:r w:rsidRPr="00885D03">
        <w:t>.</w:t>
      </w:r>
      <w:r w:rsidRPr="00885D03">
        <w:br/>
      </w:r>
      <w:r w:rsidRPr="00885D03">
        <w:br/>
      </w:r>
      <w:r w:rsidRPr="00885D03">
        <w:rPr>
          <w:b/>
          <w:bCs/>
        </w:rPr>
        <w:t>Ответ оценивается отметкой «5», если ученик:</w:t>
      </w:r>
      <w:r w:rsidRPr="00885D03">
        <w:br/>
        <w:t>1. Полно раскрыл содержание материала в объеме, предусмотренном программой и учебником; четко знает исторические даты и исторические события; ответ соответствует «требованиям к уровню подготовки выпускников».</w:t>
      </w:r>
      <w:r w:rsidRPr="00885D03">
        <w:br/>
        <w:t>2. Изложил материал грамотным языком, точно используя историческую и обществоведческую терминологию и символику, в определенной логической последовательности.</w:t>
      </w:r>
      <w:r w:rsidRPr="00885D03">
        <w:br/>
        <w:t>3. Показал умение иллюстрировать теорию конкретными примерами, применять ее в новой ситуации при выполнении практического задания.</w:t>
      </w:r>
      <w:r w:rsidRPr="00885D03">
        <w:br/>
        <w:t xml:space="preserve">4. Продемонстрировал знание теории ранее изученных сопутствующих тем, </w:t>
      </w:r>
      <w:proofErr w:type="spellStart"/>
      <w:r w:rsidRPr="00885D03">
        <w:t>Сформированность</w:t>
      </w:r>
      <w:proofErr w:type="spellEnd"/>
      <w:r w:rsidRPr="00885D03">
        <w:t xml:space="preserve"> и устойчивость используемых при ответе умений и навыков.</w:t>
      </w:r>
      <w:r w:rsidRPr="00885D03">
        <w:br/>
        <w:t>5. Отвечал самостоятельно, без наводящих вопросов учителя.</w:t>
      </w:r>
      <w:r w:rsidRPr="00885D03">
        <w:br/>
        <w:t>Возможны одна-две неточности при освещении второстепенных вопросов или в выкладках, которые ученик легко исправил после замечания учителя.</w:t>
      </w:r>
    </w:p>
    <w:p w:rsidR="00B57636" w:rsidRPr="00885D03" w:rsidRDefault="00B57636" w:rsidP="00B57636">
      <w:r w:rsidRPr="00885D03">
        <w:br/>
      </w:r>
      <w:r w:rsidRPr="00885D03">
        <w:rPr>
          <w:b/>
          <w:bCs/>
        </w:rPr>
        <w:t xml:space="preserve"> Ответ оценивается отметкой «4», если он удовлетворяет в основном требованиям на оценку «5», но при этом имеет один из недостатков:</w:t>
      </w:r>
      <w:r w:rsidRPr="00885D03">
        <w:br/>
        <w:t>1. В изложении допущены небольшие пробелы, не исказившие историческое или обществоведческое содержание ответа.</w:t>
      </w:r>
      <w:r w:rsidRPr="00885D03">
        <w:br/>
        <w:t>2. Допущены один – два недочета при освещении основного содержания ответа, исправленные после замечания учителя.</w:t>
      </w:r>
      <w:r w:rsidRPr="00885D03">
        <w:br/>
        <w:t xml:space="preserve">3. Допущены ошибка или более двух недочетов при освещении второстепенных вопросов или выкладках, легко исправленные после </w:t>
      </w:r>
      <w:r w:rsidRPr="00885D03">
        <w:lastRenderedPageBreak/>
        <w:t>замечания учителя.</w:t>
      </w:r>
      <w:r w:rsidRPr="00885D03">
        <w:br/>
      </w:r>
      <w:r w:rsidRPr="00885D03">
        <w:br/>
      </w:r>
      <w:r w:rsidRPr="00885D03">
        <w:rPr>
          <w:b/>
          <w:bCs/>
        </w:rPr>
        <w:t xml:space="preserve"> Отметка «3» ставится в следующих случаях:</w:t>
      </w:r>
      <w:r w:rsidRPr="00885D03">
        <w:br/>
        <w:t>1. Полно раскрыто содержание материала (содержание изложено фрагментарно, не всегда последовательно), но показано общее понимание вопроса и продемонстрированы умения, достаточные для усвоения программного материала.</w:t>
      </w:r>
      <w:r w:rsidRPr="00885D03">
        <w:br/>
        <w:t>2. Имелись затруднения или допущены ошибки в определении исторической терминологии, выкладках, исправленные после нескольких наводящих вопросов учителя.</w:t>
      </w:r>
      <w:r w:rsidRPr="00885D03">
        <w:br/>
        <w:t>3. Ученик не справился с применением теории в новой ситуации, но выполнил задания обязательного уровня сложности по данной теме.</w:t>
      </w:r>
      <w:r w:rsidRPr="00885D03">
        <w:br/>
        <w:t xml:space="preserve">4. При достаточном знании теоретического материала была выявлена недостаточная </w:t>
      </w:r>
      <w:proofErr w:type="spellStart"/>
      <w:r w:rsidRPr="00885D03">
        <w:t>сформированность</w:t>
      </w:r>
      <w:proofErr w:type="spellEnd"/>
      <w:r w:rsidRPr="00885D03">
        <w:t xml:space="preserve"> основных умений и навыков.</w:t>
      </w:r>
    </w:p>
    <w:p w:rsidR="00B57636" w:rsidRPr="00885D03" w:rsidRDefault="00B57636" w:rsidP="00B57636">
      <w:r w:rsidRPr="00885D03">
        <w:br/>
      </w:r>
      <w:r w:rsidRPr="00885D03">
        <w:rPr>
          <w:b/>
          <w:bCs/>
        </w:rPr>
        <w:t>Отметка «2» ставится в следующих случаях:</w:t>
      </w:r>
      <w:r w:rsidRPr="00885D03">
        <w:br/>
        <w:t>1. Не раскрыто основное содержание учебного материала.</w:t>
      </w:r>
      <w:r w:rsidRPr="00885D03">
        <w:br/>
        <w:t>2.Обнаружено незнание учеником большей или наиболее важной части учебного материала.</w:t>
      </w:r>
      <w:r w:rsidRPr="00885D03">
        <w:br/>
        <w:t>3. Допущены ошибки в определении понятий, при использовании исторической и обществоведческой терминологии, в выкладках, которые не исправлены после нескольких наводящих вопросов учителя.</w:t>
      </w:r>
      <w:r w:rsidRPr="00885D03">
        <w:br/>
        <w:t>4. Ученик обнаружил незнание, и непонимание изучаемого материала или не смог ответить ни на один из поставленных вопросов по изученному материалу.</w:t>
      </w:r>
    </w:p>
    <w:p w:rsidR="00B57636" w:rsidRPr="00885D03" w:rsidRDefault="00B57636" w:rsidP="00B57636">
      <w:r w:rsidRPr="00885D03">
        <w:br/>
      </w:r>
      <w:r w:rsidRPr="00885D03">
        <w:br/>
      </w:r>
      <w:r w:rsidRPr="00885D03">
        <w:br/>
      </w:r>
      <w:r w:rsidRPr="00885D03">
        <w:rPr>
          <w:b/>
          <w:bCs/>
          <w:u w:val="single"/>
        </w:rPr>
        <w:t>Общая классификация ошибок:</w:t>
      </w:r>
      <w:r w:rsidRPr="00885D03">
        <w:br/>
        <w:t>При оценке знаний, умений и навыков учащихся следует учитывать все ошибки и недочеты.</w:t>
      </w:r>
      <w:r w:rsidRPr="00885D03">
        <w:br/>
      </w:r>
      <w:r w:rsidRPr="00885D03">
        <w:br/>
      </w:r>
      <w:proofErr w:type="gramStart"/>
      <w:r w:rsidRPr="00885D03">
        <w:rPr>
          <w:b/>
          <w:bCs/>
          <w:i/>
          <w:iCs/>
        </w:rPr>
        <w:t>Грубыми считаются ошибки:</w:t>
      </w:r>
      <w:r w:rsidRPr="00885D03">
        <w:br/>
        <w:t>- незнание определения основных понятий, законов, правил, незнание дат, исторических событий, фактов;</w:t>
      </w:r>
      <w:r w:rsidRPr="00885D03">
        <w:br/>
        <w:t>- неумение выделить в ответе главное;</w:t>
      </w:r>
      <w:r w:rsidRPr="00885D03">
        <w:br/>
        <w:t>- неумение применять знания, алгоритмы для решения исторических задач;</w:t>
      </w:r>
      <w:r w:rsidRPr="00885D03">
        <w:br/>
        <w:t>- неумение делать выводы и обобщения;</w:t>
      </w:r>
      <w:r w:rsidRPr="00885D03">
        <w:br/>
        <w:t>- неумение читать карты;</w:t>
      </w:r>
      <w:r w:rsidRPr="00885D03">
        <w:br/>
        <w:t>- неумение пользоваться первоисточниками, учебником и справочниками;</w:t>
      </w:r>
      <w:r w:rsidRPr="00885D03">
        <w:br/>
        <w:t>- логические ошибки.</w:t>
      </w:r>
      <w:proofErr w:type="gramEnd"/>
      <w:r w:rsidRPr="00885D03">
        <w:br/>
      </w:r>
      <w:r w:rsidRPr="00885D03">
        <w:rPr>
          <w:b/>
          <w:bCs/>
          <w:i/>
          <w:iCs/>
        </w:rPr>
        <w:t>К негрубым ошибкам следует отнести:</w:t>
      </w:r>
      <w:r w:rsidRPr="00885D03">
        <w:br/>
        <w:t xml:space="preserve">- неточность формулировок, определений, понятий, вызванная неполнотой охвата основных признаков определяемого понятия или заменой </w:t>
      </w:r>
      <w:r w:rsidRPr="00885D03">
        <w:lastRenderedPageBreak/>
        <w:t xml:space="preserve">одного – двух этих признаков </w:t>
      </w:r>
      <w:proofErr w:type="gramStart"/>
      <w:r w:rsidRPr="00885D03">
        <w:t>второстепенными</w:t>
      </w:r>
      <w:proofErr w:type="gramEnd"/>
      <w:r w:rsidRPr="00885D03">
        <w:t>;</w:t>
      </w:r>
      <w:r w:rsidRPr="00885D03">
        <w:br/>
        <w:t>- неточность конкурной карты, мифа;</w:t>
      </w:r>
      <w:r w:rsidRPr="00885D03">
        <w:br/>
        <w:t>- недостаточно продуманный план ответа (нарушение логики, подмена отдельных основных вопросов второстепенными);</w:t>
      </w:r>
      <w:r w:rsidRPr="00885D03">
        <w:br/>
        <w:t>- нерациональные методы работы со справочной и другой литературой.</w:t>
      </w:r>
      <w:r w:rsidRPr="00885D03">
        <w:br/>
      </w:r>
      <w:r w:rsidRPr="00885D03">
        <w:rPr>
          <w:b/>
          <w:bCs/>
          <w:i/>
          <w:iCs/>
        </w:rPr>
        <w:t>Недочетами являются:</w:t>
      </w:r>
      <w:r w:rsidRPr="00885D03">
        <w:br/>
        <w:t>- небрежное ведение записей, чертежей, схем, графиков в работах.</w:t>
      </w:r>
    </w:p>
    <w:p w:rsidR="00B57636" w:rsidRPr="00885D03" w:rsidRDefault="00B57636" w:rsidP="00B57636"/>
    <w:p w:rsidR="00B57636" w:rsidRPr="00885D03" w:rsidRDefault="00B57636" w:rsidP="00B57636">
      <w:pPr>
        <w:spacing w:before="100" w:beforeAutospacing="1" w:after="100" w:afterAutospacing="1"/>
      </w:pPr>
      <w:r w:rsidRPr="00885D03">
        <w:rPr>
          <w:rStyle w:val="submenu-table"/>
          <w:b/>
          <w:bCs/>
        </w:rPr>
        <w:t>Оценка самостоятельных письменных и контрольных работ.</w:t>
      </w:r>
      <w:r w:rsidRPr="00885D03">
        <w:br/>
      </w:r>
      <w:r w:rsidRPr="00885D03">
        <w:br/>
      </w:r>
      <w:r w:rsidRPr="00885D03">
        <w:rPr>
          <w:b/>
        </w:rPr>
        <w:t>Оценка "5" ставится, если ученик:</w:t>
      </w:r>
      <w:r w:rsidRPr="00885D03">
        <w:br/>
        <w:t>выполнил работу без ошибок и недочетов;</w:t>
      </w:r>
      <w:r w:rsidRPr="00885D03">
        <w:br/>
        <w:t xml:space="preserve">допустил не более одного недочета. </w:t>
      </w:r>
      <w:r w:rsidRPr="00885D03">
        <w:br/>
      </w:r>
      <w:r w:rsidRPr="00885D03">
        <w:br/>
      </w:r>
      <w:r w:rsidRPr="00885D03">
        <w:rPr>
          <w:b/>
        </w:rPr>
        <w:t xml:space="preserve">Оценка "4" ставится, если ученик выполнил работу полностью, но допустил в ней: </w:t>
      </w:r>
      <w:r w:rsidRPr="00885D03">
        <w:br/>
        <w:t xml:space="preserve">не более одной негрубой ошибки и одного недочета; </w:t>
      </w:r>
      <w:r w:rsidRPr="00885D03">
        <w:br/>
        <w:t>или не более двух недочетов.</w:t>
      </w:r>
      <w:r w:rsidRPr="00885D03">
        <w:br/>
      </w:r>
      <w:r w:rsidRPr="00885D03">
        <w:br/>
      </w:r>
      <w:proofErr w:type="gramStart"/>
      <w:r w:rsidRPr="00885D03">
        <w:rPr>
          <w:b/>
        </w:rPr>
        <w:t>Оценка "3" ставится, если ученик правильно выполнил не менее половины работы или допустил:</w:t>
      </w:r>
      <w:r w:rsidRPr="00885D03">
        <w:t xml:space="preserve"> </w:t>
      </w:r>
      <w:r w:rsidRPr="00885D03">
        <w:br/>
        <w:t>не более двух грубых ошибок;</w:t>
      </w:r>
      <w:r w:rsidRPr="00885D03">
        <w:br/>
        <w:t xml:space="preserve">или не более одной грубой и одной негрубой ошибки и одного недочета; </w:t>
      </w:r>
      <w:r w:rsidRPr="00885D03">
        <w:br/>
        <w:t xml:space="preserve">или не более двух-трех негрубых ошибок; </w:t>
      </w:r>
      <w:r w:rsidRPr="00885D03">
        <w:br/>
        <w:t xml:space="preserve">или одной негрубой ошибки и трех недочетов; </w:t>
      </w:r>
      <w:r w:rsidRPr="00885D03">
        <w:br/>
        <w:t>или при отсутствии ошибок, но при наличии четырех-пяти недочетов.</w:t>
      </w:r>
      <w:proofErr w:type="gramEnd"/>
      <w:r w:rsidRPr="00885D03">
        <w:t xml:space="preserve"> </w:t>
      </w:r>
      <w:r w:rsidRPr="00885D03">
        <w:br/>
      </w:r>
      <w:r w:rsidRPr="00885D03">
        <w:br/>
      </w:r>
      <w:r w:rsidRPr="00885D03">
        <w:rPr>
          <w:b/>
        </w:rPr>
        <w:t>Оценка "2" ставится, если ученик:</w:t>
      </w:r>
      <w:r w:rsidRPr="00885D03">
        <w:t xml:space="preserve"> </w:t>
      </w:r>
    </w:p>
    <w:p w:rsidR="00B57636" w:rsidRPr="00885D03" w:rsidRDefault="00B57636" w:rsidP="00B57636">
      <w:pPr>
        <w:spacing w:before="100" w:beforeAutospacing="1" w:after="100" w:afterAutospacing="1"/>
      </w:pPr>
      <w:r w:rsidRPr="00885D03">
        <w:t>допустил число ошибок и недочетов превосходящее норму, при которой может быть выставлена оценка "3";</w:t>
      </w:r>
      <w:r w:rsidRPr="00885D03">
        <w:br/>
        <w:t xml:space="preserve">или если правильно выполнил менее половины работы. </w:t>
      </w:r>
      <w:r w:rsidRPr="00885D03">
        <w:br/>
      </w:r>
      <w:r w:rsidRPr="00885D03">
        <w:br/>
      </w:r>
      <w:r w:rsidRPr="00885D03">
        <w:rPr>
          <w:b/>
        </w:rPr>
        <w:t xml:space="preserve">Оценка "1" ставится, если ученик: </w:t>
      </w:r>
      <w:r w:rsidRPr="00885D03">
        <w:br/>
        <w:t>не приступал к выполнению работы;</w:t>
      </w:r>
      <w:r w:rsidRPr="00885D03">
        <w:br/>
        <w:t xml:space="preserve">или правильно выполнил не более 10 % всех заданий. </w:t>
      </w:r>
      <w:r w:rsidRPr="00885D03">
        <w:br/>
      </w:r>
      <w:r w:rsidRPr="00885D03">
        <w:lastRenderedPageBreak/>
        <w:br/>
      </w:r>
      <w:r w:rsidRPr="00885D03">
        <w:rPr>
          <w:b/>
        </w:rPr>
        <w:t>Примечание.</w:t>
      </w:r>
      <w:r w:rsidRPr="00885D03">
        <w:rPr>
          <w:b/>
        </w:rPr>
        <w:br/>
      </w:r>
      <w:r w:rsidRPr="00885D03">
        <w:t xml:space="preserve">Учитель имеет право поставить ученику оценку выше той, которая предусмотрена нормами, если учеником оригинально выполнена работа. </w:t>
      </w:r>
      <w:r w:rsidRPr="00885D03">
        <w:br/>
        <w:t xml:space="preserve">Оценки с анализом доводятся до сведения учащихся, как правило, на последующем уроке, предусматривается работа над ошибками, устранение пробелов. </w:t>
      </w:r>
      <w:r w:rsidRPr="00885D03">
        <w:br/>
      </w:r>
      <w:r w:rsidRPr="00885D03">
        <w:br/>
      </w:r>
      <w:r w:rsidRPr="00885D03">
        <w:rPr>
          <w:b/>
          <w:bCs/>
        </w:rPr>
        <w:t xml:space="preserve"> </w:t>
      </w:r>
      <w:r w:rsidRPr="00885D03">
        <w:rPr>
          <w:rStyle w:val="submenu-table"/>
          <w:b/>
          <w:bCs/>
        </w:rPr>
        <w:t>Критерии выставления оценок за проверочные тесты.</w:t>
      </w:r>
      <w:r w:rsidRPr="00885D03">
        <w:br/>
      </w:r>
      <w:r w:rsidRPr="00885D03">
        <w:br/>
        <w:t>Критерии выставления оценок за тест, состоящий из 10 вопросов.</w:t>
      </w:r>
      <w:r w:rsidRPr="00885D03">
        <w:br/>
        <w:t>Время выполнения работы: 10-15 мин.</w:t>
      </w:r>
      <w:r w:rsidRPr="00885D03">
        <w:br/>
        <w:t>Оценка «5» - 10 правильных ответов, «4» - 7-9, «3» - 5-6, «2» - менее 5 правильных ответов.</w:t>
      </w:r>
      <w:r w:rsidRPr="00885D03">
        <w:br/>
      </w:r>
      <w:r w:rsidRPr="00885D03">
        <w:br/>
        <w:t>Критерии выставления оценок за тест, состоящий из 20 вопросов.</w:t>
      </w:r>
      <w:r w:rsidRPr="00885D03">
        <w:br/>
        <w:t>Время выполнения работы: 30-40 мин.</w:t>
      </w:r>
      <w:r w:rsidRPr="00885D03">
        <w:br/>
        <w:t>Оценка «5» - 18-20 правильных ответов, «4» - 14-17, «3» - 10-13, «2» - менее 10 правильных ответов.</w:t>
      </w:r>
    </w:p>
    <w:p w:rsidR="00B57636" w:rsidRPr="00885D03" w:rsidRDefault="00B57636" w:rsidP="00B57636"/>
    <w:p w:rsidR="00B57636" w:rsidRPr="00885D03" w:rsidRDefault="00B57636" w:rsidP="00B57636">
      <w:pPr>
        <w:ind w:firstLine="708"/>
        <w:jc w:val="center"/>
        <w:rPr>
          <w:b/>
          <w:sz w:val="28"/>
          <w:szCs w:val="28"/>
        </w:rPr>
      </w:pPr>
      <w:r w:rsidRPr="00885D03">
        <w:rPr>
          <w:b/>
          <w:sz w:val="28"/>
          <w:szCs w:val="28"/>
        </w:rPr>
        <w:t>Ресурсное обеспечение программы</w:t>
      </w:r>
    </w:p>
    <w:p w:rsidR="00B57636" w:rsidRPr="00885D03" w:rsidRDefault="00B57636" w:rsidP="00B57636">
      <w:pPr>
        <w:ind w:firstLine="708"/>
        <w:jc w:val="both"/>
      </w:pPr>
    </w:p>
    <w:p w:rsidR="00B57636" w:rsidRPr="00885D03" w:rsidRDefault="00B57636" w:rsidP="00B57636">
      <w:pPr>
        <w:ind w:firstLine="708"/>
        <w:jc w:val="both"/>
      </w:pPr>
      <w:r w:rsidRPr="00885D03">
        <w:t>В соответствии с образовательной программой школы использован следующий учебно-методический комплект: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8923"/>
      </w:tblGrid>
      <w:tr w:rsidR="00B57636" w:rsidRPr="00885D03" w:rsidTr="00B57636">
        <w:tc>
          <w:tcPr>
            <w:tcW w:w="648" w:type="dxa"/>
          </w:tcPr>
          <w:p w:rsidR="00B57636" w:rsidRPr="00885D03" w:rsidRDefault="00B57636" w:rsidP="00B57636">
            <w:pPr>
              <w:jc w:val="center"/>
            </w:pPr>
            <w:r w:rsidRPr="00885D03">
              <w:t>1.</w:t>
            </w:r>
          </w:p>
        </w:tc>
        <w:tc>
          <w:tcPr>
            <w:tcW w:w="8923" w:type="dxa"/>
          </w:tcPr>
          <w:p w:rsidR="00B57636" w:rsidRPr="00885D03" w:rsidRDefault="00B57636" w:rsidP="00B57636">
            <w:r w:rsidRPr="00885D03">
              <w:t>Обществознание 9 класс / Л.Н. Боголюбова – М.: Просвещение,  2011</w:t>
            </w:r>
          </w:p>
        </w:tc>
      </w:tr>
      <w:tr w:rsidR="00B57636" w:rsidRPr="00885D03" w:rsidTr="00B57636">
        <w:tc>
          <w:tcPr>
            <w:tcW w:w="648" w:type="dxa"/>
          </w:tcPr>
          <w:p w:rsidR="00B57636" w:rsidRPr="00885D03" w:rsidRDefault="00B57636" w:rsidP="00B57636">
            <w:pPr>
              <w:jc w:val="center"/>
            </w:pPr>
            <w:r w:rsidRPr="00885D03">
              <w:t>2.</w:t>
            </w:r>
          </w:p>
        </w:tc>
        <w:tc>
          <w:tcPr>
            <w:tcW w:w="8923" w:type="dxa"/>
          </w:tcPr>
          <w:p w:rsidR="00B57636" w:rsidRPr="00885D03" w:rsidRDefault="00B57636" w:rsidP="00B57636">
            <w:r w:rsidRPr="00885D03">
              <w:t xml:space="preserve">Обществознание 9 класс: рабочая тетрадь / О.А. Котова, Т.Е. </w:t>
            </w:r>
            <w:proofErr w:type="spellStart"/>
            <w:r w:rsidRPr="00885D03">
              <w:t>Лискова</w:t>
            </w:r>
            <w:proofErr w:type="spellEnd"/>
            <w:r w:rsidRPr="00885D03">
              <w:t xml:space="preserve">. </w:t>
            </w:r>
            <w:proofErr w:type="gramStart"/>
            <w:r w:rsidRPr="00885D03">
              <w:t>–М</w:t>
            </w:r>
            <w:proofErr w:type="gramEnd"/>
            <w:r w:rsidRPr="00885D03">
              <w:t>., Просвещение, 2011</w:t>
            </w:r>
          </w:p>
        </w:tc>
      </w:tr>
      <w:tr w:rsidR="00B57636" w:rsidRPr="00885D03" w:rsidTr="00B57636">
        <w:tc>
          <w:tcPr>
            <w:tcW w:w="648" w:type="dxa"/>
          </w:tcPr>
          <w:p w:rsidR="00B57636" w:rsidRPr="00885D03" w:rsidRDefault="00B57636" w:rsidP="00B57636">
            <w:pPr>
              <w:jc w:val="center"/>
            </w:pPr>
            <w:r w:rsidRPr="00885D03">
              <w:t>3.</w:t>
            </w:r>
          </w:p>
        </w:tc>
        <w:tc>
          <w:tcPr>
            <w:tcW w:w="8923" w:type="dxa"/>
          </w:tcPr>
          <w:p w:rsidR="00B57636" w:rsidRPr="00885D03" w:rsidRDefault="00B57636" w:rsidP="00B57636">
            <w:r w:rsidRPr="00885D03">
              <w:t xml:space="preserve">Обществознание 9 класс: поурочные разработки / Л.Н. Боголюбова, А.И. Матвеева. </w:t>
            </w:r>
            <w:proofErr w:type="gramStart"/>
            <w:r w:rsidRPr="00885D03">
              <w:t>–М</w:t>
            </w:r>
            <w:proofErr w:type="gramEnd"/>
            <w:r w:rsidRPr="00885D03">
              <w:t>., Просвещение, 2010</w:t>
            </w:r>
          </w:p>
        </w:tc>
      </w:tr>
      <w:tr w:rsidR="00B57636" w:rsidRPr="00885D03" w:rsidTr="00B57636">
        <w:tc>
          <w:tcPr>
            <w:tcW w:w="648" w:type="dxa"/>
          </w:tcPr>
          <w:p w:rsidR="00B57636" w:rsidRPr="00885D03" w:rsidRDefault="00B57636" w:rsidP="00B57636">
            <w:pPr>
              <w:jc w:val="center"/>
            </w:pPr>
            <w:r w:rsidRPr="00885D03">
              <w:t>4.</w:t>
            </w:r>
          </w:p>
        </w:tc>
        <w:tc>
          <w:tcPr>
            <w:tcW w:w="8923" w:type="dxa"/>
          </w:tcPr>
          <w:p w:rsidR="00B57636" w:rsidRPr="00885D03" w:rsidRDefault="00B57636" w:rsidP="00B57636">
            <w:r w:rsidRPr="00885D03">
              <w:t xml:space="preserve">Обществознание 9 класс: тесты и тренировочные упражнения / О.А. </w:t>
            </w:r>
            <w:proofErr w:type="spellStart"/>
            <w:r w:rsidRPr="00885D03">
              <w:t>Севериной</w:t>
            </w:r>
            <w:proofErr w:type="spellEnd"/>
            <w:r w:rsidRPr="00885D03">
              <w:t>. - Волгоград, Учитель, 2008</w:t>
            </w:r>
          </w:p>
        </w:tc>
      </w:tr>
      <w:tr w:rsidR="00B57636" w:rsidRPr="00885D03" w:rsidTr="00B57636">
        <w:tc>
          <w:tcPr>
            <w:tcW w:w="648" w:type="dxa"/>
          </w:tcPr>
          <w:p w:rsidR="00B57636" w:rsidRPr="00885D03" w:rsidRDefault="00B57636" w:rsidP="00B57636">
            <w:pPr>
              <w:jc w:val="center"/>
            </w:pPr>
            <w:r w:rsidRPr="00885D03">
              <w:t>5.</w:t>
            </w:r>
          </w:p>
        </w:tc>
        <w:tc>
          <w:tcPr>
            <w:tcW w:w="8923" w:type="dxa"/>
          </w:tcPr>
          <w:p w:rsidR="00B57636" w:rsidRPr="00885D03" w:rsidRDefault="00B57636" w:rsidP="00B57636">
            <w:r w:rsidRPr="00885D03">
              <w:t xml:space="preserve">Сазонова Г.Г. Обществознание в таблицах и схемах. </w:t>
            </w:r>
            <w:proofErr w:type="gramStart"/>
            <w:r w:rsidRPr="00885D03">
              <w:t>–М</w:t>
            </w:r>
            <w:proofErr w:type="gramEnd"/>
            <w:r w:rsidRPr="00885D03">
              <w:t>., Виктория Плюс, 2007</w:t>
            </w:r>
          </w:p>
        </w:tc>
      </w:tr>
      <w:tr w:rsidR="00B57636" w:rsidRPr="00885D03" w:rsidTr="00B57636">
        <w:tc>
          <w:tcPr>
            <w:tcW w:w="648" w:type="dxa"/>
          </w:tcPr>
          <w:p w:rsidR="00B57636" w:rsidRPr="00885D03" w:rsidRDefault="00B57636" w:rsidP="00B57636">
            <w:pPr>
              <w:jc w:val="center"/>
            </w:pPr>
            <w:r w:rsidRPr="00885D03">
              <w:t>6.</w:t>
            </w:r>
          </w:p>
        </w:tc>
        <w:tc>
          <w:tcPr>
            <w:tcW w:w="8923" w:type="dxa"/>
          </w:tcPr>
          <w:p w:rsidR="00B57636" w:rsidRPr="00885D03" w:rsidRDefault="00B57636" w:rsidP="00B57636">
            <w:r w:rsidRPr="00885D03">
              <w:t xml:space="preserve">Правовое воспитание школьников: 5-9 классы: конспекты занятий / О.В. </w:t>
            </w:r>
            <w:proofErr w:type="spellStart"/>
            <w:r w:rsidRPr="00885D03">
              <w:t>Летневой</w:t>
            </w:r>
            <w:proofErr w:type="spellEnd"/>
            <w:r w:rsidRPr="00885D03">
              <w:t>. – Волгоград, Учитель, 2006</w:t>
            </w:r>
          </w:p>
        </w:tc>
      </w:tr>
      <w:tr w:rsidR="00B57636" w:rsidRPr="00885D03" w:rsidTr="00B57636">
        <w:tc>
          <w:tcPr>
            <w:tcW w:w="648" w:type="dxa"/>
          </w:tcPr>
          <w:p w:rsidR="00B57636" w:rsidRPr="00885D03" w:rsidRDefault="00B57636" w:rsidP="00B57636">
            <w:pPr>
              <w:jc w:val="center"/>
            </w:pPr>
            <w:r w:rsidRPr="00885D03">
              <w:t xml:space="preserve">7. </w:t>
            </w:r>
          </w:p>
        </w:tc>
        <w:tc>
          <w:tcPr>
            <w:tcW w:w="8923" w:type="dxa"/>
          </w:tcPr>
          <w:p w:rsidR="00B57636" w:rsidRPr="00885D03" w:rsidRDefault="00B57636" w:rsidP="00B57636">
            <w:r w:rsidRPr="00885D03">
              <w:t xml:space="preserve">Правоведение: 9 класс. Международное гуманитарное право / О.В. </w:t>
            </w:r>
            <w:proofErr w:type="spellStart"/>
            <w:r w:rsidRPr="00885D03">
              <w:t>Летневой</w:t>
            </w:r>
            <w:proofErr w:type="spellEnd"/>
            <w:r w:rsidRPr="00885D03">
              <w:t>. – Волгоград, Учитель, 2007</w:t>
            </w:r>
          </w:p>
        </w:tc>
      </w:tr>
      <w:tr w:rsidR="00B57636" w:rsidRPr="00885D03" w:rsidTr="00B57636">
        <w:tc>
          <w:tcPr>
            <w:tcW w:w="648" w:type="dxa"/>
          </w:tcPr>
          <w:p w:rsidR="00B57636" w:rsidRPr="00885D03" w:rsidRDefault="00B57636" w:rsidP="00B57636">
            <w:pPr>
              <w:jc w:val="center"/>
            </w:pPr>
            <w:r w:rsidRPr="00885D03">
              <w:t xml:space="preserve">8. </w:t>
            </w:r>
          </w:p>
        </w:tc>
        <w:tc>
          <w:tcPr>
            <w:tcW w:w="8923" w:type="dxa"/>
          </w:tcPr>
          <w:p w:rsidR="00B57636" w:rsidRPr="00885D03" w:rsidRDefault="00B57636" w:rsidP="00B57636">
            <w:r w:rsidRPr="00885D03">
              <w:t xml:space="preserve">Чернышева О.А. Обществознание. 9 класс. Подготовка к ГИА. </w:t>
            </w:r>
            <w:proofErr w:type="gramStart"/>
            <w:r w:rsidRPr="00885D03">
              <w:t>–М</w:t>
            </w:r>
            <w:proofErr w:type="gramEnd"/>
            <w:r w:rsidRPr="00885D03">
              <w:t>., Легион, 2012</w:t>
            </w:r>
          </w:p>
        </w:tc>
      </w:tr>
    </w:tbl>
    <w:p w:rsidR="00B57636" w:rsidRPr="00885D03" w:rsidRDefault="00B57636" w:rsidP="00B57636">
      <w:pPr>
        <w:rPr>
          <w:b/>
          <w:bCs/>
        </w:rPr>
      </w:pPr>
    </w:p>
    <w:p w:rsidR="00B57636" w:rsidRPr="00885D03" w:rsidRDefault="00B57636" w:rsidP="00B57636">
      <w:pPr>
        <w:rPr>
          <w:b/>
          <w:bCs/>
        </w:rPr>
      </w:pPr>
      <w:r w:rsidRPr="00885D03">
        <w:rPr>
          <w:b/>
          <w:bCs/>
        </w:rPr>
        <w:t>Цифровые образовательные ресурсы по обществознанию:</w:t>
      </w:r>
    </w:p>
    <w:p w:rsidR="00B57636" w:rsidRPr="00885D03" w:rsidRDefault="00B57636" w:rsidP="00B57636">
      <w:pPr>
        <w:spacing w:line="276" w:lineRule="auto"/>
      </w:pPr>
      <w:r w:rsidRPr="00885D03">
        <w:t>1.Мультимедийное учебное пособие по курсу «Обществознание». Обществознание  8 – 11 классы.  «Новый диск»</w:t>
      </w:r>
    </w:p>
    <w:p w:rsidR="00B57636" w:rsidRPr="00885D03" w:rsidRDefault="00B57636" w:rsidP="00B57636">
      <w:pPr>
        <w:spacing w:line="276" w:lineRule="auto"/>
      </w:pPr>
      <w:r w:rsidRPr="00885D03">
        <w:t xml:space="preserve">2. Электронное учебное пособие «Основы правовых знаний». 8 – 9 классы. Кирилл и Мефодий </w:t>
      </w:r>
      <w:r w:rsidRPr="00885D03">
        <w:rPr>
          <w:lang w:val="en-US"/>
        </w:rPr>
        <w:t>CD</w:t>
      </w:r>
      <w:r w:rsidRPr="00885D03">
        <w:t>-</w:t>
      </w:r>
      <w:r w:rsidRPr="00885D03">
        <w:rPr>
          <w:lang w:val="en-US"/>
        </w:rPr>
        <w:t>ROM</w:t>
      </w:r>
    </w:p>
    <w:p w:rsidR="00B57636" w:rsidRPr="00885D03" w:rsidRDefault="00B57636" w:rsidP="00B57636">
      <w:r w:rsidRPr="00885D03">
        <w:rPr>
          <w:b/>
        </w:rPr>
        <w:t>Мультимедийные пособия:</w:t>
      </w:r>
    </w:p>
    <w:p w:rsidR="00B57636" w:rsidRPr="00885D03" w:rsidRDefault="00B57636" w:rsidP="00B57636">
      <w:pPr>
        <w:jc w:val="both"/>
      </w:pPr>
      <w:r w:rsidRPr="00885D03">
        <w:t>Презентации, подготовленные учителем</w:t>
      </w:r>
    </w:p>
    <w:p w:rsidR="00B57636" w:rsidRPr="00885D03" w:rsidRDefault="00B57636" w:rsidP="00B57636">
      <w:pPr>
        <w:jc w:val="both"/>
      </w:pPr>
      <w:r w:rsidRPr="00885D03">
        <w:t>Информационно – техническая оснащенность учебного кабинета</w:t>
      </w:r>
    </w:p>
    <w:p w:rsidR="00B57636" w:rsidRPr="00885D03" w:rsidRDefault="00B57636" w:rsidP="00B57636"/>
    <w:p w:rsidR="00B57636" w:rsidRPr="00E35761" w:rsidRDefault="00B57636" w:rsidP="00B57636">
      <w:pPr>
        <w:ind w:firstLine="360"/>
        <w:jc w:val="both"/>
      </w:pPr>
      <w:r w:rsidRPr="00885D03">
        <w:t>УМК рекомендован Министерством образования РФ и входит в федеральный перечень учебников на 2011-2012 учебный год. Комплект реализует федеральный компонент государственного стандарта начального общего образования по курсу «Обществознание».</w:t>
      </w:r>
    </w:p>
    <w:p w:rsidR="00B57636" w:rsidRPr="00E35761" w:rsidRDefault="00B57636" w:rsidP="00B57636"/>
    <w:p w:rsidR="00B57636" w:rsidRPr="00B57636" w:rsidRDefault="00B57636"/>
    <w:sectPr w:rsidR="00B57636" w:rsidRPr="00B57636" w:rsidSect="00B57636">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153FA"/>
    <w:multiLevelType w:val="hybridMultilevel"/>
    <w:tmpl w:val="6EE2466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5B770FC"/>
    <w:multiLevelType w:val="hybridMultilevel"/>
    <w:tmpl w:val="7AD82402"/>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134449DE"/>
    <w:multiLevelType w:val="hybridMultilevel"/>
    <w:tmpl w:val="00E471A4"/>
    <w:lvl w:ilvl="0" w:tplc="04190011">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
    <w:nsid w:val="3387109C"/>
    <w:multiLevelType w:val="hybridMultilevel"/>
    <w:tmpl w:val="E73A634E"/>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
    <w:nsid w:val="3E980680"/>
    <w:multiLevelType w:val="hybridMultilevel"/>
    <w:tmpl w:val="0D6097FC"/>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4146585E"/>
    <w:multiLevelType w:val="hybridMultilevel"/>
    <w:tmpl w:val="9828C026"/>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54772322"/>
    <w:multiLevelType w:val="hybridMultilevel"/>
    <w:tmpl w:val="038A02CE"/>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5EAF2082"/>
    <w:multiLevelType w:val="hybridMultilevel"/>
    <w:tmpl w:val="C890CFA8"/>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64F378C2"/>
    <w:multiLevelType w:val="hybridMultilevel"/>
    <w:tmpl w:val="E736B9B4"/>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72A86D9B"/>
    <w:multiLevelType w:val="hybridMultilevel"/>
    <w:tmpl w:val="BD085122"/>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0">
    <w:nsid w:val="74AA7464"/>
    <w:multiLevelType w:val="hybridMultilevel"/>
    <w:tmpl w:val="ECA8A3C6"/>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7"/>
  </w:num>
  <w:num w:numId="3">
    <w:abstractNumId w:val="10"/>
  </w:num>
  <w:num w:numId="4">
    <w:abstractNumId w:val="6"/>
  </w:num>
  <w:num w:numId="5">
    <w:abstractNumId w:val="1"/>
  </w:num>
  <w:num w:numId="6">
    <w:abstractNumId w:val="8"/>
  </w:num>
  <w:num w:numId="7">
    <w:abstractNumId w:val="9"/>
  </w:num>
  <w:num w:numId="8">
    <w:abstractNumId w:val="3"/>
  </w:num>
  <w:num w:numId="9">
    <w:abstractNumId w:val="0"/>
  </w:num>
  <w:num w:numId="10">
    <w:abstractNumId w:val="4"/>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498B"/>
    <w:rsid w:val="000A6A47"/>
    <w:rsid w:val="00100FCE"/>
    <w:rsid w:val="0024208A"/>
    <w:rsid w:val="0038498B"/>
    <w:rsid w:val="003A57B5"/>
    <w:rsid w:val="003F7FAF"/>
    <w:rsid w:val="00484D75"/>
    <w:rsid w:val="004C098D"/>
    <w:rsid w:val="00655922"/>
    <w:rsid w:val="006D470D"/>
    <w:rsid w:val="00885D03"/>
    <w:rsid w:val="0097249F"/>
    <w:rsid w:val="00A678E7"/>
    <w:rsid w:val="00B57636"/>
    <w:rsid w:val="00CA13F0"/>
    <w:rsid w:val="00F64D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8498B"/>
    <w:rPr>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table" w:styleId="a3">
    <w:name w:val="Table Grid"/>
    <w:basedOn w:val="a1"/>
    <w:rsid w:val="003849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0">
    <w:name w:val="c0"/>
    <w:basedOn w:val="a"/>
    <w:rsid w:val="00B57636"/>
    <w:pPr>
      <w:spacing w:before="100" w:beforeAutospacing="1" w:after="100" w:afterAutospacing="1"/>
    </w:pPr>
  </w:style>
  <w:style w:type="character" w:customStyle="1" w:styleId="c2">
    <w:name w:val="c2"/>
    <w:basedOn w:val="a0"/>
    <w:rsid w:val="00B57636"/>
  </w:style>
  <w:style w:type="paragraph" w:styleId="a4">
    <w:name w:val="List Paragraph"/>
    <w:basedOn w:val="a"/>
    <w:uiPriority w:val="34"/>
    <w:qFormat/>
    <w:rsid w:val="00B57636"/>
    <w:pPr>
      <w:spacing w:after="200" w:line="276" w:lineRule="auto"/>
      <w:ind w:left="720"/>
      <w:contextualSpacing/>
    </w:pPr>
    <w:rPr>
      <w:rFonts w:ascii="Calibri" w:eastAsia="Calibri" w:hAnsi="Calibri"/>
      <w:sz w:val="22"/>
      <w:szCs w:val="22"/>
      <w:lang w:eastAsia="en-US"/>
    </w:rPr>
  </w:style>
  <w:style w:type="character" w:customStyle="1" w:styleId="submenu-table">
    <w:name w:val="submenu-table"/>
    <w:basedOn w:val="a0"/>
    <w:rsid w:val="00B5763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8498B"/>
    <w:rPr>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table" w:styleId="a3">
    <w:name w:val="Table Grid"/>
    <w:basedOn w:val="a1"/>
    <w:rsid w:val="003849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0">
    <w:name w:val="c0"/>
    <w:basedOn w:val="a"/>
    <w:rsid w:val="00B57636"/>
    <w:pPr>
      <w:spacing w:before="100" w:beforeAutospacing="1" w:after="100" w:afterAutospacing="1"/>
    </w:pPr>
  </w:style>
  <w:style w:type="character" w:customStyle="1" w:styleId="c2">
    <w:name w:val="c2"/>
    <w:basedOn w:val="a0"/>
    <w:rsid w:val="00B57636"/>
  </w:style>
  <w:style w:type="paragraph" w:styleId="a4">
    <w:name w:val="List Paragraph"/>
    <w:basedOn w:val="a"/>
    <w:uiPriority w:val="34"/>
    <w:qFormat/>
    <w:rsid w:val="00B57636"/>
    <w:pPr>
      <w:spacing w:after="200" w:line="276" w:lineRule="auto"/>
      <w:ind w:left="720"/>
      <w:contextualSpacing/>
    </w:pPr>
    <w:rPr>
      <w:rFonts w:ascii="Calibri" w:eastAsia="Calibri" w:hAnsi="Calibri"/>
      <w:sz w:val="22"/>
      <w:szCs w:val="22"/>
      <w:lang w:eastAsia="en-US"/>
    </w:rPr>
  </w:style>
  <w:style w:type="character" w:customStyle="1" w:styleId="submenu-table">
    <w:name w:val="submenu-table"/>
    <w:basedOn w:val="a0"/>
    <w:rsid w:val="00B576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23</Pages>
  <Words>5405</Words>
  <Characters>30813</Characters>
  <Application>Microsoft Office Word</Application>
  <DocSecurity>0</DocSecurity>
  <Lines>256</Lines>
  <Paragraphs>72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Ы</Company>
  <LinksUpToDate>false</LinksUpToDate>
  <CharactersWithSpaces>36146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Max</dc:creator>
  <cp:lastModifiedBy>Мария</cp:lastModifiedBy>
  <cp:revision>2</cp:revision>
  <dcterms:created xsi:type="dcterms:W3CDTF">2014-07-30T20:20:00Z</dcterms:created>
  <dcterms:modified xsi:type="dcterms:W3CDTF">2014-07-30T20:20:00Z</dcterms:modified>
</cp:coreProperties>
</file>