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1D" w:rsidRPr="0012170D" w:rsidRDefault="0095231D" w:rsidP="0095231D">
      <w:pPr>
        <w:jc w:val="center"/>
        <w:rPr>
          <w:b/>
          <w:sz w:val="24"/>
          <w:szCs w:val="24"/>
        </w:rPr>
      </w:pPr>
      <w:r w:rsidRPr="0012170D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5231D" w:rsidRPr="0012170D" w:rsidRDefault="0095231D" w:rsidP="0095231D">
      <w:pPr>
        <w:jc w:val="center"/>
        <w:rPr>
          <w:b/>
          <w:sz w:val="24"/>
          <w:szCs w:val="24"/>
        </w:rPr>
      </w:pPr>
      <w:r w:rsidRPr="0012170D">
        <w:rPr>
          <w:b/>
          <w:sz w:val="24"/>
          <w:szCs w:val="24"/>
        </w:rPr>
        <w:t>средняя общеобразовательная школа №17</w:t>
      </w:r>
      <w:r w:rsidR="0012170D">
        <w:rPr>
          <w:b/>
          <w:sz w:val="24"/>
          <w:szCs w:val="24"/>
        </w:rPr>
        <w:t xml:space="preserve"> г. Каменск-Шахтинский</w:t>
      </w:r>
    </w:p>
    <w:p w:rsidR="0095231D" w:rsidRDefault="0095231D" w:rsidP="0095231D">
      <w:pPr>
        <w:spacing w:after="120"/>
        <w:jc w:val="center"/>
        <w:rPr>
          <w:b/>
          <w:sz w:val="24"/>
          <w:szCs w:val="24"/>
        </w:rPr>
      </w:pPr>
    </w:p>
    <w:p w:rsidR="0095231D" w:rsidRDefault="0095231D" w:rsidP="0095231D">
      <w:pPr>
        <w:jc w:val="righ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Утверждаю:</w:t>
      </w:r>
    </w:p>
    <w:p w:rsidR="0095231D" w:rsidRDefault="0095231D" w:rsidP="0095231D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    </w:t>
      </w:r>
      <w:proofErr w:type="spellStart"/>
      <w:r>
        <w:rPr>
          <w:b/>
          <w:i/>
          <w:sz w:val="24"/>
          <w:szCs w:val="24"/>
        </w:rPr>
        <w:t>______________Т.В.Стасенко</w:t>
      </w:r>
      <w:proofErr w:type="spellEnd"/>
    </w:p>
    <w:p w:rsidR="0095231D" w:rsidRDefault="0095231D" w:rsidP="0095231D">
      <w:pPr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Приказ №___ от «____»________________20___г</w:t>
      </w:r>
    </w:p>
    <w:p w:rsidR="0095231D" w:rsidRDefault="0095231D" w:rsidP="0095231D">
      <w:pPr>
        <w:rPr>
          <w:b/>
          <w:sz w:val="24"/>
          <w:szCs w:val="24"/>
        </w:rPr>
      </w:pPr>
    </w:p>
    <w:p w:rsidR="0095231D" w:rsidRDefault="0095231D" w:rsidP="0095231D">
      <w:pPr>
        <w:jc w:val="center"/>
        <w:rPr>
          <w:b/>
          <w:sz w:val="32"/>
          <w:szCs w:val="32"/>
        </w:rPr>
      </w:pPr>
    </w:p>
    <w:p w:rsidR="0095231D" w:rsidRDefault="0095231D" w:rsidP="0095231D">
      <w:pPr>
        <w:jc w:val="center"/>
        <w:rPr>
          <w:b/>
          <w:sz w:val="32"/>
          <w:szCs w:val="32"/>
        </w:rPr>
      </w:pPr>
    </w:p>
    <w:p w:rsidR="0095231D" w:rsidRDefault="0095231D" w:rsidP="0095231D">
      <w:pPr>
        <w:jc w:val="center"/>
        <w:rPr>
          <w:b/>
          <w:sz w:val="32"/>
          <w:szCs w:val="32"/>
        </w:rPr>
      </w:pPr>
    </w:p>
    <w:p w:rsidR="0095231D" w:rsidRDefault="0095231D" w:rsidP="00952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учебная программа</w:t>
      </w:r>
    </w:p>
    <w:p w:rsidR="0095231D" w:rsidRDefault="0095231D" w:rsidP="00952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 «Литература»</w:t>
      </w:r>
    </w:p>
    <w:p w:rsidR="0095231D" w:rsidRDefault="0095231D" w:rsidP="0095231D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для основного общего образования</w:t>
      </w:r>
    </w:p>
    <w:p w:rsidR="0095231D" w:rsidRDefault="0095231D" w:rsidP="0095231D">
      <w:pPr>
        <w:jc w:val="center"/>
        <w:rPr>
          <w:b/>
          <w:u w:val="single"/>
        </w:rPr>
      </w:pPr>
    </w:p>
    <w:p w:rsidR="0095231D" w:rsidRDefault="0095231D" w:rsidP="00952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 класс</w:t>
      </w:r>
    </w:p>
    <w:p w:rsidR="0095231D" w:rsidRDefault="0095231D" w:rsidP="0095231D">
      <w:pPr>
        <w:rPr>
          <w:b/>
          <w:sz w:val="22"/>
          <w:szCs w:val="22"/>
          <w:u w:val="single"/>
        </w:rPr>
      </w:pPr>
    </w:p>
    <w:p w:rsidR="0095231D" w:rsidRDefault="0095231D" w:rsidP="0095231D">
      <w:pPr>
        <w:jc w:val="center"/>
        <w:rPr>
          <w:b/>
          <w:u w:val="single"/>
        </w:rPr>
      </w:pPr>
    </w:p>
    <w:p w:rsidR="0095231D" w:rsidRDefault="0095231D" w:rsidP="0095231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Срок реализации: </w:t>
      </w:r>
      <w:r>
        <w:rPr>
          <w:sz w:val="32"/>
          <w:szCs w:val="32"/>
        </w:rPr>
        <w:t>1 год</w:t>
      </w:r>
      <w:r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>2014 – 2015 учебный год)</w:t>
      </w:r>
    </w:p>
    <w:p w:rsidR="0012170D" w:rsidRDefault="0012170D" w:rsidP="0095231D">
      <w:pPr>
        <w:jc w:val="center"/>
        <w:rPr>
          <w:b/>
          <w:sz w:val="32"/>
          <w:szCs w:val="32"/>
        </w:rPr>
      </w:pPr>
    </w:p>
    <w:p w:rsidR="0095231D" w:rsidRPr="0012170D" w:rsidRDefault="0012170D" w:rsidP="0095231D">
      <w:pPr>
        <w:jc w:val="center"/>
        <w:rPr>
          <w:b/>
          <w:sz w:val="32"/>
          <w:szCs w:val="32"/>
        </w:rPr>
      </w:pPr>
      <w:r w:rsidRPr="0012170D">
        <w:rPr>
          <w:b/>
          <w:sz w:val="32"/>
          <w:szCs w:val="32"/>
        </w:rPr>
        <w:t>Количество часов - 4</w:t>
      </w:r>
    </w:p>
    <w:p w:rsidR="0095231D" w:rsidRPr="0012170D" w:rsidRDefault="0095231D" w:rsidP="0095231D">
      <w:pPr>
        <w:jc w:val="center"/>
        <w:rPr>
          <w:b/>
          <w:sz w:val="32"/>
          <w:szCs w:val="32"/>
        </w:rPr>
      </w:pPr>
    </w:p>
    <w:p w:rsidR="0095231D" w:rsidRPr="0012170D" w:rsidRDefault="0095231D" w:rsidP="0095231D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Составлена на основе:</w:t>
      </w:r>
      <w:r w:rsidR="0012170D" w:rsidRPr="0012170D">
        <w:rPr>
          <w:sz w:val="24"/>
          <w:szCs w:val="24"/>
          <w:u w:val="single"/>
        </w:rPr>
        <w:t xml:space="preserve"> на основе федерального компонента государственного образовательного стандарта базового уровня программы среднего (полного) образования</w:t>
      </w:r>
      <w:r w:rsidR="0012170D" w:rsidRPr="0012170D">
        <w:rPr>
          <w:sz w:val="24"/>
          <w:szCs w:val="24"/>
        </w:rPr>
        <w:t xml:space="preserve">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Pr="0012170D">
        <w:rPr>
          <w:b/>
          <w:sz w:val="24"/>
          <w:szCs w:val="24"/>
        </w:rPr>
        <w:t xml:space="preserve"> </w:t>
      </w:r>
      <w:r w:rsidRPr="0012170D">
        <w:rPr>
          <w:sz w:val="24"/>
          <w:szCs w:val="24"/>
        </w:rPr>
        <w:t xml:space="preserve">примерной программы основного общего образования по литературе к учебнику </w:t>
      </w:r>
      <w:proofErr w:type="spellStart"/>
      <w:r w:rsidR="00C413C2" w:rsidRPr="0012170D">
        <w:rPr>
          <w:sz w:val="24"/>
          <w:szCs w:val="24"/>
        </w:rPr>
        <w:t>С.А.Зинина</w:t>
      </w:r>
      <w:proofErr w:type="gramStart"/>
      <w:r w:rsidR="00C413C2" w:rsidRPr="0012170D">
        <w:rPr>
          <w:sz w:val="24"/>
          <w:szCs w:val="24"/>
        </w:rPr>
        <w:t>,В</w:t>
      </w:r>
      <w:proofErr w:type="gramEnd"/>
      <w:r w:rsidR="00C413C2" w:rsidRPr="0012170D">
        <w:rPr>
          <w:sz w:val="24"/>
          <w:szCs w:val="24"/>
        </w:rPr>
        <w:t>.А.Чалмаева</w:t>
      </w:r>
      <w:proofErr w:type="spellEnd"/>
      <w:r w:rsidR="00C413C2" w:rsidRPr="0012170D">
        <w:rPr>
          <w:sz w:val="24"/>
          <w:szCs w:val="24"/>
        </w:rPr>
        <w:t>.</w:t>
      </w:r>
    </w:p>
    <w:p w:rsidR="0095231D" w:rsidRPr="0012170D" w:rsidRDefault="0095231D" w:rsidP="0095231D">
      <w:pPr>
        <w:jc w:val="center"/>
        <w:rPr>
          <w:b/>
          <w:sz w:val="24"/>
          <w:szCs w:val="24"/>
        </w:rPr>
      </w:pPr>
    </w:p>
    <w:p w:rsidR="00C413C2" w:rsidRDefault="00C413C2" w:rsidP="0095231D">
      <w:pPr>
        <w:jc w:val="center"/>
        <w:rPr>
          <w:b/>
          <w:sz w:val="32"/>
          <w:szCs w:val="32"/>
        </w:rPr>
      </w:pPr>
    </w:p>
    <w:p w:rsidR="0095231D" w:rsidRDefault="0095231D" w:rsidP="0095231D">
      <w:pPr>
        <w:jc w:val="center"/>
        <w:rPr>
          <w:b/>
          <w:sz w:val="22"/>
          <w:szCs w:val="22"/>
          <w:u w:val="single"/>
        </w:rPr>
      </w:pPr>
      <w:r>
        <w:rPr>
          <w:b/>
          <w:sz w:val="32"/>
          <w:szCs w:val="32"/>
        </w:rPr>
        <w:t xml:space="preserve">ФИО составителя: </w:t>
      </w:r>
      <w:proofErr w:type="spellStart"/>
      <w:r>
        <w:rPr>
          <w:b/>
          <w:sz w:val="32"/>
          <w:szCs w:val="32"/>
        </w:rPr>
        <w:t>ДроноваТ.М</w:t>
      </w:r>
      <w:proofErr w:type="spellEnd"/>
      <w:r>
        <w:rPr>
          <w:b/>
          <w:sz w:val="32"/>
          <w:szCs w:val="32"/>
        </w:rPr>
        <w:t>.</w:t>
      </w:r>
    </w:p>
    <w:p w:rsidR="0095231D" w:rsidRDefault="0095231D" w:rsidP="0095231D">
      <w:pPr>
        <w:jc w:val="center"/>
        <w:rPr>
          <w:b/>
          <w:u w:val="single"/>
        </w:rPr>
      </w:pPr>
    </w:p>
    <w:p w:rsidR="0095231D" w:rsidRDefault="0095231D" w:rsidP="0095231D">
      <w:pPr>
        <w:jc w:val="right"/>
        <w:rPr>
          <w:b/>
          <w:i/>
        </w:rPr>
      </w:pPr>
    </w:p>
    <w:p w:rsidR="0095231D" w:rsidRDefault="0095231D" w:rsidP="0095231D">
      <w:pPr>
        <w:jc w:val="right"/>
        <w:rPr>
          <w:b/>
          <w:i/>
        </w:rPr>
      </w:pPr>
    </w:p>
    <w:p w:rsidR="00C413C2" w:rsidRDefault="00C413C2" w:rsidP="00C413C2">
      <w:pPr>
        <w:tabs>
          <w:tab w:val="left" w:pos="9045"/>
          <w:tab w:val="right" w:pos="10466"/>
        </w:tabs>
        <w:rPr>
          <w:b/>
          <w:i/>
        </w:rPr>
      </w:pPr>
      <w:r>
        <w:rPr>
          <w:b/>
          <w:i/>
        </w:rPr>
        <w:tab/>
      </w:r>
    </w:p>
    <w:p w:rsidR="00C413C2" w:rsidRDefault="00C413C2" w:rsidP="00C413C2">
      <w:pPr>
        <w:tabs>
          <w:tab w:val="left" w:pos="9045"/>
          <w:tab w:val="right" w:pos="10466"/>
        </w:tabs>
        <w:rPr>
          <w:b/>
          <w:i/>
        </w:rPr>
      </w:pPr>
    </w:p>
    <w:p w:rsidR="00C413C2" w:rsidRDefault="00C413C2" w:rsidP="00C413C2">
      <w:pPr>
        <w:tabs>
          <w:tab w:val="left" w:pos="9045"/>
          <w:tab w:val="right" w:pos="10466"/>
        </w:tabs>
        <w:rPr>
          <w:b/>
          <w:i/>
        </w:rPr>
      </w:pPr>
    </w:p>
    <w:p w:rsidR="00C413C2" w:rsidRDefault="00C413C2" w:rsidP="00C413C2">
      <w:pPr>
        <w:tabs>
          <w:tab w:val="left" w:pos="9045"/>
          <w:tab w:val="right" w:pos="10466"/>
        </w:tabs>
        <w:rPr>
          <w:b/>
          <w:i/>
        </w:rPr>
      </w:pPr>
    </w:p>
    <w:p w:rsidR="00C413C2" w:rsidRDefault="00C413C2" w:rsidP="00C413C2">
      <w:pPr>
        <w:tabs>
          <w:tab w:val="left" w:pos="9045"/>
          <w:tab w:val="right" w:pos="10466"/>
        </w:tabs>
        <w:rPr>
          <w:b/>
          <w:i/>
        </w:rPr>
      </w:pPr>
    </w:p>
    <w:p w:rsidR="00C413C2" w:rsidRDefault="00C413C2" w:rsidP="00C413C2">
      <w:pPr>
        <w:tabs>
          <w:tab w:val="left" w:pos="9045"/>
          <w:tab w:val="right" w:pos="10466"/>
        </w:tabs>
        <w:rPr>
          <w:b/>
          <w:i/>
        </w:rPr>
      </w:pPr>
    </w:p>
    <w:p w:rsidR="00C413C2" w:rsidRDefault="00C413C2" w:rsidP="00C413C2">
      <w:pPr>
        <w:tabs>
          <w:tab w:val="left" w:pos="9045"/>
          <w:tab w:val="right" w:pos="10466"/>
        </w:tabs>
        <w:rPr>
          <w:b/>
          <w:i/>
        </w:rPr>
      </w:pPr>
    </w:p>
    <w:p w:rsidR="0095231D" w:rsidRDefault="00C413C2" w:rsidP="0012170D">
      <w:pPr>
        <w:tabs>
          <w:tab w:val="left" w:pos="9045"/>
          <w:tab w:val="right" w:pos="10466"/>
        </w:tabs>
        <w:rPr>
          <w:b/>
          <w:i/>
        </w:rPr>
      </w:pPr>
      <w:r>
        <w:rPr>
          <w:b/>
          <w:i/>
        </w:rPr>
        <w:tab/>
      </w:r>
    </w:p>
    <w:p w:rsidR="0012170D" w:rsidRDefault="0012170D" w:rsidP="0012170D">
      <w:pPr>
        <w:tabs>
          <w:tab w:val="left" w:pos="9045"/>
          <w:tab w:val="right" w:pos="10466"/>
        </w:tabs>
        <w:rPr>
          <w:b/>
          <w:i/>
        </w:rPr>
      </w:pPr>
    </w:p>
    <w:p w:rsidR="0012170D" w:rsidRDefault="0012170D" w:rsidP="0012170D">
      <w:pPr>
        <w:tabs>
          <w:tab w:val="left" w:pos="9045"/>
          <w:tab w:val="right" w:pos="10466"/>
        </w:tabs>
        <w:rPr>
          <w:b/>
          <w:i/>
        </w:rPr>
      </w:pPr>
    </w:p>
    <w:p w:rsidR="0012170D" w:rsidRDefault="0012170D" w:rsidP="0012170D">
      <w:pPr>
        <w:tabs>
          <w:tab w:val="left" w:pos="9045"/>
          <w:tab w:val="right" w:pos="10466"/>
        </w:tabs>
        <w:rPr>
          <w:b/>
          <w:i/>
        </w:rPr>
      </w:pPr>
    </w:p>
    <w:p w:rsidR="0012170D" w:rsidRDefault="0012170D" w:rsidP="0012170D">
      <w:pPr>
        <w:tabs>
          <w:tab w:val="left" w:pos="9045"/>
          <w:tab w:val="right" w:pos="10466"/>
        </w:tabs>
        <w:rPr>
          <w:b/>
          <w:i/>
        </w:rPr>
      </w:pPr>
    </w:p>
    <w:p w:rsidR="0012170D" w:rsidRDefault="0012170D" w:rsidP="0012170D">
      <w:pPr>
        <w:tabs>
          <w:tab w:val="left" w:pos="9045"/>
          <w:tab w:val="right" w:pos="10466"/>
        </w:tabs>
        <w:rPr>
          <w:b/>
          <w:i/>
        </w:rPr>
      </w:pPr>
    </w:p>
    <w:p w:rsidR="0012170D" w:rsidRDefault="0012170D" w:rsidP="0012170D">
      <w:pPr>
        <w:tabs>
          <w:tab w:val="left" w:pos="9045"/>
          <w:tab w:val="right" w:pos="10466"/>
        </w:tabs>
        <w:rPr>
          <w:b/>
          <w:i/>
        </w:rPr>
      </w:pPr>
    </w:p>
    <w:p w:rsidR="0012170D" w:rsidRDefault="0012170D" w:rsidP="0012170D">
      <w:pPr>
        <w:tabs>
          <w:tab w:val="left" w:pos="9045"/>
          <w:tab w:val="right" w:pos="10466"/>
        </w:tabs>
        <w:rPr>
          <w:b/>
          <w:i/>
        </w:rPr>
      </w:pPr>
    </w:p>
    <w:p w:rsidR="001609B5" w:rsidRDefault="001609B5" w:rsidP="0012170D">
      <w:pPr>
        <w:rPr>
          <w:b/>
          <w:i/>
        </w:rPr>
      </w:pPr>
    </w:p>
    <w:p w:rsidR="0012170D" w:rsidRDefault="0012170D" w:rsidP="0012170D">
      <w:pPr>
        <w:rPr>
          <w:b/>
          <w:i/>
        </w:rPr>
      </w:pPr>
    </w:p>
    <w:p w:rsidR="0012170D" w:rsidRDefault="0012170D" w:rsidP="0012170D">
      <w:pPr>
        <w:rPr>
          <w:b/>
          <w:i/>
        </w:rPr>
      </w:pPr>
    </w:p>
    <w:p w:rsidR="0012170D" w:rsidRDefault="0012170D" w:rsidP="0012170D">
      <w:pPr>
        <w:rPr>
          <w:b/>
          <w:i/>
        </w:rPr>
      </w:pPr>
    </w:p>
    <w:p w:rsidR="0012170D" w:rsidRDefault="0012170D" w:rsidP="0012170D">
      <w:pPr>
        <w:rPr>
          <w:b/>
          <w:i/>
        </w:rPr>
      </w:pPr>
    </w:p>
    <w:p w:rsidR="0012170D" w:rsidRDefault="0012170D" w:rsidP="0012170D">
      <w:pPr>
        <w:rPr>
          <w:b/>
          <w:i/>
        </w:rPr>
      </w:pPr>
    </w:p>
    <w:p w:rsidR="0012170D" w:rsidRDefault="0012170D" w:rsidP="0012170D">
      <w:pPr>
        <w:rPr>
          <w:b/>
          <w:i/>
        </w:rPr>
      </w:pPr>
    </w:p>
    <w:p w:rsidR="0012170D" w:rsidRDefault="0012170D" w:rsidP="0012170D">
      <w:pPr>
        <w:rPr>
          <w:b/>
          <w:i/>
        </w:rPr>
      </w:pPr>
    </w:p>
    <w:p w:rsidR="00B43C2A" w:rsidRPr="003875A2" w:rsidRDefault="00B43C2A" w:rsidP="00B43C2A">
      <w:pPr>
        <w:spacing w:line="360" w:lineRule="auto"/>
        <w:ind w:left="360"/>
        <w:jc w:val="center"/>
        <w:rPr>
          <w:b/>
          <w:sz w:val="32"/>
          <w:szCs w:val="32"/>
        </w:rPr>
      </w:pPr>
      <w:r w:rsidRPr="003875A2">
        <w:rPr>
          <w:b/>
          <w:i/>
          <w:sz w:val="32"/>
          <w:szCs w:val="32"/>
        </w:rPr>
        <w:t>Пояснительная</w:t>
      </w:r>
      <w:r w:rsidRPr="003875A2">
        <w:rPr>
          <w:b/>
          <w:sz w:val="32"/>
          <w:szCs w:val="32"/>
        </w:rPr>
        <w:t xml:space="preserve"> записка.</w:t>
      </w:r>
    </w:p>
    <w:p w:rsidR="0012170D" w:rsidRDefault="0012170D" w:rsidP="0012170D">
      <w:pPr>
        <w:rPr>
          <w:b/>
          <w:i/>
        </w:rPr>
      </w:pPr>
    </w:p>
    <w:p w:rsidR="0012170D" w:rsidRDefault="0012170D" w:rsidP="0012170D">
      <w:pPr>
        <w:rPr>
          <w:b/>
          <w:sz w:val="28"/>
          <w:szCs w:val="28"/>
        </w:rPr>
      </w:pPr>
    </w:p>
    <w:p w:rsidR="0095231D" w:rsidRDefault="0095231D" w:rsidP="00952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разработана</w:t>
      </w:r>
    </w:p>
    <w:p w:rsidR="0095231D" w:rsidRDefault="0095231D" w:rsidP="00952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 следующих нормативно-правовых документов: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от 29.12.2012г.№273-ФЗ;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Минобразования России от 5 марта 2004 г.№1089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Минобразования России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29.12.2010г.№189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01.12.2007г.№309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Минобразования России от 31.03.2014г. №253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 общеобразовательного учреждения средней общеобразовательной школы №17 города Каменск-Шахтинский;</w:t>
      </w:r>
    </w:p>
    <w:p w:rsidR="0095231D" w:rsidRDefault="0095231D" w:rsidP="0095231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муниципального бюджетного общеобразовательного учреждения средней общеобразовательной школы №17 на 2014-2015 учебный год.</w:t>
      </w:r>
    </w:p>
    <w:p w:rsidR="0095231D" w:rsidRDefault="0095231D" w:rsidP="0095231D">
      <w:pPr>
        <w:jc w:val="center"/>
        <w:rPr>
          <w:rFonts w:ascii="Calibri" w:hAnsi="Calibri"/>
          <w:b/>
          <w:sz w:val="22"/>
          <w:szCs w:val="22"/>
        </w:rPr>
      </w:pPr>
    </w:p>
    <w:p w:rsidR="0095231D" w:rsidRDefault="0095231D" w:rsidP="0095231D">
      <w:pPr>
        <w:jc w:val="center"/>
        <w:rPr>
          <w:b/>
        </w:rPr>
      </w:pPr>
    </w:p>
    <w:p w:rsidR="00B91155" w:rsidRDefault="00B43C2A" w:rsidP="00B43C2A">
      <w:pPr>
        <w:jc w:val="both"/>
        <w:rPr>
          <w:sz w:val="28"/>
          <w:szCs w:val="28"/>
        </w:rPr>
      </w:pPr>
      <w:r w:rsidRPr="00B43C2A">
        <w:rPr>
          <w:sz w:val="28"/>
          <w:szCs w:val="28"/>
        </w:rPr>
        <w:t>Учебный предмет «Литература</w:t>
      </w:r>
      <w:proofErr w:type="gramStart"/>
      <w:r w:rsidRPr="00B43C2A">
        <w:rPr>
          <w:sz w:val="28"/>
          <w:szCs w:val="28"/>
        </w:rPr>
        <w:t>»--</w:t>
      </w:r>
      <w:proofErr w:type="gramEnd"/>
      <w:r w:rsidRPr="00B43C2A">
        <w:rPr>
          <w:sz w:val="28"/>
          <w:szCs w:val="28"/>
        </w:rPr>
        <w:t xml:space="preserve">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 глубинной связью коммуникативной и эстетической функции слова. Искусство слова раскрывает всё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</w:t>
      </w:r>
      <w:proofErr w:type="gramStart"/>
      <w:r w:rsidRPr="00B43C2A">
        <w:rPr>
          <w:sz w:val="28"/>
          <w:szCs w:val="28"/>
        </w:rPr>
        <w:t>предмета—важнейшее</w:t>
      </w:r>
      <w:proofErr w:type="gramEnd"/>
      <w:r w:rsidRPr="00B43C2A">
        <w:rPr>
          <w:sz w:val="28"/>
          <w:szCs w:val="28"/>
        </w:rPr>
        <w:t xml:space="preserve"> условие речевой и лингвистической грамотности учащегося. Литературное образование способствует формированию  его речевой культуры.</w:t>
      </w:r>
    </w:p>
    <w:p w:rsidR="00B43C2A" w:rsidRDefault="00B43C2A" w:rsidP="00B43C2A">
      <w:pPr>
        <w:jc w:val="both"/>
        <w:rPr>
          <w:b/>
          <w:i/>
          <w:sz w:val="28"/>
          <w:szCs w:val="28"/>
        </w:rPr>
      </w:pPr>
      <w:r w:rsidRPr="00B43C2A">
        <w:rPr>
          <w:b/>
          <w:i/>
          <w:sz w:val="28"/>
          <w:szCs w:val="28"/>
        </w:rPr>
        <w:lastRenderedPageBreak/>
        <w:t xml:space="preserve"> Изучение литературы направлено на достижение следующих целей:</w:t>
      </w:r>
    </w:p>
    <w:p w:rsidR="00B43C2A" w:rsidRPr="00B43C2A" w:rsidRDefault="00B43C2A" w:rsidP="00B43C2A">
      <w:pPr>
        <w:jc w:val="both"/>
        <w:rPr>
          <w:b/>
          <w:i/>
          <w:sz w:val="28"/>
          <w:szCs w:val="28"/>
        </w:rPr>
      </w:pPr>
    </w:p>
    <w:p w:rsidR="00B43C2A" w:rsidRPr="002C0120" w:rsidRDefault="00B43C2A" w:rsidP="00B43C2A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воспитание</w:t>
      </w:r>
      <w:r w:rsidRPr="002C0120">
        <w:rPr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43C2A" w:rsidRPr="002C0120" w:rsidRDefault="00B43C2A" w:rsidP="00B43C2A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 xml:space="preserve">развитие </w:t>
      </w:r>
      <w:r w:rsidRPr="002C0120">
        <w:rPr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43C2A" w:rsidRPr="002C0120" w:rsidRDefault="00B43C2A" w:rsidP="00B43C2A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 xml:space="preserve">освоение </w:t>
      </w:r>
      <w:r w:rsidRPr="002C0120">
        <w:rPr>
          <w:sz w:val="24"/>
          <w:szCs w:val="24"/>
        </w:rPr>
        <w:t xml:space="preserve"> текстов художественных произведений в единстве формы и содержания, основных </w:t>
      </w:r>
      <w:proofErr w:type="spellStart"/>
      <w:proofErr w:type="gramStart"/>
      <w:r w:rsidRPr="002C0120">
        <w:rPr>
          <w:sz w:val="24"/>
          <w:szCs w:val="24"/>
        </w:rPr>
        <w:t>историко</w:t>
      </w:r>
      <w:proofErr w:type="spellEnd"/>
      <w:r w:rsidRPr="002C0120">
        <w:rPr>
          <w:sz w:val="24"/>
          <w:szCs w:val="24"/>
        </w:rPr>
        <w:t>- литературных</w:t>
      </w:r>
      <w:proofErr w:type="gramEnd"/>
      <w:r w:rsidRPr="002C0120">
        <w:rPr>
          <w:sz w:val="24"/>
          <w:szCs w:val="24"/>
        </w:rPr>
        <w:t xml:space="preserve"> сведений и теоретико-литературных понятий;</w:t>
      </w:r>
    </w:p>
    <w:p w:rsidR="00B43C2A" w:rsidRPr="002C0120" w:rsidRDefault="00B43C2A" w:rsidP="00B43C2A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 xml:space="preserve">овладение умениями </w:t>
      </w:r>
      <w:r w:rsidRPr="002C0120">
        <w:rPr>
          <w:sz w:val="24"/>
          <w:szCs w:val="24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43C2A" w:rsidRPr="002C0120" w:rsidRDefault="00B43C2A" w:rsidP="00B43C2A">
      <w:pPr>
        <w:ind w:left="360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    Рабочая программа по литературе составлена на основе федерального компонента государственного стандарта основного общего образования.</w:t>
      </w:r>
    </w:p>
    <w:p w:rsidR="00B43C2A" w:rsidRPr="002C0120" w:rsidRDefault="00B43C2A" w:rsidP="00B43C2A">
      <w:pPr>
        <w:ind w:left="360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Данная программа конкретизирует содержание предметных тем образовательного стандарта, даёт распределение учебных часов по разделам курса.</w:t>
      </w:r>
    </w:p>
    <w:p w:rsidR="00B43C2A" w:rsidRPr="002C0120" w:rsidRDefault="00B43C2A" w:rsidP="00B43C2A">
      <w:pPr>
        <w:ind w:left="360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  Программа включает несколько разделов: пояснительную записку, основное содержание с распределением учебных часов по разделам курса, требования к уровню подготовки выпускников, программное и учебно-методическое оснащение учебного плана.</w:t>
      </w:r>
    </w:p>
    <w:p w:rsidR="00B43C2A" w:rsidRPr="002C0120" w:rsidRDefault="00B43C2A" w:rsidP="00B43C2A">
      <w:pPr>
        <w:ind w:left="360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   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эля учебного предмета «Литература» на этапе основного общего образования являются: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выделение характерных причинно-следственных связей;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сравнение и сопоставление;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умение различать понятия: факт, мнение, доказательство, гипотеза, аксиома;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самостоятельное выполнение различных творческих работ: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способность устно и письменно передавать содержание текста в сжатом или развёрнутом виде;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умение перефразировать мысль, выбор и использование средств языка;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составление плана, тезиса, конспекта;</w:t>
      </w:r>
    </w:p>
    <w:p w:rsidR="00B43C2A" w:rsidRPr="002C0120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B43C2A" w:rsidRDefault="00B43C2A" w:rsidP="00B43C2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самостоятельная организация учебной деятельности, осознанное определение сферы своих интересов и возможностей.</w:t>
      </w:r>
    </w:p>
    <w:p w:rsidR="00B43C2A" w:rsidRPr="00B43C2A" w:rsidRDefault="00B43C2A" w:rsidP="00B43C2A">
      <w:pPr>
        <w:jc w:val="both"/>
        <w:rPr>
          <w:sz w:val="28"/>
          <w:szCs w:val="28"/>
        </w:rPr>
      </w:pPr>
    </w:p>
    <w:p w:rsidR="00B43C2A" w:rsidRPr="00B43C2A" w:rsidRDefault="00B43C2A" w:rsidP="00B43C2A">
      <w:pPr>
        <w:jc w:val="both"/>
        <w:rPr>
          <w:i/>
          <w:sz w:val="28"/>
          <w:szCs w:val="28"/>
        </w:rPr>
      </w:pPr>
    </w:p>
    <w:p w:rsidR="002A374C" w:rsidRPr="00B43C2A" w:rsidRDefault="002A374C" w:rsidP="002A374C">
      <w:pPr>
        <w:shd w:val="clear" w:color="auto" w:fill="FFFFFF"/>
        <w:spacing w:before="120" w:line="360" w:lineRule="auto"/>
        <w:ind w:left="10"/>
        <w:rPr>
          <w:sz w:val="28"/>
          <w:szCs w:val="28"/>
        </w:rPr>
      </w:pPr>
    </w:p>
    <w:p w:rsidR="002A374C" w:rsidRDefault="002A374C" w:rsidP="002A374C">
      <w:pPr>
        <w:shd w:val="clear" w:color="auto" w:fill="FFFFFF"/>
        <w:spacing w:before="120" w:line="360" w:lineRule="auto"/>
        <w:ind w:left="10"/>
        <w:rPr>
          <w:sz w:val="28"/>
          <w:szCs w:val="28"/>
        </w:rPr>
      </w:pPr>
    </w:p>
    <w:p w:rsidR="002A374C" w:rsidRDefault="002A374C" w:rsidP="002A374C">
      <w:pPr>
        <w:shd w:val="clear" w:color="auto" w:fill="FFFFFF"/>
        <w:spacing w:before="120" w:line="360" w:lineRule="auto"/>
        <w:ind w:left="10"/>
        <w:rPr>
          <w:sz w:val="28"/>
          <w:szCs w:val="28"/>
        </w:rPr>
      </w:pPr>
    </w:p>
    <w:p w:rsidR="002A374C" w:rsidRDefault="002A374C" w:rsidP="002A374C">
      <w:pPr>
        <w:shd w:val="clear" w:color="auto" w:fill="FFFFFF"/>
        <w:spacing w:before="120" w:line="360" w:lineRule="auto"/>
        <w:ind w:left="10"/>
        <w:rPr>
          <w:sz w:val="28"/>
          <w:szCs w:val="28"/>
        </w:rPr>
      </w:pPr>
    </w:p>
    <w:p w:rsidR="002A374C" w:rsidRDefault="002A374C" w:rsidP="002A374C">
      <w:pPr>
        <w:shd w:val="clear" w:color="auto" w:fill="FFFFFF"/>
        <w:spacing w:before="120" w:line="360" w:lineRule="auto"/>
        <w:ind w:left="10"/>
        <w:rPr>
          <w:sz w:val="28"/>
          <w:szCs w:val="28"/>
        </w:rPr>
      </w:pPr>
    </w:p>
    <w:p w:rsidR="00F85FA8" w:rsidRDefault="00F85FA8" w:rsidP="002C0120">
      <w:pPr>
        <w:spacing w:line="360" w:lineRule="auto"/>
        <w:ind w:left="360"/>
        <w:jc w:val="center"/>
        <w:rPr>
          <w:b/>
          <w:i/>
          <w:sz w:val="28"/>
          <w:szCs w:val="28"/>
        </w:rPr>
      </w:pPr>
    </w:p>
    <w:p w:rsidR="00F85FA8" w:rsidRPr="00B91155" w:rsidRDefault="00B91155" w:rsidP="002C0120">
      <w:pPr>
        <w:spacing w:line="360" w:lineRule="auto"/>
        <w:ind w:left="360"/>
        <w:jc w:val="center"/>
        <w:rPr>
          <w:b/>
          <w:i/>
          <w:sz w:val="32"/>
          <w:szCs w:val="32"/>
        </w:rPr>
      </w:pPr>
      <w:r w:rsidRPr="00B91155">
        <w:rPr>
          <w:b/>
          <w:i/>
          <w:sz w:val="32"/>
          <w:szCs w:val="32"/>
        </w:rPr>
        <w:lastRenderedPageBreak/>
        <w:t>Общая характеристика предмета</w:t>
      </w:r>
    </w:p>
    <w:p w:rsidR="00F85FA8" w:rsidRPr="00B91155" w:rsidRDefault="00F85FA8" w:rsidP="002C0120">
      <w:pPr>
        <w:spacing w:line="360" w:lineRule="auto"/>
        <w:ind w:left="360"/>
        <w:jc w:val="center"/>
        <w:rPr>
          <w:b/>
          <w:i/>
          <w:sz w:val="32"/>
          <w:szCs w:val="32"/>
        </w:rPr>
      </w:pPr>
    </w:p>
    <w:p w:rsidR="002A374C" w:rsidRPr="002C0120" w:rsidRDefault="002A374C" w:rsidP="000C31DB">
      <w:pPr>
        <w:ind w:left="720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>Литература—базовая</w:t>
      </w:r>
      <w:proofErr w:type="gramEnd"/>
      <w:r w:rsidRPr="002C0120">
        <w:rPr>
          <w:sz w:val="24"/>
          <w:szCs w:val="24"/>
        </w:rPr>
        <w:t xml:space="preserve">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школьников, в формировании их миропонимания и национального самосознания, без чего невозможно 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 эстетическим ценностям нации и человечества. Данная программа составлена с учётом преемственности с программой средней школы, закладывающей основы литературного образования. На ступени основного общего образования необходимо продолжить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потребности в общении с миром художественной литературы.  Основу содержания литературы как учебного предмета составляет чтение и текстуальное изучение  художественных произведений.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Её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объём </w:t>
      </w:r>
      <w:proofErr w:type="spellStart"/>
      <w:r w:rsidRPr="002C0120">
        <w:rPr>
          <w:sz w:val="24"/>
          <w:szCs w:val="24"/>
        </w:rPr>
        <w:t>историко</w:t>
      </w:r>
      <w:proofErr w:type="spellEnd"/>
      <w:r w:rsidRPr="002C0120">
        <w:rPr>
          <w:sz w:val="24"/>
          <w:szCs w:val="24"/>
        </w:rPr>
        <w:t xml:space="preserve"> и </w:t>
      </w:r>
      <w:proofErr w:type="spellStart"/>
      <w:proofErr w:type="gramStart"/>
      <w:r w:rsidRPr="002C0120">
        <w:rPr>
          <w:sz w:val="24"/>
          <w:szCs w:val="24"/>
        </w:rPr>
        <w:t>теоретико</w:t>
      </w:r>
      <w:proofErr w:type="spellEnd"/>
      <w:r w:rsidRPr="002C0120">
        <w:rPr>
          <w:sz w:val="24"/>
          <w:szCs w:val="24"/>
        </w:rPr>
        <w:t>- литературных</w:t>
      </w:r>
      <w:proofErr w:type="gramEnd"/>
      <w:r w:rsidRPr="002C0120">
        <w:rPr>
          <w:sz w:val="24"/>
          <w:szCs w:val="24"/>
        </w:rPr>
        <w:t xml:space="preserve"> знаний и умений, отвечающий возрастным особенностям учащегося.</w:t>
      </w:r>
    </w:p>
    <w:p w:rsidR="002A374C" w:rsidRPr="002C0120" w:rsidRDefault="002A374C" w:rsidP="005C0210">
      <w:pPr>
        <w:ind w:left="360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Осознанное творческое чтение художественных произведений разных жанров;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Выразительное чтение художественного текста;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Ответы на вопросы, раскрывающие знание и понимание текста произведения;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Заучивание наизусть стихотворных и прозаических текстов;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Анализ и интерпретация произведения;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Составление планов и написание отзывов о произведениях;</w:t>
      </w:r>
    </w:p>
    <w:p w:rsidR="002A374C" w:rsidRPr="002C0120" w:rsidRDefault="002A374C" w:rsidP="005C021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Целенаправленный поиск информации на основе знания её источников и умения работать с ними.</w:t>
      </w:r>
    </w:p>
    <w:p w:rsidR="00B43C2A" w:rsidRDefault="00B43C2A" w:rsidP="00B43C2A">
      <w:pPr>
        <w:jc w:val="both"/>
        <w:rPr>
          <w:b/>
          <w:i/>
          <w:sz w:val="28"/>
          <w:szCs w:val="28"/>
        </w:rPr>
      </w:pPr>
    </w:p>
    <w:p w:rsidR="00B43C2A" w:rsidRPr="00EC2AA8" w:rsidRDefault="00B91155" w:rsidP="00B91155">
      <w:pPr>
        <w:jc w:val="center"/>
        <w:rPr>
          <w:b/>
          <w:sz w:val="28"/>
          <w:szCs w:val="28"/>
        </w:rPr>
      </w:pPr>
      <w:r w:rsidRPr="00EC2AA8">
        <w:rPr>
          <w:b/>
          <w:sz w:val="28"/>
          <w:szCs w:val="28"/>
        </w:rPr>
        <w:t>Место учебного предмета в учебном плане.</w:t>
      </w:r>
    </w:p>
    <w:p w:rsidR="00B91155" w:rsidRPr="00EC2AA8" w:rsidRDefault="00B91155" w:rsidP="00B91155">
      <w:pPr>
        <w:jc w:val="center"/>
        <w:rPr>
          <w:i/>
          <w:sz w:val="32"/>
          <w:szCs w:val="32"/>
        </w:rPr>
      </w:pPr>
    </w:p>
    <w:p w:rsidR="00B91155" w:rsidRPr="00EC2AA8" w:rsidRDefault="00B91155" w:rsidP="00EC2AA8">
      <w:pPr>
        <w:spacing w:line="360" w:lineRule="auto"/>
        <w:ind w:left="360"/>
        <w:jc w:val="both"/>
        <w:rPr>
          <w:sz w:val="24"/>
          <w:szCs w:val="24"/>
        </w:rPr>
      </w:pPr>
      <w:r w:rsidRPr="00EC2AA8">
        <w:rPr>
          <w:sz w:val="24"/>
          <w:szCs w:val="24"/>
        </w:rPr>
        <w:t>Программой отведено на курс литературы в  11 классе 68 часов. Учитывая необходимость подготовки к итоговому сочинению</w:t>
      </w:r>
      <w:r w:rsidR="00227A77">
        <w:rPr>
          <w:sz w:val="24"/>
          <w:szCs w:val="24"/>
        </w:rPr>
        <w:t>,</w:t>
      </w:r>
      <w:r w:rsidRPr="00EC2AA8">
        <w:rPr>
          <w:sz w:val="24"/>
          <w:szCs w:val="24"/>
        </w:rPr>
        <w:t xml:space="preserve"> в учебном плане школы добавлены 2 часа.  Рабочая учебная программа рассчитана на 136ч., в неделю-4ч.</w:t>
      </w:r>
    </w:p>
    <w:p w:rsidR="00B91155" w:rsidRPr="00B91155" w:rsidRDefault="00B91155" w:rsidP="00B91155">
      <w:pPr>
        <w:rPr>
          <w:b/>
          <w:i/>
          <w:sz w:val="32"/>
          <w:szCs w:val="32"/>
        </w:rPr>
      </w:pPr>
    </w:p>
    <w:p w:rsidR="00C53BBB" w:rsidRPr="00246E45" w:rsidRDefault="00C53BBB" w:rsidP="00C53BB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46E4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C53BBB" w:rsidRPr="002C0120" w:rsidRDefault="00C53BBB" w:rsidP="00C53BBB">
      <w:pPr>
        <w:shd w:val="clear" w:color="auto" w:fill="FFFFFF"/>
        <w:spacing w:before="254"/>
        <w:ind w:left="146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РУССКАЯ ЛИТЕРАТУРА </w:t>
      </w:r>
      <w:r w:rsidRPr="002C0120">
        <w:rPr>
          <w:sz w:val="24"/>
          <w:szCs w:val="24"/>
          <w:lang w:val="en-US"/>
        </w:rPr>
        <w:t>XX</w:t>
      </w:r>
      <w:r w:rsidRPr="002C0120">
        <w:rPr>
          <w:sz w:val="24"/>
          <w:szCs w:val="24"/>
        </w:rPr>
        <w:t xml:space="preserve"> ВЕКА</w:t>
      </w:r>
    </w:p>
    <w:p w:rsidR="00C53BBB" w:rsidRPr="002C0120" w:rsidRDefault="00C53BBB" w:rsidP="00C53BBB">
      <w:pPr>
        <w:shd w:val="clear" w:color="auto" w:fill="FFFFFF"/>
        <w:ind w:left="23" w:firstLine="709"/>
        <w:jc w:val="both"/>
        <w:rPr>
          <w:sz w:val="24"/>
          <w:szCs w:val="24"/>
        </w:rPr>
      </w:pPr>
      <w:r w:rsidRPr="002C0120">
        <w:rPr>
          <w:spacing w:val="46"/>
          <w:sz w:val="24"/>
          <w:szCs w:val="24"/>
        </w:rPr>
        <w:t xml:space="preserve">Введение </w:t>
      </w:r>
      <w:r w:rsidRPr="002C0120">
        <w:rPr>
          <w:sz w:val="24"/>
          <w:szCs w:val="24"/>
        </w:rPr>
        <w:t xml:space="preserve">Сложность и самобытность русской литературы </w:t>
      </w:r>
      <w:r w:rsidRPr="002C0120">
        <w:rPr>
          <w:sz w:val="24"/>
          <w:szCs w:val="24"/>
          <w:lang w:val="en-US"/>
        </w:rPr>
        <w:t>XX</w:t>
      </w:r>
      <w:r w:rsidRPr="002C0120">
        <w:rPr>
          <w:sz w:val="24"/>
          <w:szCs w:val="24"/>
        </w:rPr>
        <w:t xml:space="preserve"> века, отражение в ней драматических коллизий отечественной истории. Единство и целостность гуманистических традиций русской культуры на фоне трагедии «расколотой лиры» (раз</w:t>
      </w:r>
      <w:r w:rsidRPr="002C0120">
        <w:rPr>
          <w:sz w:val="24"/>
          <w:szCs w:val="24"/>
        </w:rPr>
        <w:softHyphen/>
        <w:t xml:space="preserve">деление на советскую и эмигрантскую литературу). «Русская точка зрения» как глубинная основа внутреннего развития </w:t>
      </w:r>
      <w:r w:rsidRPr="002C0120">
        <w:rPr>
          <w:sz w:val="24"/>
          <w:szCs w:val="24"/>
        </w:rPr>
        <w:lastRenderedPageBreak/>
        <w:t xml:space="preserve">классики </w:t>
      </w:r>
      <w:r w:rsidRPr="002C0120">
        <w:rPr>
          <w:sz w:val="24"/>
          <w:szCs w:val="24"/>
          <w:lang w:val="en-US"/>
        </w:rPr>
        <w:t>XX</w:t>
      </w:r>
      <w:r w:rsidRPr="002C0120">
        <w:rPr>
          <w:sz w:val="24"/>
          <w:szCs w:val="24"/>
        </w:rPr>
        <w:t xml:space="preserve"> века, рождения «людей-эпох», переживших свое время.</w:t>
      </w:r>
    </w:p>
    <w:p w:rsidR="00C53BBB" w:rsidRPr="002C0120" w:rsidRDefault="00C53BBB" w:rsidP="00C53BBB">
      <w:pPr>
        <w:shd w:val="clear" w:color="auto" w:fill="FFFFFF"/>
        <w:ind w:left="23" w:firstLine="709"/>
        <w:jc w:val="both"/>
        <w:rPr>
          <w:b/>
          <w:sz w:val="24"/>
          <w:szCs w:val="24"/>
        </w:rPr>
      </w:pPr>
      <w:proofErr w:type="spellStart"/>
      <w:r w:rsidRPr="002C0120">
        <w:rPr>
          <w:b/>
          <w:spacing w:val="10"/>
          <w:sz w:val="24"/>
          <w:szCs w:val="24"/>
        </w:rPr>
        <w:t>Русская</w:t>
      </w:r>
      <w:r w:rsidRPr="002C0120">
        <w:rPr>
          <w:b/>
          <w:spacing w:val="16"/>
          <w:sz w:val="24"/>
          <w:szCs w:val="24"/>
        </w:rPr>
        <w:t>литература</w:t>
      </w:r>
      <w:r w:rsidRPr="002C0120">
        <w:rPr>
          <w:b/>
          <w:spacing w:val="14"/>
          <w:sz w:val="24"/>
          <w:szCs w:val="24"/>
        </w:rPr>
        <w:t>начала</w:t>
      </w:r>
      <w:proofErr w:type="spellEnd"/>
      <w:proofErr w:type="gramStart"/>
      <w:r w:rsidRPr="002C0120">
        <w:rPr>
          <w:b/>
          <w:spacing w:val="-16"/>
          <w:sz w:val="24"/>
          <w:szCs w:val="24"/>
          <w:lang w:val="en-US"/>
        </w:rPr>
        <w:t>XX</w:t>
      </w:r>
      <w:proofErr w:type="gramEnd"/>
      <w:r w:rsidRPr="002C0120">
        <w:rPr>
          <w:b/>
          <w:sz w:val="24"/>
          <w:szCs w:val="24"/>
        </w:rPr>
        <w:t>века</w:t>
      </w:r>
    </w:p>
    <w:p w:rsidR="00C53BBB" w:rsidRPr="002C0120" w:rsidRDefault="00C53BBB" w:rsidP="00C53BBB">
      <w:pPr>
        <w:shd w:val="clear" w:color="auto" w:fill="FFFFFF"/>
        <w:ind w:left="23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«</w:t>
      </w:r>
      <w:proofErr w:type="gramStart"/>
      <w:r w:rsidRPr="002C0120">
        <w:rPr>
          <w:sz w:val="24"/>
          <w:szCs w:val="24"/>
        </w:rPr>
        <w:t>Ностальгия по неизвестному</w:t>
      </w:r>
      <w:proofErr w:type="gramEnd"/>
      <w:r w:rsidRPr="002C0120">
        <w:rPr>
          <w:sz w:val="24"/>
          <w:szCs w:val="24"/>
        </w:rPr>
        <w:t>» как отражение общего ду</w:t>
      </w:r>
      <w:r w:rsidRPr="002C0120">
        <w:rPr>
          <w:sz w:val="24"/>
          <w:szCs w:val="24"/>
        </w:rPr>
        <w:softHyphen/>
        <w:t xml:space="preserve">ховного климата в России на рубеже веков. Разноречивость тенденций в культуре «нового времени»: от </w:t>
      </w:r>
      <w:proofErr w:type="spellStart"/>
      <w:r w:rsidRPr="002C0120">
        <w:rPr>
          <w:sz w:val="24"/>
          <w:szCs w:val="24"/>
        </w:rPr>
        <w:t>апокалиптических</w:t>
      </w:r>
      <w:proofErr w:type="spellEnd"/>
      <w:r w:rsidRPr="002C0120">
        <w:rPr>
          <w:sz w:val="24"/>
          <w:szCs w:val="24"/>
        </w:rPr>
        <w:t xml:space="preserve"> ожиданий и пророчеств до радостного приятия грядущего. Ре</w:t>
      </w:r>
      <w:r w:rsidRPr="002C0120">
        <w:rPr>
          <w:sz w:val="24"/>
          <w:szCs w:val="24"/>
        </w:rPr>
        <w:softHyphen/>
        <w:t>алистические традиции и модернистские искания в литературе и искусстве. Достижения русского реализма в творчестве Л.Н. Толстого и А.П. Чехова рубежа веков.</w:t>
      </w:r>
    </w:p>
    <w:p w:rsidR="00C53BBB" w:rsidRPr="002C0120" w:rsidRDefault="00C53BBB" w:rsidP="00C53BBB">
      <w:pPr>
        <w:shd w:val="clear" w:color="auto" w:fill="FFFFFF"/>
        <w:ind w:left="23" w:firstLine="709"/>
        <w:jc w:val="both"/>
        <w:rPr>
          <w:b/>
          <w:sz w:val="24"/>
          <w:szCs w:val="24"/>
        </w:rPr>
      </w:pPr>
      <w:proofErr w:type="spellStart"/>
      <w:r w:rsidRPr="002C0120">
        <w:rPr>
          <w:b/>
          <w:spacing w:val="50"/>
          <w:sz w:val="24"/>
          <w:szCs w:val="24"/>
        </w:rPr>
        <w:t>Писатели-реалисты</w:t>
      </w:r>
      <w:r w:rsidRPr="002C0120">
        <w:rPr>
          <w:b/>
          <w:spacing w:val="51"/>
          <w:sz w:val="24"/>
          <w:szCs w:val="24"/>
        </w:rPr>
        <w:t>начала</w:t>
      </w:r>
      <w:proofErr w:type="spellEnd"/>
      <w:proofErr w:type="gramStart"/>
      <w:r w:rsidRPr="002C0120">
        <w:rPr>
          <w:b/>
          <w:sz w:val="24"/>
          <w:szCs w:val="24"/>
          <w:lang w:val="en-US"/>
        </w:rPr>
        <w:t>XX</w:t>
      </w:r>
      <w:proofErr w:type="gramEnd"/>
      <w:r w:rsidRPr="002C0120">
        <w:rPr>
          <w:b/>
          <w:sz w:val="24"/>
          <w:szCs w:val="24"/>
        </w:rPr>
        <w:t xml:space="preserve"> века</w:t>
      </w:r>
    </w:p>
    <w:p w:rsidR="00C53BBB" w:rsidRPr="002C0120" w:rsidRDefault="00C53BBB" w:rsidP="00C53BBB">
      <w:pPr>
        <w:shd w:val="clear" w:color="auto" w:fill="FFFFFF"/>
        <w:ind w:left="23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И.А. Бунин</w:t>
      </w:r>
    </w:p>
    <w:p w:rsidR="00C53BBB" w:rsidRPr="002C0120" w:rsidRDefault="00C53BBB" w:rsidP="00C53BBB">
      <w:pPr>
        <w:shd w:val="clear" w:color="auto" w:fill="FFFFFF"/>
        <w:spacing w:before="24"/>
        <w:ind w:left="5" w:right="1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 xml:space="preserve">«Венер», «Сумерки», «Слово», «Седое небо надо мной...», «Христос воскрес! Опять с зарею...»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spacing w:before="14"/>
        <w:ind w:right="2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Живописность, напевность, философская и психологиче</w:t>
      </w:r>
      <w:r w:rsidRPr="002C0120">
        <w:rPr>
          <w:sz w:val="24"/>
          <w:szCs w:val="24"/>
        </w:rPr>
        <w:softHyphen/>
        <w:t xml:space="preserve">ская насыщенность </w:t>
      </w:r>
      <w:proofErr w:type="spellStart"/>
      <w:r w:rsidRPr="002C0120">
        <w:rPr>
          <w:sz w:val="24"/>
          <w:szCs w:val="24"/>
        </w:rPr>
        <w:t>бунинской</w:t>
      </w:r>
      <w:proofErr w:type="spellEnd"/>
      <w:r w:rsidRPr="002C0120">
        <w:rPr>
          <w:sz w:val="24"/>
          <w:szCs w:val="24"/>
        </w:rPr>
        <w:t xml:space="preserve"> лирики. Органическая связь по</w:t>
      </w:r>
      <w:r w:rsidRPr="002C0120">
        <w:rPr>
          <w:sz w:val="24"/>
          <w:szCs w:val="24"/>
        </w:rPr>
        <w:softHyphen/>
        <w:t>эта с жизнью природы, точность и лаконизм детали.</w:t>
      </w:r>
    </w:p>
    <w:p w:rsidR="00C53BBB" w:rsidRPr="002C0120" w:rsidRDefault="00C53BBB" w:rsidP="00C53BBB">
      <w:pPr>
        <w:shd w:val="clear" w:color="auto" w:fill="FFFFFF"/>
        <w:ind w:right="2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Рассказы </w:t>
      </w:r>
      <w:r w:rsidRPr="002C0120">
        <w:rPr>
          <w:i/>
          <w:iCs/>
          <w:sz w:val="24"/>
          <w:szCs w:val="24"/>
        </w:rPr>
        <w:t>«Антоновские яблоки», «Господин из Сан-Фран</w:t>
      </w:r>
      <w:r w:rsidRPr="002C0120">
        <w:rPr>
          <w:i/>
          <w:iCs/>
          <w:sz w:val="24"/>
          <w:szCs w:val="24"/>
        </w:rPr>
        <w:softHyphen/>
        <w:t>циско», «Легкое дыхание», «Чистый понедельник».</w:t>
      </w:r>
    </w:p>
    <w:p w:rsidR="00C53BBB" w:rsidRPr="002C0120" w:rsidRDefault="00C53BBB" w:rsidP="00C53BBB">
      <w:pPr>
        <w:shd w:val="clear" w:color="auto" w:fill="FFFFFF"/>
        <w:ind w:left="91" w:right="226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Бунинская</w:t>
      </w:r>
      <w:proofErr w:type="spellEnd"/>
      <w:r w:rsidRPr="002C0120">
        <w:rPr>
          <w:sz w:val="24"/>
          <w:szCs w:val="24"/>
        </w:rPr>
        <w:t xml:space="preserve"> поэтика «остывших» усадеб и лирических воспо</w:t>
      </w:r>
      <w:r w:rsidRPr="002C0120">
        <w:rPr>
          <w:sz w:val="24"/>
          <w:szCs w:val="24"/>
        </w:rPr>
        <w:softHyphen/>
        <w:t>минаний. Тема «закатной» цивилизации и образ «нового чело</w:t>
      </w:r>
      <w:r w:rsidRPr="002C0120">
        <w:rPr>
          <w:sz w:val="24"/>
          <w:szCs w:val="24"/>
        </w:rPr>
        <w:softHyphen/>
        <w:t>века со старым сердцем». Мотивы ускользающей красоты, пре одоления суетного в стихии вечности. Тема России, ее духов</w:t>
      </w:r>
      <w:r w:rsidRPr="002C0120">
        <w:rPr>
          <w:sz w:val="24"/>
          <w:szCs w:val="24"/>
        </w:rPr>
        <w:softHyphen/>
        <w:t>ных тайн и нерушимых ценностей.</w:t>
      </w:r>
    </w:p>
    <w:p w:rsidR="00C53BBB" w:rsidRPr="002C0120" w:rsidRDefault="00C53BBB" w:rsidP="00C53BBB">
      <w:pPr>
        <w:shd w:val="clear" w:color="auto" w:fill="FFFFFF"/>
        <w:ind w:left="106" w:right="216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лирическая проза, приемы словесной жи</w:t>
      </w:r>
      <w:r w:rsidRPr="002C0120">
        <w:rPr>
          <w:sz w:val="24"/>
          <w:szCs w:val="24"/>
        </w:rPr>
        <w:softHyphen/>
        <w:t>вописи.</w:t>
      </w:r>
    </w:p>
    <w:p w:rsidR="00C53BBB" w:rsidRPr="002C0120" w:rsidRDefault="00C53BBB" w:rsidP="00C53BBB">
      <w:pPr>
        <w:shd w:val="clear" w:color="auto" w:fill="FFFFFF"/>
        <w:ind w:left="120" w:right="197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И.А. Бунин и М. Горький; Л.Н. Толстой о творчестве И.А. Бунина; влияние реализма И.С. Тургенева и А.П. Чехова на </w:t>
      </w:r>
      <w:proofErr w:type="spellStart"/>
      <w:r w:rsidRPr="002C0120">
        <w:rPr>
          <w:sz w:val="24"/>
          <w:szCs w:val="24"/>
        </w:rPr>
        <w:t>бунинскую</w:t>
      </w:r>
      <w:proofErr w:type="spellEnd"/>
      <w:r w:rsidRPr="002C0120">
        <w:rPr>
          <w:sz w:val="24"/>
          <w:szCs w:val="24"/>
        </w:rPr>
        <w:t xml:space="preserve"> прозу.</w:t>
      </w:r>
    </w:p>
    <w:p w:rsidR="00C53BBB" w:rsidRPr="002C0120" w:rsidRDefault="00C53BBB" w:rsidP="00C53BBB">
      <w:pPr>
        <w:shd w:val="clear" w:color="auto" w:fill="FFFFFF"/>
        <w:ind w:left="139" w:right="182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«лирические» пейзажи М.В. Несте</w:t>
      </w:r>
      <w:r w:rsidRPr="002C0120">
        <w:rPr>
          <w:sz w:val="24"/>
          <w:szCs w:val="24"/>
        </w:rPr>
        <w:softHyphen/>
        <w:t>рова; романсы СВ. Рахманинова на стихи И.А. Бунина.</w:t>
      </w:r>
    </w:p>
    <w:p w:rsidR="00C53BBB" w:rsidRPr="002C0120" w:rsidRDefault="00C53BBB" w:rsidP="00C53BBB">
      <w:pPr>
        <w:shd w:val="clear" w:color="auto" w:fill="FFFFFF"/>
        <w:ind w:left="149" w:right="173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>Для самостоятельного чтения: повести «Деревня», «Сухо</w:t>
      </w:r>
      <w:r w:rsidRPr="002C0120">
        <w:rPr>
          <w:sz w:val="24"/>
          <w:szCs w:val="24"/>
        </w:rPr>
        <w:softHyphen/>
        <w:t>дол», рассказы «Косцы», «Книга», «Чаша жизни».</w:t>
      </w:r>
      <w:proofErr w:type="gramEnd"/>
    </w:p>
    <w:p w:rsidR="00C53BBB" w:rsidRPr="002C0120" w:rsidRDefault="00C53BBB" w:rsidP="00C53BBB">
      <w:pPr>
        <w:shd w:val="clear" w:color="auto" w:fill="FFFFFF"/>
        <w:spacing w:before="77"/>
        <w:ind w:left="82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М.Горький</w:t>
      </w:r>
    </w:p>
    <w:p w:rsidR="00C53BBB" w:rsidRPr="002C0120" w:rsidRDefault="00C53BBB" w:rsidP="00C53BBB">
      <w:pPr>
        <w:shd w:val="clear" w:color="auto" w:fill="FFFFFF"/>
        <w:spacing w:before="77"/>
        <w:ind w:left="8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 Рассказы </w:t>
      </w:r>
      <w:r w:rsidRPr="002C0120">
        <w:rPr>
          <w:i/>
          <w:iCs/>
          <w:sz w:val="24"/>
          <w:szCs w:val="24"/>
        </w:rPr>
        <w:t xml:space="preserve">«Старуха </w:t>
      </w:r>
      <w:proofErr w:type="spellStart"/>
      <w:r w:rsidRPr="002C0120">
        <w:rPr>
          <w:i/>
          <w:iCs/>
          <w:sz w:val="24"/>
          <w:szCs w:val="24"/>
        </w:rPr>
        <w:t>Изергиль</w:t>
      </w:r>
      <w:proofErr w:type="spellEnd"/>
      <w:r w:rsidRPr="002C0120">
        <w:rPr>
          <w:i/>
          <w:iCs/>
          <w:sz w:val="24"/>
          <w:szCs w:val="24"/>
        </w:rPr>
        <w:t xml:space="preserve">» </w:t>
      </w:r>
      <w:r w:rsidRPr="002C0120">
        <w:rPr>
          <w:sz w:val="24"/>
          <w:szCs w:val="24"/>
        </w:rPr>
        <w:t>и др. по выбору.  Воспевание красоты и духовной мощи свободного человека в горьковских рассказах-легендах. Необычность героя-рассказчика и персонажей легенд. Романтическая ирония автора в</w:t>
      </w:r>
      <w:proofErr w:type="gramStart"/>
      <w:r w:rsidRPr="002C0120">
        <w:rPr>
          <w:sz w:val="24"/>
          <w:szCs w:val="24"/>
        </w:rPr>
        <w:t xml:space="preserve"> .</w:t>
      </w:r>
      <w:proofErr w:type="gramEnd"/>
      <w:r w:rsidRPr="002C0120">
        <w:rPr>
          <w:sz w:val="24"/>
          <w:szCs w:val="24"/>
        </w:rPr>
        <w:t xml:space="preserve">   рассказах «босяцкого» цикла. </w:t>
      </w:r>
      <w:proofErr w:type="spellStart"/>
      <w:r w:rsidRPr="002C0120">
        <w:rPr>
          <w:sz w:val="24"/>
          <w:szCs w:val="24"/>
        </w:rPr>
        <w:t>Челкаш</w:t>
      </w:r>
      <w:proofErr w:type="spellEnd"/>
      <w:r w:rsidRPr="002C0120">
        <w:rPr>
          <w:sz w:val="24"/>
          <w:szCs w:val="24"/>
        </w:rPr>
        <w:t xml:space="preserve"> и Гаврила как два нрав</w:t>
      </w:r>
      <w:r w:rsidRPr="002C0120">
        <w:rPr>
          <w:sz w:val="24"/>
          <w:szCs w:val="24"/>
        </w:rPr>
        <w:softHyphen/>
        <w:t xml:space="preserve">ственных полюса «низовой» жизни России. Повесть   </w:t>
      </w:r>
      <w:r w:rsidRPr="002C0120">
        <w:rPr>
          <w:i/>
          <w:iCs/>
          <w:sz w:val="24"/>
          <w:szCs w:val="24"/>
        </w:rPr>
        <w:t>«Фома Гордеев».</w:t>
      </w:r>
    </w:p>
    <w:p w:rsidR="00C53BBB" w:rsidRPr="002C0120" w:rsidRDefault="00C53BBB" w:rsidP="00C53BBB">
      <w:pPr>
        <w:shd w:val="clear" w:color="auto" w:fill="FFFFFF"/>
        <w:ind w:right="91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Протест героя-одиночки против «бескрылого» существования, «пустыря в душе». Противопоставление могучей красоты Волги алчной идеологии </w:t>
      </w:r>
      <w:proofErr w:type="spellStart"/>
      <w:r w:rsidRPr="002C0120">
        <w:rPr>
          <w:sz w:val="24"/>
          <w:szCs w:val="24"/>
        </w:rPr>
        <w:t>маякиных</w:t>
      </w:r>
      <w:proofErr w:type="spellEnd"/>
      <w:r w:rsidRPr="002C0120">
        <w:rPr>
          <w:sz w:val="24"/>
          <w:szCs w:val="24"/>
        </w:rPr>
        <w:t>. Призыв к раскрепощению человеческой души как главная черта горьковского «нового ре</w:t>
      </w:r>
      <w:r w:rsidRPr="002C0120">
        <w:rPr>
          <w:sz w:val="24"/>
          <w:szCs w:val="24"/>
        </w:rPr>
        <w:softHyphen/>
        <w:t>ализма».</w:t>
      </w:r>
    </w:p>
    <w:p w:rsidR="00C53BBB" w:rsidRPr="002C0120" w:rsidRDefault="00C53BBB" w:rsidP="00C53BBB">
      <w:pPr>
        <w:shd w:val="clear" w:color="auto" w:fill="FFFFFF"/>
        <w:ind w:right="91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Пьеса  </w:t>
      </w:r>
      <w:r w:rsidRPr="002C0120">
        <w:rPr>
          <w:i/>
          <w:iCs/>
          <w:sz w:val="24"/>
          <w:szCs w:val="24"/>
        </w:rPr>
        <w:t>«На дне».</w:t>
      </w:r>
    </w:p>
    <w:p w:rsidR="00C53BBB" w:rsidRPr="002C0120" w:rsidRDefault="00C53BBB" w:rsidP="00C53BBB">
      <w:pPr>
        <w:shd w:val="clear" w:color="auto" w:fill="FFFFFF"/>
        <w:ind w:left="170" w:right="53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Философско-этическая проблематика пьесы о людях «дна». Спор героев о правде и мечте как образно-тематический стер</w:t>
      </w:r>
      <w:r w:rsidRPr="002C0120">
        <w:rPr>
          <w:sz w:val="24"/>
          <w:szCs w:val="24"/>
        </w:rPr>
        <w:softHyphen/>
        <w:t xml:space="preserve">жень пьесы. Принцип многоголосия в разрешении основного конфликта драмы. Сложность и неоднозначность </w:t>
      </w:r>
      <w:proofErr w:type="spellStart"/>
      <w:r w:rsidRPr="002C0120">
        <w:rPr>
          <w:sz w:val="24"/>
          <w:szCs w:val="24"/>
        </w:rPr>
        <w:t>авторскойпозиции</w:t>
      </w:r>
      <w:proofErr w:type="spellEnd"/>
      <w:r w:rsidRPr="002C0120">
        <w:rPr>
          <w:sz w:val="24"/>
          <w:szCs w:val="24"/>
        </w:rPr>
        <w:t>.</w:t>
      </w:r>
    </w:p>
    <w:p w:rsidR="00C53BBB" w:rsidRPr="002C0120" w:rsidRDefault="00C53BBB" w:rsidP="00C53BBB">
      <w:pPr>
        <w:shd w:val="clear" w:color="auto" w:fill="FFFFFF"/>
        <w:ind w:left="170" w:right="43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Опорные понятия: романтизированная проза; принцип </w:t>
      </w:r>
      <w:proofErr w:type="spellStart"/>
      <w:r w:rsidRPr="002C0120">
        <w:rPr>
          <w:sz w:val="24"/>
          <w:szCs w:val="24"/>
        </w:rPr>
        <w:t>по</w:t>
      </w:r>
      <w:r w:rsidRPr="002C0120">
        <w:rPr>
          <w:sz w:val="24"/>
          <w:szCs w:val="24"/>
        </w:rPr>
        <w:softHyphen/>
        <w:t>лилога</w:t>
      </w:r>
      <w:proofErr w:type="spellEnd"/>
      <w:r w:rsidRPr="002C0120">
        <w:rPr>
          <w:sz w:val="24"/>
          <w:szCs w:val="24"/>
        </w:rPr>
        <w:t xml:space="preserve"> и полифонии в драме.</w:t>
      </w:r>
    </w:p>
    <w:p w:rsidR="00C53BBB" w:rsidRPr="002C0120" w:rsidRDefault="00C53BBB" w:rsidP="00C53BBB">
      <w:pPr>
        <w:shd w:val="clear" w:color="auto" w:fill="FFFFFF"/>
        <w:ind w:left="170" w:right="29" w:firstLine="709"/>
        <w:jc w:val="both"/>
        <w:rPr>
          <w:sz w:val="24"/>
          <w:szCs w:val="24"/>
        </w:rPr>
      </w:pPr>
      <w:proofErr w:type="spellStart"/>
      <w:r w:rsidRPr="002C0120">
        <w:rPr>
          <w:spacing w:val="-2"/>
          <w:sz w:val="24"/>
          <w:szCs w:val="24"/>
        </w:rPr>
        <w:t>Внутрипредметные</w:t>
      </w:r>
      <w:proofErr w:type="spellEnd"/>
      <w:r w:rsidRPr="002C0120">
        <w:rPr>
          <w:spacing w:val="-2"/>
          <w:sz w:val="24"/>
          <w:szCs w:val="24"/>
        </w:rPr>
        <w:t xml:space="preserve"> связи: традиции романтизма в раннем твор</w:t>
      </w:r>
      <w:r w:rsidRPr="002C0120">
        <w:rPr>
          <w:spacing w:val="-2"/>
          <w:sz w:val="24"/>
          <w:szCs w:val="24"/>
        </w:rPr>
        <w:softHyphen/>
        <w:t xml:space="preserve">честве М. Горького; М. Горький и писатели объединения «Среды»; </w:t>
      </w:r>
      <w:r w:rsidRPr="002C0120">
        <w:rPr>
          <w:sz w:val="24"/>
          <w:szCs w:val="24"/>
        </w:rPr>
        <w:t>И. Анненский о драматургии М. Горького («Книги отражений»).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М. Горький и МХТ; сценические интерпретации пьесы «На дне». 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рассказы «Мальва», «Про</w:t>
      </w:r>
      <w:r w:rsidRPr="002C0120">
        <w:rPr>
          <w:sz w:val="24"/>
          <w:szCs w:val="24"/>
        </w:rPr>
        <w:softHyphen/>
        <w:t>водник», «Бывшие люди», «Ледоход».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b/>
          <w:sz w:val="24"/>
          <w:szCs w:val="24"/>
        </w:rPr>
      </w:pPr>
      <w:r w:rsidRPr="002C0120">
        <w:rPr>
          <w:b/>
          <w:spacing w:val="-4"/>
          <w:sz w:val="24"/>
          <w:szCs w:val="24"/>
        </w:rPr>
        <w:t>А.И. Куприн</w:t>
      </w:r>
    </w:p>
    <w:p w:rsidR="00C53BBB" w:rsidRPr="002C0120" w:rsidRDefault="00C53BBB" w:rsidP="00C53BBB">
      <w:pPr>
        <w:shd w:val="clear" w:color="auto" w:fill="FFFFFF"/>
        <w:spacing w:before="14"/>
        <w:ind w:left="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Повести   </w:t>
      </w:r>
      <w:r w:rsidRPr="002C0120">
        <w:rPr>
          <w:i/>
          <w:iCs/>
          <w:sz w:val="24"/>
          <w:szCs w:val="24"/>
        </w:rPr>
        <w:t>«Олеся», «Поединок. К</w:t>
      </w:r>
      <w:r w:rsidRPr="002C0120">
        <w:rPr>
          <w:sz w:val="24"/>
          <w:szCs w:val="24"/>
        </w:rPr>
        <w:t>олорит повести.</w:t>
      </w:r>
    </w:p>
    <w:p w:rsidR="00C53BBB" w:rsidRPr="002C0120" w:rsidRDefault="00C53BBB" w:rsidP="00C53BBB">
      <w:pPr>
        <w:shd w:val="clear" w:color="auto" w:fill="FFFFFF"/>
        <w:spacing w:before="43"/>
        <w:ind w:left="206" w:right="3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Мир армейских отношений как отражение духовного кри</w:t>
      </w:r>
      <w:r w:rsidRPr="002C0120">
        <w:rPr>
          <w:sz w:val="24"/>
          <w:szCs w:val="24"/>
        </w:rPr>
        <w:softHyphen/>
        <w:t>зиса общества («Поединок»). Трагизм нравственного противо</w:t>
      </w:r>
      <w:r w:rsidRPr="002C0120">
        <w:rPr>
          <w:sz w:val="24"/>
          <w:szCs w:val="24"/>
        </w:rPr>
        <w:softHyphen/>
        <w:t xml:space="preserve">стояния героя и среды. Развенчание «правды» </w:t>
      </w:r>
      <w:proofErr w:type="spellStart"/>
      <w:r w:rsidRPr="002C0120">
        <w:rPr>
          <w:sz w:val="24"/>
          <w:szCs w:val="24"/>
        </w:rPr>
        <w:t>Назанского</w:t>
      </w:r>
      <w:proofErr w:type="spellEnd"/>
      <w:r w:rsidRPr="002C0120">
        <w:rPr>
          <w:sz w:val="24"/>
          <w:szCs w:val="24"/>
        </w:rPr>
        <w:t xml:space="preserve"> и Шурочки Ивановой. Символичность названия повести.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Рассказ   </w:t>
      </w:r>
      <w:r w:rsidRPr="002C0120">
        <w:rPr>
          <w:i/>
          <w:iCs/>
          <w:sz w:val="24"/>
          <w:szCs w:val="24"/>
        </w:rPr>
        <w:t>«Гранатовый браслет».</w:t>
      </w:r>
    </w:p>
    <w:p w:rsidR="00C53BBB" w:rsidRPr="002C0120" w:rsidRDefault="00C53BBB" w:rsidP="00C53BBB">
      <w:pPr>
        <w:shd w:val="clear" w:color="auto" w:fill="FFFFFF"/>
        <w:ind w:left="168" w:right="77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Нравственно-философский смысл истории о «невозмож</w:t>
      </w:r>
      <w:r w:rsidRPr="002C0120">
        <w:rPr>
          <w:sz w:val="24"/>
          <w:szCs w:val="24"/>
        </w:rPr>
        <w:softHyphen/>
        <w:t>ной» любви. Своеобразие «музыкальной» организации пове</w:t>
      </w:r>
      <w:r w:rsidRPr="002C0120">
        <w:rPr>
          <w:sz w:val="24"/>
          <w:szCs w:val="24"/>
        </w:rPr>
        <w:softHyphen/>
        <w:t>ствования. Роль детали в психологической обрисовке характе</w:t>
      </w:r>
      <w:r w:rsidRPr="002C0120">
        <w:rPr>
          <w:sz w:val="24"/>
          <w:szCs w:val="24"/>
        </w:rPr>
        <w:softHyphen/>
        <w:t>ров и ситуаций.</w:t>
      </w:r>
    </w:p>
    <w:p w:rsidR="00C53BBB" w:rsidRPr="002C0120" w:rsidRDefault="00C53BBB" w:rsidP="00C53BBB">
      <w:pPr>
        <w:shd w:val="clear" w:color="auto" w:fill="FFFFFF"/>
        <w:spacing w:before="29"/>
        <w:ind w:left="149" w:right="106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Опорные понятия: </w:t>
      </w:r>
      <w:r w:rsidRPr="002C0120">
        <w:rPr>
          <w:sz w:val="24"/>
          <w:szCs w:val="24"/>
        </w:rPr>
        <w:t>очерковая проза; символическая де</w:t>
      </w:r>
      <w:r w:rsidRPr="002C0120">
        <w:rPr>
          <w:sz w:val="24"/>
          <w:szCs w:val="24"/>
        </w:rPr>
        <w:softHyphen/>
        <w:t>таль.</w:t>
      </w:r>
    </w:p>
    <w:p w:rsidR="00C53BBB" w:rsidRPr="002C0120" w:rsidRDefault="00C53BBB" w:rsidP="00C53BBB">
      <w:pPr>
        <w:shd w:val="clear" w:color="auto" w:fill="FFFFFF"/>
        <w:spacing w:before="67"/>
        <w:ind w:left="130" w:right="120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lastRenderedPageBreak/>
        <w:t>Внутрипредметные</w:t>
      </w:r>
      <w:proofErr w:type="spellEnd"/>
      <w:r w:rsidRPr="002C0120">
        <w:rPr>
          <w:sz w:val="24"/>
          <w:szCs w:val="24"/>
        </w:rPr>
        <w:t xml:space="preserve"> связи: толстовские мотивы в повести А.И. Куприна «Олеся»; повесть «Поединок» </w:t>
      </w:r>
      <w:r w:rsidRPr="002C0120">
        <w:rPr>
          <w:b/>
          <w:bCs/>
          <w:sz w:val="24"/>
          <w:szCs w:val="24"/>
        </w:rPr>
        <w:t xml:space="preserve">и </w:t>
      </w:r>
      <w:r w:rsidRPr="002C0120">
        <w:rPr>
          <w:sz w:val="24"/>
          <w:szCs w:val="24"/>
        </w:rPr>
        <w:t xml:space="preserve">мотив дуэли </w:t>
      </w:r>
      <w:r w:rsidRPr="002C0120">
        <w:rPr>
          <w:b/>
          <w:bCs/>
          <w:sz w:val="24"/>
          <w:szCs w:val="24"/>
        </w:rPr>
        <w:t xml:space="preserve">в </w:t>
      </w:r>
      <w:r w:rsidRPr="002C0120">
        <w:rPr>
          <w:sz w:val="24"/>
          <w:szCs w:val="24"/>
        </w:rPr>
        <w:t>русской классике.</w:t>
      </w:r>
    </w:p>
    <w:p w:rsidR="00C53BBB" w:rsidRPr="002C0120" w:rsidRDefault="00C53BBB" w:rsidP="00C53BBB">
      <w:pPr>
        <w:shd w:val="clear" w:color="auto" w:fill="FFFFFF"/>
        <w:spacing w:before="24"/>
        <w:ind w:left="120" w:right="144" w:firstLine="709"/>
        <w:jc w:val="both"/>
        <w:rPr>
          <w:sz w:val="24"/>
          <w:szCs w:val="24"/>
        </w:rPr>
      </w:pPr>
      <w:proofErr w:type="spellStart"/>
      <w:r w:rsidRPr="002C0120">
        <w:rPr>
          <w:b/>
          <w:bCs/>
          <w:sz w:val="24"/>
          <w:szCs w:val="24"/>
        </w:rPr>
        <w:t>Межпредметные</w:t>
      </w:r>
      <w:proofErr w:type="spellEnd"/>
      <w:r w:rsidRPr="002C0120">
        <w:rPr>
          <w:b/>
          <w:bCs/>
          <w:sz w:val="24"/>
          <w:szCs w:val="24"/>
        </w:rPr>
        <w:t xml:space="preserve"> связи: Л.В. </w:t>
      </w:r>
      <w:r w:rsidRPr="002C0120">
        <w:rPr>
          <w:sz w:val="24"/>
          <w:szCs w:val="24"/>
        </w:rPr>
        <w:t xml:space="preserve">Бетховен. Соната 2 (ор. 2. №2) </w:t>
      </w:r>
      <w:proofErr w:type="spellStart"/>
      <w:r w:rsidRPr="002C0120">
        <w:rPr>
          <w:sz w:val="24"/>
          <w:szCs w:val="24"/>
        </w:rPr>
        <w:t>Ьаг§оАрраззюпаго</w:t>
      </w:r>
      <w:proofErr w:type="spellEnd"/>
      <w:r w:rsidRPr="002C0120">
        <w:rPr>
          <w:sz w:val="24"/>
          <w:szCs w:val="24"/>
        </w:rPr>
        <w:t xml:space="preserve"> (к рассказу «Гранатовый браслет»).</w:t>
      </w:r>
    </w:p>
    <w:p w:rsidR="00C53BBB" w:rsidRPr="002C0120" w:rsidRDefault="00C53BBB" w:rsidP="00C53BBB">
      <w:pPr>
        <w:shd w:val="clear" w:color="auto" w:fill="FFFFFF"/>
        <w:ind w:left="130" w:right="15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Для самостоятельного </w:t>
      </w:r>
      <w:r w:rsidRPr="002C0120">
        <w:rPr>
          <w:b/>
          <w:bCs/>
          <w:sz w:val="24"/>
          <w:szCs w:val="24"/>
        </w:rPr>
        <w:t xml:space="preserve">чтения: </w:t>
      </w:r>
      <w:r w:rsidRPr="002C0120">
        <w:rPr>
          <w:sz w:val="24"/>
          <w:szCs w:val="24"/>
        </w:rPr>
        <w:t>повесть «Молох», рассказы «</w:t>
      </w:r>
      <w:proofErr w:type="spellStart"/>
      <w:r w:rsidRPr="002C0120">
        <w:rPr>
          <w:sz w:val="24"/>
          <w:szCs w:val="24"/>
        </w:rPr>
        <w:t>АПег</w:t>
      </w:r>
      <w:proofErr w:type="spellEnd"/>
      <w:r w:rsidRPr="002C0120">
        <w:rPr>
          <w:sz w:val="24"/>
          <w:szCs w:val="24"/>
        </w:rPr>
        <w:t>!», «Гамбринус», «Штабс-капитан Рыбников».</w:t>
      </w:r>
    </w:p>
    <w:p w:rsidR="00C53BBB" w:rsidRPr="002C0120" w:rsidRDefault="00C53BBB" w:rsidP="00C53BBB">
      <w:pPr>
        <w:shd w:val="clear" w:color="auto" w:fill="FFFFFF"/>
        <w:ind w:left="130" w:right="158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>Л.Н. Андреев</w:t>
      </w:r>
    </w:p>
    <w:p w:rsidR="00C53BBB" w:rsidRPr="002C0120" w:rsidRDefault="00C53BBB" w:rsidP="00C53BBB">
      <w:pPr>
        <w:shd w:val="clear" w:color="auto" w:fill="FFFFFF"/>
        <w:spacing w:before="10"/>
        <w:ind w:left="67" w:right="187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Рассказы </w:t>
      </w:r>
      <w:r w:rsidRPr="002C0120">
        <w:rPr>
          <w:i/>
          <w:iCs/>
          <w:sz w:val="24"/>
          <w:szCs w:val="24"/>
        </w:rPr>
        <w:t>«Иуда Искариот», «Жизнь Василия Фивейского».</w:t>
      </w:r>
    </w:p>
    <w:p w:rsidR="00C53BBB" w:rsidRPr="002C0120" w:rsidRDefault="00C53BBB" w:rsidP="00C53BBB">
      <w:pPr>
        <w:shd w:val="clear" w:color="auto" w:fill="FFFFFF"/>
        <w:spacing w:before="67"/>
        <w:ind w:left="29" w:right="20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«Бездны» человеческой души как главный объект изобра</w:t>
      </w:r>
      <w:r w:rsidRPr="002C0120">
        <w:rPr>
          <w:sz w:val="24"/>
          <w:szCs w:val="24"/>
        </w:rPr>
        <w:softHyphen/>
        <w:t>жения в творчестве Л.Н. Андреева. Переосмысление еван</w:t>
      </w:r>
      <w:r w:rsidRPr="002C0120">
        <w:rPr>
          <w:sz w:val="24"/>
          <w:szCs w:val="24"/>
        </w:rPr>
        <w:softHyphen/>
        <w:t>гельских сюжетов в философской прозе писателя. Устремлен</w:t>
      </w:r>
      <w:r w:rsidRPr="002C0120">
        <w:rPr>
          <w:sz w:val="24"/>
          <w:szCs w:val="24"/>
        </w:rPr>
        <w:softHyphen/>
        <w:t xml:space="preserve">ность героев Л.Н. Андреева к вечным вопросам человеческого бытия. Своеобразие </w:t>
      </w:r>
      <w:proofErr w:type="spellStart"/>
      <w:r w:rsidRPr="002C0120">
        <w:rPr>
          <w:sz w:val="24"/>
          <w:szCs w:val="24"/>
        </w:rPr>
        <w:t>андреевского</w:t>
      </w:r>
      <w:proofErr w:type="spellEnd"/>
      <w:r w:rsidRPr="002C0120">
        <w:rPr>
          <w:sz w:val="24"/>
          <w:szCs w:val="24"/>
        </w:rPr>
        <w:t xml:space="preserve"> стиля, выразительность и экспрессивность художественной детали.</w:t>
      </w:r>
    </w:p>
    <w:p w:rsidR="00C53BBB" w:rsidRPr="002C0120" w:rsidRDefault="00C53BBB" w:rsidP="00C53BBB">
      <w:pPr>
        <w:shd w:val="clear" w:color="auto" w:fill="FFFFFF"/>
        <w:ind w:left="365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неореализм; евангельский мотив.</w:t>
      </w:r>
    </w:p>
    <w:p w:rsidR="00C53BBB" w:rsidRPr="002C0120" w:rsidRDefault="00C53BBB" w:rsidP="00C53BBB">
      <w:pPr>
        <w:shd w:val="clear" w:color="auto" w:fill="FFFFFF"/>
        <w:ind w:right="254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r w:rsidRPr="002C0120">
        <w:rPr>
          <w:b/>
          <w:bCs/>
          <w:sz w:val="24"/>
          <w:szCs w:val="24"/>
        </w:rPr>
        <w:t>связи</w:t>
      </w:r>
      <w:proofErr w:type="spellEnd"/>
      <w:r w:rsidRPr="002C0120">
        <w:rPr>
          <w:b/>
          <w:bCs/>
          <w:sz w:val="24"/>
          <w:szCs w:val="24"/>
        </w:rPr>
        <w:t xml:space="preserve">: М. </w:t>
      </w:r>
      <w:r w:rsidRPr="002C0120">
        <w:rPr>
          <w:sz w:val="24"/>
          <w:szCs w:val="24"/>
        </w:rPr>
        <w:t>Горький и А.А. Блок о творче</w:t>
      </w:r>
      <w:r w:rsidRPr="002C0120">
        <w:rPr>
          <w:sz w:val="24"/>
          <w:szCs w:val="24"/>
        </w:rPr>
        <w:softHyphen/>
        <w:t>стве Л.Н. Андреева; традиции житийной литературы в «Жизни Василия Фивейского».</w:t>
      </w:r>
    </w:p>
    <w:p w:rsidR="00C53BBB" w:rsidRPr="002C0120" w:rsidRDefault="00C53BBB" w:rsidP="00C53BBB">
      <w:pPr>
        <w:shd w:val="clear" w:color="auto" w:fill="FFFFFF"/>
        <w:ind w:right="254" w:firstLine="709"/>
        <w:jc w:val="both"/>
        <w:rPr>
          <w:sz w:val="24"/>
          <w:szCs w:val="24"/>
        </w:rPr>
      </w:pPr>
      <w:proofErr w:type="spellStart"/>
      <w:r w:rsidRPr="002C0120">
        <w:rPr>
          <w:b/>
          <w:bCs/>
          <w:sz w:val="24"/>
          <w:szCs w:val="24"/>
        </w:rPr>
        <w:t>Межпредметные</w:t>
      </w:r>
      <w:proofErr w:type="spellEnd"/>
      <w:r w:rsidRPr="002C0120">
        <w:rPr>
          <w:b/>
          <w:bCs/>
          <w:sz w:val="24"/>
          <w:szCs w:val="24"/>
        </w:rPr>
        <w:t xml:space="preserve"> связи: творческие связи Л.Н. Андреева и </w:t>
      </w:r>
      <w:r w:rsidRPr="002C0120">
        <w:rPr>
          <w:sz w:val="24"/>
          <w:szCs w:val="24"/>
        </w:rPr>
        <w:t>И.Е. Репина; рисунки Л.Н. Андреева.</w:t>
      </w:r>
    </w:p>
    <w:p w:rsidR="00C53BBB" w:rsidRPr="002C0120" w:rsidRDefault="00C53BBB" w:rsidP="00C53BBB">
      <w:pPr>
        <w:shd w:val="clear" w:color="auto" w:fill="FFFFFF"/>
        <w:ind w:left="5" w:right="86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Для </w:t>
      </w:r>
      <w:r w:rsidRPr="002C0120">
        <w:rPr>
          <w:sz w:val="24"/>
          <w:szCs w:val="24"/>
        </w:rPr>
        <w:t>самостоятельного чтения: рассказы «Вор», «Первый гонорар», «Ангелочек», «Стена».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b/>
          <w:bCs/>
          <w:spacing w:val="46"/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У </w:t>
      </w:r>
      <w:proofErr w:type="spellStart"/>
      <w:r w:rsidRPr="002C0120">
        <w:rPr>
          <w:b/>
          <w:bCs/>
          <w:spacing w:val="47"/>
          <w:sz w:val="24"/>
          <w:szCs w:val="24"/>
        </w:rPr>
        <w:t>литературной</w:t>
      </w:r>
      <w:r w:rsidRPr="002C0120">
        <w:rPr>
          <w:b/>
          <w:bCs/>
          <w:spacing w:val="46"/>
          <w:sz w:val="24"/>
          <w:szCs w:val="24"/>
        </w:rPr>
        <w:t>картыРоссии</w:t>
      </w:r>
      <w:proofErr w:type="spellEnd"/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Обзор творчества </w:t>
      </w:r>
      <w:r w:rsidRPr="002C0120">
        <w:rPr>
          <w:i/>
          <w:iCs/>
          <w:sz w:val="24"/>
          <w:szCs w:val="24"/>
        </w:rPr>
        <w:t xml:space="preserve">В.Я. Шишкова, А.П. Чапыгина, С.Н. Сергеева-Ценского </w:t>
      </w:r>
      <w:r w:rsidRPr="002C0120">
        <w:rPr>
          <w:sz w:val="24"/>
          <w:szCs w:val="24"/>
        </w:rPr>
        <w:t>по выбору. Объединение малой и большой родины в творческой биографии писателей («си</w:t>
      </w:r>
      <w:r w:rsidRPr="002C0120">
        <w:rPr>
          <w:sz w:val="24"/>
          <w:szCs w:val="24"/>
        </w:rPr>
        <w:softHyphen/>
        <w:t>бирская» проза В.Я.Шишкова, мастерство «слушания зе</w:t>
      </w:r>
      <w:r w:rsidRPr="002C0120">
        <w:rPr>
          <w:sz w:val="24"/>
          <w:szCs w:val="24"/>
        </w:rPr>
        <w:softHyphen/>
        <w:t>мли» в произведениях А.П. Чапыгина и С.Н. Сергеева-Ценского).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sz w:val="24"/>
          <w:szCs w:val="24"/>
        </w:rPr>
      </w:pPr>
      <w:r w:rsidRPr="002C0120">
        <w:rPr>
          <w:b/>
          <w:bCs/>
          <w:spacing w:val="43"/>
          <w:sz w:val="24"/>
          <w:szCs w:val="24"/>
        </w:rPr>
        <w:t>«</w:t>
      </w:r>
      <w:proofErr w:type="spellStart"/>
      <w:r w:rsidRPr="002C0120">
        <w:rPr>
          <w:b/>
          <w:bCs/>
          <w:spacing w:val="43"/>
          <w:sz w:val="24"/>
          <w:szCs w:val="24"/>
        </w:rPr>
        <w:t>Серебряный</w:t>
      </w:r>
      <w:r w:rsidRPr="002C0120">
        <w:rPr>
          <w:b/>
          <w:bCs/>
          <w:spacing w:val="44"/>
          <w:sz w:val="24"/>
          <w:szCs w:val="24"/>
        </w:rPr>
        <w:t>век</w:t>
      </w:r>
      <w:proofErr w:type="spellEnd"/>
      <w:proofErr w:type="gramStart"/>
      <w:r w:rsidRPr="002C0120">
        <w:rPr>
          <w:b/>
          <w:bCs/>
          <w:spacing w:val="44"/>
          <w:sz w:val="24"/>
          <w:szCs w:val="24"/>
        </w:rPr>
        <w:t>»</w:t>
      </w:r>
      <w:proofErr w:type="spellStart"/>
      <w:r w:rsidRPr="002C0120">
        <w:rPr>
          <w:b/>
          <w:bCs/>
          <w:spacing w:val="43"/>
          <w:sz w:val="24"/>
          <w:szCs w:val="24"/>
        </w:rPr>
        <w:t>р</w:t>
      </w:r>
      <w:proofErr w:type="gramEnd"/>
      <w:r w:rsidRPr="002C0120">
        <w:rPr>
          <w:b/>
          <w:bCs/>
          <w:spacing w:val="43"/>
          <w:sz w:val="24"/>
          <w:szCs w:val="24"/>
        </w:rPr>
        <w:t>усскойпоэзии</w:t>
      </w:r>
      <w:proofErr w:type="spellEnd"/>
    </w:p>
    <w:p w:rsidR="00C53BBB" w:rsidRPr="002C0120" w:rsidRDefault="00C53BBB" w:rsidP="00C53BBB">
      <w:pPr>
        <w:shd w:val="clear" w:color="auto" w:fill="FFFFFF"/>
        <w:ind w:left="38" w:right="4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</w:t>
      </w:r>
      <w:r w:rsidRPr="002C0120">
        <w:rPr>
          <w:b/>
          <w:bCs/>
          <w:sz w:val="24"/>
          <w:szCs w:val="24"/>
        </w:rPr>
        <w:t xml:space="preserve">в </w:t>
      </w:r>
      <w:r w:rsidRPr="002C0120">
        <w:rPr>
          <w:sz w:val="24"/>
          <w:szCs w:val="24"/>
        </w:rPr>
        <w:t xml:space="preserve">обществе. Основные направления в русской поэзии начала </w:t>
      </w:r>
      <w:r w:rsidRPr="002C0120">
        <w:rPr>
          <w:sz w:val="24"/>
          <w:szCs w:val="24"/>
          <w:lang w:val="en-US"/>
        </w:rPr>
        <w:t>XX</w:t>
      </w:r>
      <w:r w:rsidRPr="002C0120">
        <w:rPr>
          <w:sz w:val="24"/>
          <w:szCs w:val="24"/>
        </w:rPr>
        <w:t xml:space="preserve"> века (символизм, акмеизм, футуризм).</w:t>
      </w:r>
    </w:p>
    <w:p w:rsidR="00C53BBB" w:rsidRPr="002C0120" w:rsidRDefault="00C53BBB" w:rsidP="00C53BBB">
      <w:pPr>
        <w:shd w:val="clear" w:color="auto" w:fill="FFFFFF"/>
        <w:ind w:left="38" w:right="48" w:firstLine="709"/>
        <w:jc w:val="both"/>
        <w:rPr>
          <w:sz w:val="24"/>
          <w:szCs w:val="24"/>
        </w:rPr>
      </w:pPr>
      <w:r w:rsidRPr="002C0120">
        <w:rPr>
          <w:b/>
          <w:bCs/>
          <w:spacing w:val="44"/>
          <w:sz w:val="24"/>
          <w:szCs w:val="24"/>
        </w:rPr>
        <w:t>Символизм</w:t>
      </w:r>
      <w:r>
        <w:rPr>
          <w:b/>
          <w:bCs/>
          <w:spacing w:val="44"/>
          <w:sz w:val="24"/>
          <w:szCs w:val="24"/>
        </w:rPr>
        <w:t xml:space="preserve"> </w:t>
      </w:r>
      <w:r w:rsidRPr="002C0120">
        <w:rPr>
          <w:b/>
          <w:bCs/>
          <w:spacing w:val="-1"/>
          <w:sz w:val="24"/>
          <w:szCs w:val="24"/>
        </w:rPr>
        <w:t xml:space="preserve">и  </w:t>
      </w:r>
      <w:r w:rsidRPr="002C0120">
        <w:rPr>
          <w:b/>
          <w:bCs/>
          <w:spacing w:val="43"/>
          <w:sz w:val="24"/>
          <w:szCs w:val="24"/>
        </w:rPr>
        <w:t>русские</w:t>
      </w:r>
      <w:r>
        <w:rPr>
          <w:b/>
          <w:bCs/>
          <w:spacing w:val="43"/>
          <w:sz w:val="24"/>
          <w:szCs w:val="24"/>
        </w:rPr>
        <w:t xml:space="preserve"> </w:t>
      </w:r>
      <w:r w:rsidRPr="002C0120">
        <w:rPr>
          <w:b/>
          <w:bCs/>
          <w:spacing w:val="43"/>
          <w:sz w:val="24"/>
          <w:szCs w:val="24"/>
        </w:rPr>
        <w:t>поэты</w:t>
      </w:r>
      <w:r w:rsidRPr="002C0120">
        <w:rPr>
          <w:b/>
          <w:bCs/>
          <w:spacing w:val="45"/>
          <w:sz w:val="24"/>
          <w:szCs w:val="24"/>
        </w:rPr>
        <w:t>-символисты</w:t>
      </w:r>
    </w:p>
    <w:p w:rsidR="00C53BBB" w:rsidRPr="002C0120" w:rsidRDefault="00C53BBB" w:rsidP="00C53BBB">
      <w:pPr>
        <w:shd w:val="clear" w:color="auto" w:fill="FFFFFF"/>
        <w:ind w:left="58" w:right="24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Предсимволистские</w:t>
      </w:r>
      <w:proofErr w:type="spellEnd"/>
      <w:r w:rsidRPr="002C0120">
        <w:rPr>
          <w:sz w:val="24"/>
          <w:szCs w:val="24"/>
        </w:rPr>
        <w:t xml:space="preserve"> тенденции в русской поэзии (творче</w:t>
      </w:r>
      <w:r w:rsidRPr="002C0120">
        <w:rPr>
          <w:sz w:val="24"/>
          <w:szCs w:val="24"/>
        </w:rPr>
        <w:softHyphen/>
        <w:t xml:space="preserve">ство С. Надсона, К. </w:t>
      </w:r>
      <w:proofErr w:type="spellStart"/>
      <w:r w:rsidRPr="002C0120">
        <w:rPr>
          <w:sz w:val="24"/>
          <w:szCs w:val="24"/>
        </w:rPr>
        <w:t>Фофанова</w:t>
      </w:r>
      <w:proofErr w:type="spellEnd"/>
      <w:r w:rsidRPr="002C0120">
        <w:rPr>
          <w:sz w:val="24"/>
          <w:szCs w:val="24"/>
        </w:rPr>
        <w:t>, К. Случевского и др.). Манифе</w:t>
      </w:r>
      <w:r w:rsidRPr="002C0120">
        <w:rPr>
          <w:sz w:val="24"/>
          <w:szCs w:val="24"/>
        </w:rPr>
        <w:softHyphen/>
        <w:t>сты, поэтические самоопределения, творческие дебюты поэ</w:t>
      </w:r>
      <w:r w:rsidRPr="002C0120">
        <w:rPr>
          <w:sz w:val="24"/>
          <w:szCs w:val="24"/>
        </w:rPr>
        <w:softHyphen/>
        <w:t xml:space="preserve">тов-символистов. Образный мир символизма, принципы символизации, приемы художественной выразительности. </w:t>
      </w:r>
      <w:proofErr w:type="gramStart"/>
      <w:r w:rsidRPr="002C0120">
        <w:rPr>
          <w:sz w:val="24"/>
          <w:szCs w:val="24"/>
        </w:rPr>
        <w:t>Старшее поколение символистов (Д. Мережковский, 3.</w:t>
      </w:r>
      <w:proofErr w:type="gramEnd"/>
      <w:r w:rsidRPr="002C0120">
        <w:rPr>
          <w:sz w:val="24"/>
          <w:szCs w:val="24"/>
        </w:rPr>
        <w:t xml:space="preserve"> Гиппи</w:t>
      </w:r>
      <w:r w:rsidRPr="002C0120">
        <w:rPr>
          <w:sz w:val="24"/>
          <w:szCs w:val="24"/>
        </w:rPr>
        <w:softHyphen/>
        <w:t xml:space="preserve">ус, В. Брюсов, К. Бальмонт и др.) и </w:t>
      </w:r>
      <w:proofErr w:type="spellStart"/>
      <w:r w:rsidRPr="002C0120">
        <w:rPr>
          <w:sz w:val="24"/>
          <w:szCs w:val="24"/>
        </w:rPr>
        <w:t>младосимволисты</w:t>
      </w:r>
      <w:proofErr w:type="spellEnd"/>
      <w:r w:rsidRPr="002C0120">
        <w:rPr>
          <w:sz w:val="24"/>
          <w:szCs w:val="24"/>
        </w:rPr>
        <w:t xml:space="preserve"> (А. Блок, А. Белый, С. Соловьев, </w:t>
      </w:r>
      <w:proofErr w:type="spellStart"/>
      <w:r w:rsidRPr="002C0120">
        <w:rPr>
          <w:sz w:val="24"/>
          <w:szCs w:val="24"/>
        </w:rPr>
        <w:t>Вяч</w:t>
      </w:r>
      <w:proofErr w:type="spellEnd"/>
      <w:r w:rsidRPr="002C0120">
        <w:rPr>
          <w:sz w:val="24"/>
          <w:szCs w:val="24"/>
        </w:rPr>
        <w:t xml:space="preserve">. </w:t>
      </w:r>
      <w:proofErr w:type="gramStart"/>
      <w:r w:rsidRPr="002C0120">
        <w:rPr>
          <w:sz w:val="24"/>
          <w:szCs w:val="24"/>
        </w:rPr>
        <w:t>Иванов и др.).</w:t>
      </w:r>
      <w:proofErr w:type="gramEnd"/>
    </w:p>
    <w:p w:rsidR="00C53BBB" w:rsidRPr="002C0120" w:rsidRDefault="00C53BBB" w:rsidP="00C53BBB">
      <w:pPr>
        <w:shd w:val="clear" w:color="auto" w:fill="FFFFFF"/>
        <w:ind w:left="58" w:right="24" w:firstLine="709"/>
        <w:jc w:val="both"/>
        <w:rPr>
          <w:sz w:val="24"/>
          <w:szCs w:val="24"/>
        </w:rPr>
      </w:pPr>
      <w:r w:rsidRPr="002C0120">
        <w:rPr>
          <w:b/>
          <w:bCs/>
          <w:spacing w:val="-1"/>
          <w:sz w:val="24"/>
          <w:szCs w:val="24"/>
        </w:rPr>
        <w:t>В.Я. Брюсов</w:t>
      </w:r>
    </w:p>
    <w:p w:rsidR="00C53BBB" w:rsidRPr="002C0120" w:rsidRDefault="00C53BBB" w:rsidP="00C53BBB">
      <w:pPr>
        <w:shd w:val="clear" w:color="auto" w:fill="FFFFFF"/>
        <w:ind w:left="82" w:right="10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>«Каменщик», «Дедал и Икар», «Юному по</w:t>
      </w:r>
      <w:r w:rsidRPr="002C0120">
        <w:rPr>
          <w:i/>
          <w:iCs/>
          <w:sz w:val="24"/>
          <w:szCs w:val="24"/>
        </w:rPr>
        <w:softHyphen/>
        <w:t xml:space="preserve">эту», «Кинжал», «Грядущие гунны» </w:t>
      </w:r>
      <w:r w:rsidRPr="002C0120">
        <w:rPr>
          <w:sz w:val="24"/>
          <w:szCs w:val="24"/>
        </w:rPr>
        <w:t>и др. по выбору.</w:t>
      </w:r>
      <w:proofErr w:type="gramEnd"/>
    </w:p>
    <w:p w:rsidR="00C53BBB" w:rsidRPr="002C0120" w:rsidRDefault="00C53BBB" w:rsidP="00C53BBB">
      <w:pPr>
        <w:shd w:val="clear" w:color="auto" w:fill="FFFFFF"/>
        <w:ind w:left="341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В.Я. </w:t>
      </w:r>
      <w:r w:rsidRPr="002C0120">
        <w:rPr>
          <w:sz w:val="24"/>
          <w:szCs w:val="24"/>
        </w:rPr>
        <w:t>Брюсов как идеолог русского символизма. Стилистиче</w:t>
      </w:r>
      <w:r w:rsidRPr="002C0120">
        <w:rPr>
          <w:sz w:val="24"/>
          <w:szCs w:val="24"/>
        </w:rPr>
        <w:softHyphen/>
        <w:t>ская строгость, образно-тематическое единство лирики В.Я. Брюсова. Феномен «обрусения» античных мифов в художественной системе поэта. Отражение в творчестве художника «разрушительной свободы» революции.</w:t>
      </w:r>
    </w:p>
    <w:p w:rsidR="00C53BBB" w:rsidRPr="002C0120" w:rsidRDefault="00C53BBB" w:rsidP="00C53BBB">
      <w:pPr>
        <w:shd w:val="clear" w:color="auto" w:fill="FFFFFF"/>
        <w:ind w:left="341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К.Д. Бальмонт</w:t>
      </w:r>
    </w:p>
    <w:p w:rsidR="00C53BBB" w:rsidRPr="002C0120" w:rsidRDefault="00C53BBB" w:rsidP="00C53BBB">
      <w:pPr>
        <w:shd w:val="clear" w:color="auto" w:fill="FFFFFF"/>
        <w:spacing w:before="24"/>
        <w:ind w:left="269" w:right="3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 xml:space="preserve">«Я мечтою ловил уходящие тени...», «Челн томленья», «Придорожные травы», «Сонеты солнца»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ind w:right="5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«Солнечность» и «</w:t>
      </w:r>
      <w:proofErr w:type="spellStart"/>
      <w:r w:rsidRPr="002C0120">
        <w:rPr>
          <w:sz w:val="24"/>
          <w:szCs w:val="24"/>
        </w:rPr>
        <w:t>моцартианство</w:t>
      </w:r>
      <w:proofErr w:type="spellEnd"/>
      <w:r w:rsidRPr="002C0120">
        <w:rPr>
          <w:sz w:val="24"/>
          <w:szCs w:val="24"/>
        </w:rPr>
        <w:t>» поэзии Бальмонта, ее со</w:t>
      </w:r>
      <w:r w:rsidRPr="002C0120">
        <w:rPr>
          <w:sz w:val="24"/>
          <w:szCs w:val="24"/>
        </w:rPr>
        <w:softHyphen/>
        <w:t>звучность романтическим настроениям эпохи. Благозвучие, музы</w:t>
      </w:r>
      <w:r w:rsidRPr="002C0120">
        <w:rPr>
          <w:sz w:val="24"/>
          <w:szCs w:val="24"/>
        </w:rPr>
        <w:softHyphen/>
        <w:t xml:space="preserve">кальность, богатство цветовой гаммы в лирике поэта. Звучащий </w:t>
      </w:r>
      <w:r w:rsidRPr="002C0120">
        <w:rPr>
          <w:spacing w:val="-2"/>
          <w:sz w:val="24"/>
          <w:szCs w:val="24"/>
        </w:rPr>
        <w:t xml:space="preserve">русский язык как «главный герой » стихотворений К.Д. Бальмонта. </w:t>
      </w:r>
      <w:r w:rsidRPr="002C0120">
        <w:rPr>
          <w:sz w:val="24"/>
          <w:szCs w:val="24"/>
        </w:rPr>
        <w:t xml:space="preserve">И.Ф. Анненский Стихотворения </w:t>
      </w:r>
      <w:r w:rsidRPr="002C0120">
        <w:rPr>
          <w:i/>
          <w:iCs/>
          <w:sz w:val="24"/>
          <w:szCs w:val="24"/>
        </w:rPr>
        <w:t>«Среди миров»,  «Маки»,  «Старая шар</w:t>
      </w:r>
      <w:r w:rsidRPr="002C0120">
        <w:rPr>
          <w:i/>
          <w:iCs/>
          <w:sz w:val="24"/>
          <w:szCs w:val="24"/>
        </w:rPr>
        <w:softHyphen/>
        <w:t xml:space="preserve">манка», «Смычок и струны», «Стальная цикада», «Старые эстонки»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ind w:left="154" w:right="13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Поэзия И.Ф. Анненского как необходимое звено между сим</w:t>
      </w:r>
      <w:r w:rsidRPr="002C0120">
        <w:rPr>
          <w:sz w:val="24"/>
          <w:szCs w:val="24"/>
        </w:rPr>
        <w:softHyphen/>
        <w:t xml:space="preserve">волизмом и акмеизмом. Внутренний драматизм и </w:t>
      </w:r>
      <w:proofErr w:type="spellStart"/>
      <w:r w:rsidRPr="002C0120">
        <w:rPr>
          <w:sz w:val="24"/>
          <w:szCs w:val="24"/>
        </w:rPr>
        <w:t>исповедальность</w:t>
      </w:r>
      <w:proofErr w:type="spellEnd"/>
      <w:r w:rsidRPr="002C0120">
        <w:rPr>
          <w:sz w:val="24"/>
          <w:szCs w:val="24"/>
        </w:rPr>
        <w:t xml:space="preserve"> лирики И.Ф. Анненского. Жанр «трилистника» в художе</w:t>
      </w:r>
      <w:r w:rsidRPr="002C0120">
        <w:rPr>
          <w:sz w:val="24"/>
          <w:szCs w:val="24"/>
        </w:rPr>
        <w:softHyphen/>
        <w:t>ственной системе поэта. Глубина лирического самоанализа и чуткость к «шуму повседневности» в поэзии И.Ф. Анненского.</w:t>
      </w:r>
    </w:p>
    <w:p w:rsidR="00C53BBB" w:rsidRPr="002C0120" w:rsidRDefault="00C53BBB" w:rsidP="00C53BBB">
      <w:pPr>
        <w:shd w:val="clear" w:color="auto" w:fill="FFFFFF"/>
        <w:spacing w:before="154"/>
        <w:ind w:left="1949" w:right="883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 xml:space="preserve">Ко всей теме </w:t>
      </w:r>
      <w:r w:rsidRPr="002C0120">
        <w:rPr>
          <w:b/>
          <w:spacing w:val="42"/>
          <w:sz w:val="24"/>
          <w:szCs w:val="24"/>
        </w:rPr>
        <w:t xml:space="preserve">«Символизм </w:t>
      </w:r>
      <w:r w:rsidRPr="002C0120">
        <w:rPr>
          <w:b/>
          <w:bCs/>
          <w:spacing w:val="57"/>
          <w:sz w:val="24"/>
          <w:szCs w:val="24"/>
        </w:rPr>
        <w:t xml:space="preserve">и русские </w:t>
      </w:r>
      <w:r w:rsidRPr="002C0120">
        <w:rPr>
          <w:b/>
          <w:spacing w:val="47"/>
          <w:sz w:val="24"/>
          <w:szCs w:val="24"/>
        </w:rPr>
        <w:t>поэты</w:t>
      </w:r>
      <w:r w:rsidRPr="002C0120">
        <w:rPr>
          <w:b/>
          <w:spacing w:val="42"/>
          <w:sz w:val="24"/>
          <w:szCs w:val="24"/>
        </w:rPr>
        <w:t>-</w:t>
      </w:r>
      <w:r w:rsidRPr="002C0120">
        <w:rPr>
          <w:b/>
          <w:spacing w:val="42"/>
          <w:sz w:val="24"/>
          <w:szCs w:val="24"/>
        </w:rPr>
        <w:lastRenderedPageBreak/>
        <w:t>символисты»</w:t>
      </w:r>
    </w:p>
    <w:p w:rsidR="00C53BBB" w:rsidRPr="002C0120" w:rsidRDefault="00C53BBB" w:rsidP="00C53BBB">
      <w:pPr>
        <w:shd w:val="clear" w:color="auto" w:fill="FFFFFF"/>
        <w:spacing w:before="101"/>
        <w:ind w:left="110" w:right="20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звукообраз; принцип символизации в поэзии; музыкальность стиха.</w:t>
      </w:r>
    </w:p>
    <w:p w:rsidR="00C53BBB" w:rsidRPr="002C0120" w:rsidRDefault="00C53BBB" w:rsidP="00C53BBB">
      <w:pPr>
        <w:shd w:val="clear" w:color="auto" w:fill="FFFFFF"/>
        <w:ind w:left="82" w:right="216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традиции романтизма в лирике поэтов-символистов. Поэтические открытия А.А. Фета, их зна</w:t>
      </w:r>
      <w:r w:rsidRPr="002C0120">
        <w:rPr>
          <w:sz w:val="24"/>
          <w:szCs w:val="24"/>
        </w:rPr>
        <w:softHyphen/>
        <w:t>чение для русского символизма.</w:t>
      </w:r>
    </w:p>
    <w:p w:rsidR="00C53BBB" w:rsidRPr="002C0120" w:rsidRDefault="00C53BBB" w:rsidP="00C53BBB">
      <w:pPr>
        <w:shd w:val="clear" w:color="auto" w:fill="FFFFFF"/>
        <w:spacing w:before="5"/>
        <w:ind w:left="58" w:right="245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символизм в русской живописи (В.Э. </w:t>
      </w:r>
      <w:proofErr w:type="spellStart"/>
      <w:r w:rsidRPr="002C0120">
        <w:rPr>
          <w:sz w:val="24"/>
          <w:szCs w:val="24"/>
        </w:rPr>
        <w:t>Борисов-Мусатов</w:t>
      </w:r>
      <w:proofErr w:type="spellEnd"/>
      <w:r w:rsidRPr="002C0120">
        <w:rPr>
          <w:sz w:val="24"/>
          <w:szCs w:val="24"/>
        </w:rPr>
        <w:t>, М.А. Врубель, К.С. Петров-Водкин и др.); символизм в музыке (А.Н. Скрябин).</w:t>
      </w:r>
    </w:p>
    <w:p w:rsidR="00C53BBB" w:rsidRPr="002C0120" w:rsidRDefault="00C53BBB" w:rsidP="00C53BBB">
      <w:pPr>
        <w:shd w:val="clear" w:color="auto" w:fill="FFFFFF"/>
        <w:spacing w:before="5"/>
        <w:ind w:left="58" w:right="245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А.А. Блок</w:t>
      </w:r>
    </w:p>
    <w:p w:rsidR="00C53BBB" w:rsidRPr="002C0120" w:rsidRDefault="00C53BBB" w:rsidP="00C53BBB">
      <w:pPr>
        <w:shd w:val="clear" w:color="auto" w:fill="FFFFFF"/>
        <w:spacing w:before="29"/>
        <w:ind w:right="283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>«Ночь, улица, фонарь, аптека...», «</w:t>
      </w:r>
      <w:proofErr w:type="spellStart"/>
      <w:r w:rsidRPr="002C0120">
        <w:rPr>
          <w:i/>
          <w:iCs/>
          <w:sz w:val="24"/>
          <w:szCs w:val="24"/>
        </w:rPr>
        <w:t>Вресто</w:t>
      </w:r>
      <w:r w:rsidRPr="002C0120">
        <w:rPr>
          <w:i/>
          <w:iCs/>
          <w:sz w:val="24"/>
          <w:szCs w:val="24"/>
        </w:rPr>
        <w:softHyphen/>
        <w:t>ране</w:t>
      </w:r>
      <w:proofErr w:type="spellEnd"/>
      <w:r w:rsidRPr="002C0120">
        <w:rPr>
          <w:i/>
          <w:iCs/>
          <w:sz w:val="24"/>
          <w:szCs w:val="24"/>
        </w:rPr>
        <w:t>», «Вхожу я в темные храмы...», «Незнакомка», «О до</w:t>
      </w:r>
      <w:r w:rsidRPr="002C0120">
        <w:rPr>
          <w:i/>
          <w:iCs/>
          <w:sz w:val="24"/>
          <w:szCs w:val="24"/>
        </w:rPr>
        <w:softHyphen/>
        <w:t>блестях, о подвигах, о славе...», «На железной дороге», «О, я хо</w:t>
      </w:r>
      <w:r w:rsidRPr="002C0120">
        <w:rPr>
          <w:i/>
          <w:iCs/>
          <w:sz w:val="24"/>
          <w:szCs w:val="24"/>
        </w:rPr>
        <w:softHyphen/>
        <w:t xml:space="preserve">чу безумно жить...», «Россия», «На поле Куликовом», «Скифы» </w:t>
      </w:r>
      <w:r w:rsidRPr="002C0120">
        <w:rPr>
          <w:sz w:val="24"/>
          <w:szCs w:val="24"/>
        </w:rPr>
        <w:t>и др. по выбору.</w:t>
      </w:r>
      <w:proofErr w:type="gramEnd"/>
    </w:p>
    <w:p w:rsidR="00C53BBB" w:rsidRPr="002C0120" w:rsidRDefault="00C53BBB" w:rsidP="00C53BBB">
      <w:pPr>
        <w:shd w:val="clear" w:color="auto" w:fill="FFFFFF"/>
        <w:spacing w:before="29"/>
        <w:ind w:right="283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Романтический образ «влюбленной души» в «Стихах о Пре</w:t>
      </w:r>
      <w:r w:rsidRPr="002C0120">
        <w:rPr>
          <w:sz w:val="24"/>
          <w:szCs w:val="24"/>
        </w:rPr>
        <w:softHyphen/>
        <w:t>красной Даме». Столкновение идеальных верований художника со «страшным миром» в процессе «вочеловечения» поэтическо</w:t>
      </w:r>
      <w:r w:rsidRPr="002C0120">
        <w:rPr>
          <w:sz w:val="24"/>
          <w:szCs w:val="24"/>
        </w:rPr>
        <w:softHyphen/>
        <w:t>го дара. Стихи поэта о России как трагическое предупреждение об эпохе «неслыханных перемен». Особенности образного язы</w:t>
      </w:r>
      <w:r w:rsidRPr="002C0120">
        <w:rPr>
          <w:sz w:val="24"/>
          <w:szCs w:val="24"/>
        </w:rPr>
        <w:softHyphen/>
        <w:t>ка Блока, роль символов в передаче авторского мироощущения.</w:t>
      </w:r>
    </w:p>
    <w:p w:rsidR="00C53BBB" w:rsidRPr="002C0120" w:rsidRDefault="00C53BBB" w:rsidP="00C53BBB">
      <w:pPr>
        <w:shd w:val="clear" w:color="auto" w:fill="FFFFFF"/>
        <w:ind w:left="36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Поэма </w:t>
      </w:r>
      <w:r w:rsidRPr="002C0120">
        <w:rPr>
          <w:i/>
          <w:iCs/>
          <w:sz w:val="24"/>
          <w:szCs w:val="24"/>
        </w:rPr>
        <w:t>«Двенадцать».</w:t>
      </w:r>
    </w:p>
    <w:p w:rsidR="00C53BBB" w:rsidRPr="002C0120" w:rsidRDefault="00C53BBB" w:rsidP="00C53BBB">
      <w:pPr>
        <w:shd w:val="clear" w:color="auto" w:fill="FFFFFF"/>
        <w:ind w:left="19" w:right="77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Образ «мирового пожара в крови» как отражение «музы</w:t>
      </w:r>
      <w:r w:rsidRPr="002C0120">
        <w:rPr>
          <w:sz w:val="24"/>
          <w:szCs w:val="24"/>
        </w:rPr>
        <w:softHyphen/>
        <w:t>ки стихий » в поэме. Фигуры апостолов новой жизни и различ</w:t>
      </w:r>
      <w:r w:rsidRPr="002C0120">
        <w:rPr>
          <w:sz w:val="24"/>
          <w:szCs w:val="24"/>
        </w:rPr>
        <w:softHyphen/>
        <w:t>ные трактовки числовой символики поэмы. Образ Христа и христианские мотивы в произведении. Споры по поводу фи</w:t>
      </w:r>
      <w:r w:rsidRPr="002C0120">
        <w:rPr>
          <w:sz w:val="24"/>
          <w:szCs w:val="24"/>
        </w:rPr>
        <w:softHyphen/>
        <w:t>нала «Двенадцати».</w:t>
      </w:r>
    </w:p>
    <w:p w:rsidR="00C53BBB" w:rsidRPr="002C0120" w:rsidRDefault="00C53BBB" w:rsidP="00C53BBB">
      <w:pPr>
        <w:shd w:val="clear" w:color="auto" w:fill="FFFFFF"/>
        <w:ind w:left="34" w:right="77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Опорные понятия: </w:t>
      </w:r>
      <w:r w:rsidRPr="002C0120">
        <w:rPr>
          <w:sz w:val="24"/>
          <w:szCs w:val="24"/>
        </w:rPr>
        <w:t>циклизация лирики, реминисценция, аллюзия.</w:t>
      </w:r>
    </w:p>
    <w:p w:rsidR="00C53BBB" w:rsidRPr="002C0120" w:rsidRDefault="00C53BBB" w:rsidP="00C53BBB">
      <w:pPr>
        <w:shd w:val="clear" w:color="auto" w:fill="FFFFFF"/>
        <w:ind w:left="34" w:right="67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черты философии и поэтики В. Со</w:t>
      </w:r>
      <w:r w:rsidRPr="002C0120">
        <w:rPr>
          <w:sz w:val="24"/>
          <w:szCs w:val="24"/>
        </w:rPr>
        <w:softHyphen/>
        <w:t>ловьева в лирике А. Блока; творческие связи А. Блока и А. Белого.</w:t>
      </w:r>
    </w:p>
    <w:p w:rsidR="00C53BBB" w:rsidRPr="002C0120" w:rsidRDefault="00C53BBB" w:rsidP="00C53BBB">
      <w:pPr>
        <w:shd w:val="clear" w:color="auto" w:fill="FFFFFF"/>
        <w:ind w:left="43" w:right="62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лирика А. Блока и живопись М. Врубеля; Блок и Ю. Анненков — первый иллюстратор поэ</w:t>
      </w:r>
      <w:r w:rsidRPr="002C0120">
        <w:rPr>
          <w:sz w:val="24"/>
          <w:szCs w:val="24"/>
        </w:rPr>
        <w:softHyphen/>
        <w:t>мы «Двенадцать».</w:t>
      </w:r>
    </w:p>
    <w:p w:rsidR="00C53BBB" w:rsidRPr="002C0120" w:rsidRDefault="00C53BBB" w:rsidP="00C53BBB">
      <w:pPr>
        <w:shd w:val="clear" w:color="auto" w:fill="FFFFFF"/>
        <w:ind w:left="53" w:right="53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Для самостоятельного </w:t>
      </w:r>
      <w:r w:rsidRPr="002C0120">
        <w:rPr>
          <w:b/>
          <w:bCs/>
          <w:sz w:val="24"/>
          <w:szCs w:val="24"/>
        </w:rPr>
        <w:t xml:space="preserve">чтения: </w:t>
      </w:r>
      <w:r w:rsidRPr="002C0120">
        <w:rPr>
          <w:sz w:val="24"/>
          <w:szCs w:val="24"/>
        </w:rPr>
        <w:t>стихотворения «Девушка пела в церковном хоре...», «Фабрика», «В ресторане», «Кор</w:t>
      </w:r>
      <w:r w:rsidRPr="002C0120">
        <w:rPr>
          <w:sz w:val="24"/>
          <w:szCs w:val="24"/>
        </w:rPr>
        <w:softHyphen/>
        <w:t>шун», цикл «</w:t>
      </w:r>
      <w:proofErr w:type="spellStart"/>
      <w:r w:rsidRPr="002C0120">
        <w:rPr>
          <w:sz w:val="24"/>
          <w:szCs w:val="24"/>
        </w:rPr>
        <w:t>Кармен</w:t>
      </w:r>
      <w:proofErr w:type="spellEnd"/>
      <w:r w:rsidRPr="002C0120">
        <w:rPr>
          <w:sz w:val="24"/>
          <w:szCs w:val="24"/>
        </w:rPr>
        <w:t>», поэма «Соловьиный сад».</w:t>
      </w:r>
      <w:proofErr w:type="gramEnd"/>
    </w:p>
    <w:p w:rsidR="00C53BBB" w:rsidRPr="002C0120" w:rsidRDefault="00C53BBB" w:rsidP="00C53BBB">
      <w:pPr>
        <w:shd w:val="clear" w:color="auto" w:fill="FFFFFF"/>
        <w:ind w:left="53" w:right="53" w:firstLine="709"/>
        <w:jc w:val="both"/>
        <w:rPr>
          <w:sz w:val="24"/>
          <w:szCs w:val="24"/>
        </w:rPr>
      </w:pPr>
      <w:proofErr w:type="spellStart"/>
      <w:r w:rsidRPr="002C0120">
        <w:rPr>
          <w:spacing w:val="47"/>
          <w:sz w:val="24"/>
          <w:szCs w:val="24"/>
        </w:rPr>
        <w:t>Преодолевшие</w:t>
      </w:r>
      <w:r w:rsidRPr="002C0120">
        <w:rPr>
          <w:spacing w:val="46"/>
          <w:sz w:val="24"/>
          <w:szCs w:val="24"/>
        </w:rPr>
        <w:t>символизм</w:t>
      </w:r>
      <w:proofErr w:type="spellEnd"/>
      <w:r w:rsidRPr="002C0120">
        <w:rPr>
          <w:spacing w:val="46"/>
          <w:sz w:val="24"/>
          <w:szCs w:val="24"/>
        </w:rPr>
        <w:t xml:space="preserve"> </w:t>
      </w:r>
      <w:r w:rsidRPr="002C0120">
        <w:rPr>
          <w:sz w:val="24"/>
          <w:szCs w:val="24"/>
        </w:rPr>
        <w:t>Истоки и последствия кризиса символизма в 1910-е го</w:t>
      </w:r>
      <w:r w:rsidRPr="002C0120">
        <w:rPr>
          <w:sz w:val="24"/>
          <w:szCs w:val="24"/>
        </w:rPr>
        <w:softHyphen/>
        <w:t>ды. Манифесты акмеизма и футуризма. Эгофутуризм (И. Севе</w:t>
      </w:r>
      <w:r w:rsidRPr="002C0120">
        <w:rPr>
          <w:sz w:val="24"/>
          <w:szCs w:val="24"/>
        </w:rPr>
        <w:softHyphen/>
        <w:t xml:space="preserve">рянин) и </w:t>
      </w:r>
      <w:proofErr w:type="spellStart"/>
      <w:r w:rsidRPr="002C0120">
        <w:rPr>
          <w:sz w:val="24"/>
          <w:szCs w:val="24"/>
        </w:rPr>
        <w:t>кубофутуризм</w:t>
      </w:r>
      <w:proofErr w:type="spellEnd"/>
      <w:r w:rsidRPr="002C0120">
        <w:rPr>
          <w:sz w:val="24"/>
          <w:szCs w:val="24"/>
        </w:rPr>
        <w:t xml:space="preserve"> (группа «</w:t>
      </w:r>
      <w:proofErr w:type="spellStart"/>
      <w:r w:rsidRPr="002C0120">
        <w:rPr>
          <w:sz w:val="24"/>
          <w:szCs w:val="24"/>
        </w:rPr>
        <w:t>будетлян</w:t>
      </w:r>
      <w:proofErr w:type="spellEnd"/>
      <w:r w:rsidRPr="002C0120">
        <w:rPr>
          <w:sz w:val="24"/>
          <w:szCs w:val="24"/>
        </w:rPr>
        <w:t xml:space="preserve">»). Творчество В. Хлебникова и его «программное» значение для </w:t>
      </w:r>
      <w:proofErr w:type="spellStart"/>
      <w:r w:rsidRPr="002C0120">
        <w:rPr>
          <w:sz w:val="24"/>
          <w:szCs w:val="24"/>
        </w:rPr>
        <w:t>поэтов-кубофутуристов</w:t>
      </w:r>
      <w:proofErr w:type="spellEnd"/>
      <w:r w:rsidRPr="002C0120">
        <w:rPr>
          <w:sz w:val="24"/>
          <w:szCs w:val="24"/>
        </w:rPr>
        <w:t>. Вклад Н. Клюева и «</w:t>
      </w:r>
      <w:proofErr w:type="spellStart"/>
      <w:r w:rsidRPr="002C0120">
        <w:rPr>
          <w:sz w:val="24"/>
          <w:szCs w:val="24"/>
        </w:rPr>
        <w:t>новокрестьянских</w:t>
      </w:r>
      <w:proofErr w:type="spellEnd"/>
      <w:r w:rsidRPr="002C0120">
        <w:rPr>
          <w:sz w:val="24"/>
          <w:szCs w:val="24"/>
        </w:rPr>
        <w:t xml:space="preserve"> поэтов» в образно-стилистическое богатство русской поэзии </w:t>
      </w:r>
      <w:r w:rsidRPr="002C0120">
        <w:rPr>
          <w:sz w:val="24"/>
          <w:szCs w:val="24"/>
          <w:lang w:val="en-US"/>
        </w:rPr>
        <w:t>XX</w:t>
      </w:r>
      <w:r w:rsidRPr="002C0120">
        <w:rPr>
          <w:sz w:val="24"/>
          <w:szCs w:val="24"/>
        </w:rPr>
        <w:t xml:space="preserve"> века. Взаимовлияние символизма и реализма.</w:t>
      </w:r>
    </w:p>
    <w:p w:rsidR="00C53BBB" w:rsidRPr="002C0120" w:rsidRDefault="00C53BBB" w:rsidP="00C53BBB">
      <w:pPr>
        <w:shd w:val="clear" w:color="auto" w:fill="FFFFFF"/>
        <w:ind w:left="53" w:right="53" w:firstLine="709"/>
        <w:jc w:val="both"/>
        <w:rPr>
          <w:sz w:val="24"/>
          <w:szCs w:val="24"/>
        </w:rPr>
      </w:pPr>
      <w:r w:rsidRPr="002C0120">
        <w:rPr>
          <w:b/>
          <w:spacing w:val="-1"/>
          <w:sz w:val="24"/>
          <w:szCs w:val="24"/>
        </w:rPr>
        <w:t>Н.С.</w:t>
      </w:r>
      <w:r w:rsidRPr="002C0120">
        <w:rPr>
          <w:b/>
          <w:bCs/>
          <w:spacing w:val="-1"/>
          <w:sz w:val="24"/>
          <w:szCs w:val="24"/>
        </w:rPr>
        <w:t>Гумилев</w:t>
      </w:r>
    </w:p>
    <w:p w:rsidR="00C53BBB" w:rsidRPr="002C0120" w:rsidRDefault="00C53BBB" w:rsidP="00C53BBB">
      <w:pPr>
        <w:shd w:val="clear" w:color="auto" w:fill="FFFFFF"/>
        <w:ind w:left="91" w:right="14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>«Слово», «Жираф», «Кенгуру», «Волшеб</w:t>
      </w:r>
      <w:r w:rsidRPr="002C0120">
        <w:rPr>
          <w:i/>
          <w:iCs/>
          <w:sz w:val="24"/>
          <w:szCs w:val="24"/>
        </w:rPr>
        <w:softHyphen/>
        <w:t>ная скрипка», «Заблудившийся трамвай», «Шестое чув</w:t>
      </w:r>
      <w:r w:rsidRPr="002C0120">
        <w:rPr>
          <w:i/>
          <w:iCs/>
          <w:sz w:val="24"/>
          <w:szCs w:val="24"/>
        </w:rPr>
        <w:softHyphen/>
        <w:t xml:space="preserve">ство» </w:t>
      </w:r>
      <w:r w:rsidRPr="002C0120">
        <w:rPr>
          <w:sz w:val="24"/>
          <w:szCs w:val="24"/>
        </w:rPr>
        <w:t>и др. по выбору.</w:t>
      </w:r>
      <w:proofErr w:type="gramEnd"/>
    </w:p>
    <w:p w:rsidR="00C53BBB" w:rsidRPr="002C0120" w:rsidRDefault="00C53BBB" w:rsidP="00C53BBB">
      <w:pPr>
        <w:shd w:val="clear" w:color="auto" w:fill="FFFFFF"/>
        <w:ind w:left="91" w:right="1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Герой-маска в ранней поэзии Н.С. Гумилева. «Муза даль</w:t>
      </w:r>
      <w:r w:rsidRPr="002C0120">
        <w:rPr>
          <w:sz w:val="24"/>
          <w:szCs w:val="24"/>
        </w:rPr>
        <w:softHyphen/>
        <w:t xml:space="preserve">них странствий» как поэтическая эмблема </w:t>
      </w:r>
      <w:proofErr w:type="spellStart"/>
      <w:r w:rsidRPr="002C0120">
        <w:rPr>
          <w:sz w:val="24"/>
          <w:szCs w:val="24"/>
        </w:rPr>
        <w:t>гумилевского</w:t>
      </w:r>
      <w:proofErr w:type="spellEnd"/>
      <w:r w:rsidRPr="002C0120">
        <w:rPr>
          <w:sz w:val="24"/>
          <w:szCs w:val="24"/>
        </w:rPr>
        <w:t xml:space="preserve"> нео</w:t>
      </w:r>
      <w:r w:rsidRPr="002C0120">
        <w:rPr>
          <w:sz w:val="24"/>
          <w:szCs w:val="24"/>
        </w:rPr>
        <w:softHyphen/>
        <w:t xml:space="preserve">романтизма.  Экзотический колорит   «лирического  эпоса» 127Н.С. Гумилева. Тема истории и судьбы, творчества </w:t>
      </w:r>
      <w:r w:rsidRPr="002C0120">
        <w:rPr>
          <w:b/>
          <w:bCs/>
          <w:sz w:val="24"/>
          <w:szCs w:val="24"/>
        </w:rPr>
        <w:t xml:space="preserve">и </w:t>
      </w:r>
      <w:r w:rsidRPr="002C0120">
        <w:rPr>
          <w:sz w:val="24"/>
          <w:szCs w:val="24"/>
        </w:rPr>
        <w:t>творца в поздней лирике поэта.</w:t>
      </w:r>
    </w:p>
    <w:p w:rsidR="00C53BBB" w:rsidRPr="002C0120" w:rsidRDefault="00C53BBB" w:rsidP="00C53BBB">
      <w:pPr>
        <w:shd w:val="clear" w:color="auto" w:fill="FFFFFF"/>
        <w:spacing w:before="29"/>
        <w:ind w:left="230" w:right="1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неоромантизм в поэзии; лирический герой-маска.</w:t>
      </w:r>
    </w:p>
    <w:p w:rsidR="00C53BBB" w:rsidRPr="002C0120" w:rsidRDefault="00C53BBB" w:rsidP="00C53BBB">
      <w:pPr>
        <w:shd w:val="clear" w:color="auto" w:fill="FFFFFF"/>
        <w:spacing w:before="48"/>
        <w:ind w:left="211" w:right="29" w:firstLine="709"/>
        <w:jc w:val="both"/>
        <w:rPr>
          <w:sz w:val="24"/>
          <w:szCs w:val="24"/>
        </w:rPr>
      </w:pPr>
      <w:proofErr w:type="spellStart"/>
      <w:r w:rsidRPr="002C0120">
        <w:rPr>
          <w:spacing w:val="-1"/>
          <w:sz w:val="24"/>
          <w:szCs w:val="24"/>
        </w:rPr>
        <w:t>Внутрипредметные</w:t>
      </w:r>
      <w:proofErr w:type="spellEnd"/>
      <w:r w:rsidRPr="002C0120">
        <w:rPr>
          <w:spacing w:val="-1"/>
          <w:sz w:val="24"/>
          <w:szCs w:val="24"/>
        </w:rPr>
        <w:t xml:space="preserve"> связи: полемика Н.С. Гумилева и А.А. Бло</w:t>
      </w:r>
      <w:r w:rsidRPr="002C0120">
        <w:rPr>
          <w:spacing w:val="-1"/>
          <w:sz w:val="24"/>
          <w:szCs w:val="24"/>
        </w:rPr>
        <w:softHyphen/>
      </w:r>
      <w:r w:rsidRPr="002C0120">
        <w:rPr>
          <w:sz w:val="24"/>
          <w:szCs w:val="24"/>
        </w:rPr>
        <w:t>ка о сущности поэзии; пушкинские реминисценции в лирике Н.С. Гумилева («Заблудившийся трамвай»).</w:t>
      </w:r>
    </w:p>
    <w:p w:rsidR="00C53BBB" w:rsidRPr="002C0120" w:rsidRDefault="00C53BBB" w:rsidP="00C53BBB">
      <w:pPr>
        <w:shd w:val="clear" w:color="auto" w:fill="FFFFFF"/>
        <w:ind w:left="197" w:right="43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лирика Н.С. Гумилева и живопись П. Гогена; рисунки Н.С. Гумилева.</w:t>
      </w:r>
    </w:p>
    <w:p w:rsidR="00C53BBB" w:rsidRPr="002C0120" w:rsidRDefault="00C53BBB" w:rsidP="00C53BBB">
      <w:pPr>
        <w:shd w:val="clear" w:color="auto" w:fill="FFFFFF"/>
        <w:ind w:left="178" w:right="58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>Для самостоятельного чтения: стихотворения «Как кон</w:t>
      </w:r>
      <w:r w:rsidRPr="002C0120">
        <w:rPr>
          <w:sz w:val="24"/>
          <w:szCs w:val="24"/>
        </w:rPr>
        <w:softHyphen/>
        <w:t>квистадор в панцире железном...», «Восьмистишие», «Па</w:t>
      </w:r>
      <w:r w:rsidRPr="002C0120">
        <w:rPr>
          <w:sz w:val="24"/>
          <w:szCs w:val="24"/>
        </w:rPr>
        <w:softHyphen/>
        <w:t>мять», «Рабочий», рассказ «Скрипка Страдивариуса».</w:t>
      </w:r>
      <w:proofErr w:type="gramEnd"/>
    </w:p>
    <w:p w:rsidR="00C53BBB" w:rsidRPr="002C0120" w:rsidRDefault="00C53BBB" w:rsidP="00C53BBB">
      <w:pPr>
        <w:shd w:val="clear" w:color="auto" w:fill="FFFFFF"/>
        <w:ind w:left="178" w:right="58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А.А. Ахматова</w:t>
      </w:r>
    </w:p>
    <w:p w:rsidR="00C53BBB" w:rsidRPr="002C0120" w:rsidRDefault="00C53BBB" w:rsidP="00C53BBB">
      <w:pPr>
        <w:shd w:val="clear" w:color="auto" w:fill="FFFFFF"/>
        <w:spacing w:before="19"/>
        <w:ind w:left="115" w:right="91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 xml:space="preserve">«Мне голос был... Он звал </w:t>
      </w:r>
      <w:proofErr w:type="spellStart"/>
      <w:r w:rsidRPr="002C0120">
        <w:rPr>
          <w:i/>
          <w:iCs/>
          <w:sz w:val="24"/>
          <w:szCs w:val="24"/>
        </w:rPr>
        <w:t>утешно</w:t>
      </w:r>
      <w:proofErr w:type="spellEnd"/>
      <w:r w:rsidRPr="002C0120">
        <w:rPr>
          <w:i/>
          <w:iCs/>
          <w:sz w:val="24"/>
          <w:szCs w:val="24"/>
        </w:rPr>
        <w:t>...», «Пе</w:t>
      </w:r>
      <w:r w:rsidRPr="002C0120">
        <w:rPr>
          <w:i/>
          <w:iCs/>
          <w:sz w:val="24"/>
          <w:szCs w:val="24"/>
        </w:rPr>
        <w:softHyphen/>
        <w:t>сня последней встречи», «Мне ни к чему одические рати...», «Сжала руки под темной вуалью...», «Я научилась просто, му</w:t>
      </w:r>
      <w:r w:rsidRPr="002C0120">
        <w:rPr>
          <w:i/>
          <w:iCs/>
          <w:sz w:val="24"/>
          <w:szCs w:val="24"/>
        </w:rPr>
        <w:softHyphen/>
        <w:t xml:space="preserve">дро жить...», «Молитва», «Когда в тоске самоубийства...», «Высокомерьем дух твой помрачен...», «Мужество», «Родная земля»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ind w:left="86" w:right="13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Психологическая глубина и яркость любовной лирики А.А. Ахматовой. Тема творчества и размышления о месте художника в «большой» истории. Раздумья о судьбах России в исповедальной лирике А.А. Ахматовой. Гражданский пафос стихотворений военного времени. Поэма </w:t>
      </w:r>
      <w:r w:rsidRPr="002C0120">
        <w:rPr>
          <w:i/>
          <w:iCs/>
          <w:sz w:val="24"/>
          <w:szCs w:val="24"/>
        </w:rPr>
        <w:t>«Реквием».</w:t>
      </w:r>
    </w:p>
    <w:p w:rsidR="00C53BBB" w:rsidRPr="002C0120" w:rsidRDefault="00C53BBB" w:rsidP="00C53BBB">
      <w:pPr>
        <w:shd w:val="clear" w:color="auto" w:fill="FFFFFF"/>
        <w:spacing w:before="19"/>
        <w:ind w:left="53" w:right="173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Монументальность, трагическая мощь </w:t>
      </w:r>
      <w:proofErr w:type="spellStart"/>
      <w:r w:rsidRPr="002C0120">
        <w:rPr>
          <w:sz w:val="24"/>
          <w:szCs w:val="24"/>
        </w:rPr>
        <w:t>ахматовского</w:t>
      </w:r>
      <w:proofErr w:type="spellEnd"/>
      <w:r w:rsidRPr="002C0120">
        <w:rPr>
          <w:sz w:val="24"/>
          <w:szCs w:val="24"/>
        </w:rPr>
        <w:t xml:space="preserve"> «Рек</w:t>
      </w:r>
      <w:r w:rsidRPr="002C0120">
        <w:rPr>
          <w:sz w:val="24"/>
          <w:szCs w:val="24"/>
        </w:rPr>
        <w:softHyphen/>
        <w:t>виема». Единство «личной» темы и образа страдающего наро</w:t>
      </w:r>
      <w:r w:rsidRPr="002C0120">
        <w:rPr>
          <w:sz w:val="24"/>
          <w:szCs w:val="24"/>
        </w:rPr>
        <w:softHyphen/>
        <w:t xml:space="preserve">да. Библейские мотивы и их идейно-образная функция в поэме. Тема </w:t>
      </w:r>
      <w:r w:rsidRPr="002C0120">
        <w:rPr>
          <w:sz w:val="24"/>
          <w:szCs w:val="24"/>
        </w:rPr>
        <w:lastRenderedPageBreak/>
        <w:t>исторической памяти и образ «бесслезного» памятника в финале поэмы.</w:t>
      </w:r>
    </w:p>
    <w:p w:rsidR="00C53BBB" w:rsidRPr="002C0120" w:rsidRDefault="00C53BBB" w:rsidP="00C53BBB">
      <w:pPr>
        <w:shd w:val="clear" w:color="auto" w:fill="FFFFFF"/>
        <w:spacing w:before="29"/>
        <w:ind w:left="34" w:right="20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Опорные </w:t>
      </w:r>
      <w:r w:rsidRPr="002C0120">
        <w:rPr>
          <w:b/>
          <w:bCs/>
          <w:sz w:val="24"/>
          <w:szCs w:val="24"/>
        </w:rPr>
        <w:t xml:space="preserve">понятия: </w:t>
      </w:r>
      <w:proofErr w:type="spellStart"/>
      <w:r w:rsidRPr="002C0120">
        <w:rPr>
          <w:sz w:val="24"/>
          <w:szCs w:val="24"/>
        </w:rPr>
        <w:t>исповедальность</w:t>
      </w:r>
      <w:proofErr w:type="spellEnd"/>
      <w:r w:rsidRPr="002C0120">
        <w:rPr>
          <w:sz w:val="24"/>
          <w:szCs w:val="24"/>
        </w:rPr>
        <w:t xml:space="preserve"> лирического произве</w:t>
      </w:r>
      <w:r w:rsidRPr="002C0120">
        <w:rPr>
          <w:sz w:val="24"/>
          <w:szCs w:val="24"/>
        </w:rPr>
        <w:softHyphen/>
        <w:t>дения; микроцикл.</w:t>
      </w:r>
    </w:p>
    <w:p w:rsidR="00C53BBB" w:rsidRPr="002C0120" w:rsidRDefault="00C53BBB" w:rsidP="00C53BBB">
      <w:pPr>
        <w:shd w:val="clear" w:color="auto" w:fill="FFFFFF"/>
        <w:spacing w:before="19"/>
        <w:ind w:left="19" w:right="216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А. Ахматова и Н. Гумилев; твор</w:t>
      </w:r>
      <w:r w:rsidRPr="002C0120">
        <w:rPr>
          <w:sz w:val="24"/>
          <w:szCs w:val="24"/>
        </w:rPr>
        <w:softHyphen/>
        <w:t>ческий диалог А. Ахматовой и М. Цветаевой; стихи А. Ахмато</w:t>
      </w:r>
      <w:r w:rsidRPr="002C0120">
        <w:rPr>
          <w:sz w:val="24"/>
          <w:szCs w:val="24"/>
        </w:rPr>
        <w:softHyphen/>
        <w:t>вой об А.С. Пушкине.</w:t>
      </w:r>
    </w:p>
    <w:p w:rsidR="00C53BBB" w:rsidRPr="002C0120" w:rsidRDefault="00C53BBB" w:rsidP="00C53BBB">
      <w:pPr>
        <w:shd w:val="clear" w:color="auto" w:fill="FFFFFF"/>
        <w:spacing w:before="14"/>
        <w:ind w:right="235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образ А. Ахматовой в живописи (К. Петров-Водкин, Ю. Анненков, А. Модильяни, Н. Альтман и др.); «Реквием» А. Ахматовой и </w:t>
      </w:r>
      <w:proofErr w:type="spellStart"/>
      <w:r w:rsidRPr="002C0120">
        <w:rPr>
          <w:sz w:val="24"/>
          <w:szCs w:val="24"/>
        </w:rPr>
        <w:t>Кецшет</w:t>
      </w:r>
      <w:proofErr w:type="spellEnd"/>
      <w:r w:rsidRPr="002C0120">
        <w:rPr>
          <w:sz w:val="24"/>
          <w:szCs w:val="24"/>
        </w:rPr>
        <w:t xml:space="preserve"> В.А. Моцарта.</w:t>
      </w:r>
    </w:p>
    <w:p w:rsidR="00C53BBB" w:rsidRPr="002C0120" w:rsidRDefault="00C53BBB" w:rsidP="00C53BBB">
      <w:pPr>
        <w:shd w:val="clear" w:color="auto" w:fill="FFFFFF"/>
        <w:spacing w:before="19"/>
        <w:ind w:left="5" w:right="168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Для самостоятельного чтения: </w:t>
      </w:r>
      <w:r w:rsidRPr="002C0120">
        <w:rPr>
          <w:sz w:val="24"/>
          <w:szCs w:val="24"/>
        </w:rPr>
        <w:t>«Сероглазый король», «Приморский сонет», «Родная земля», «Поэма без героя».</w:t>
      </w:r>
    </w:p>
    <w:p w:rsidR="00C53BBB" w:rsidRPr="002C0120" w:rsidRDefault="00C53BBB" w:rsidP="00C53BBB">
      <w:pPr>
        <w:shd w:val="clear" w:color="auto" w:fill="FFFFFF"/>
        <w:spacing w:before="19"/>
        <w:ind w:left="5" w:right="168" w:firstLine="709"/>
        <w:jc w:val="both"/>
        <w:rPr>
          <w:sz w:val="24"/>
          <w:szCs w:val="24"/>
        </w:rPr>
      </w:pPr>
      <w:r w:rsidRPr="002C0120">
        <w:rPr>
          <w:b/>
          <w:bCs/>
          <w:spacing w:val="-2"/>
          <w:sz w:val="24"/>
          <w:szCs w:val="24"/>
        </w:rPr>
        <w:t>М.И. Цветаева</w:t>
      </w:r>
    </w:p>
    <w:p w:rsidR="00C53BBB" w:rsidRPr="002C0120" w:rsidRDefault="00C53BBB" w:rsidP="00C53BBB">
      <w:pPr>
        <w:shd w:val="clear" w:color="auto" w:fill="FFFFFF"/>
        <w:ind w:right="130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>«Попытка ревности», «Моим стихам, написанным так рано...», «Кто создан из камня, кто создан и.! глины...», «Мне нравится, что Вы больны не мной...», «Молитва», «Тоска по родине!</w:t>
      </w:r>
      <w:proofErr w:type="gramEnd"/>
      <w:r w:rsidRPr="002C0120">
        <w:rPr>
          <w:i/>
          <w:iCs/>
          <w:sz w:val="24"/>
          <w:szCs w:val="24"/>
        </w:rPr>
        <w:t xml:space="preserve"> Давно...», «Куст», «Рассвет на рельсах», «Роландов Рог», «Стихи к Блоку» </w:t>
      </w:r>
      <w:proofErr w:type="gramStart"/>
      <w:r w:rsidRPr="002C0120">
        <w:rPr>
          <w:i/>
          <w:iCs/>
          <w:sz w:val="24"/>
          <w:szCs w:val="24"/>
        </w:rPr>
        <w:t xml:space="preserve">( </w:t>
      </w:r>
      <w:proofErr w:type="gramEnd"/>
      <w:r w:rsidRPr="002C0120">
        <w:rPr>
          <w:i/>
          <w:iCs/>
          <w:sz w:val="24"/>
          <w:szCs w:val="24"/>
        </w:rPr>
        <w:t xml:space="preserve">«Имя твое </w:t>
      </w:r>
      <w:r w:rsidRPr="002C0120">
        <w:rPr>
          <w:sz w:val="24"/>
          <w:szCs w:val="24"/>
        </w:rPr>
        <w:t xml:space="preserve">— </w:t>
      </w:r>
      <w:r w:rsidRPr="002C0120">
        <w:rPr>
          <w:i/>
          <w:iCs/>
          <w:sz w:val="24"/>
          <w:szCs w:val="24"/>
        </w:rPr>
        <w:t xml:space="preserve">птица в руке...»)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ind w:left="24" w:right="91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Уникальность поэтического голоса М. Цветаевой, ее поэти</w:t>
      </w:r>
      <w:r w:rsidRPr="002C0120">
        <w:rPr>
          <w:sz w:val="24"/>
          <w:szCs w:val="24"/>
        </w:rPr>
        <w:softHyphen/>
        <w:t xml:space="preserve">ческого темперамента. Поэзия М. Цветаевой как лирический дневник эпохи. </w:t>
      </w:r>
      <w:proofErr w:type="spellStart"/>
      <w:r w:rsidRPr="002C0120">
        <w:rPr>
          <w:sz w:val="24"/>
          <w:szCs w:val="24"/>
        </w:rPr>
        <w:t>Исповедальность</w:t>
      </w:r>
      <w:proofErr w:type="spellEnd"/>
      <w:r w:rsidRPr="002C0120">
        <w:rPr>
          <w:sz w:val="24"/>
          <w:szCs w:val="24"/>
        </w:rPr>
        <w:t>, внутренняя самоотдача, мак</w:t>
      </w:r>
      <w:r w:rsidRPr="002C0120">
        <w:rPr>
          <w:sz w:val="24"/>
          <w:szCs w:val="24"/>
        </w:rPr>
        <w:softHyphen/>
        <w:t>симальное напряжение духовных сил как отличительные чер</w:t>
      </w:r>
      <w:r w:rsidRPr="002C0120">
        <w:rPr>
          <w:sz w:val="24"/>
          <w:szCs w:val="24"/>
        </w:rPr>
        <w:softHyphen/>
        <w:t xml:space="preserve">ты </w:t>
      </w:r>
      <w:proofErr w:type="spellStart"/>
      <w:r w:rsidRPr="002C0120">
        <w:rPr>
          <w:sz w:val="24"/>
          <w:szCs w:val="24"/>
        </w:rPr>
        <w:t>цветаевской</w:t>
      </w:r>
      <w:proofErr w:type="spellEnd"/>
      <w:r w:rsidRPr="002C0120">
        <w:rPr>
          <w:sz w:val="24"/>
          <w:szCs w:val="24"/>
        </w:rPr>
        <w:t xml:space="preserve"> лирики. Тема Родины, «собирание» России </w:t>
      </w:r>
      <w:r w:rsidRPr="002C0120">
        <w:rPr>
          <w:b/>
          <w:bCs/>
          <w:sz w:val="24"/>
          <w:szCs w:val="24"/>
        </w:rPr>
        <w:t xml:space="preserve">в </w:t>
      </w:r>
      <w:r w:rsidRPr="002C0120">
        <w:rPr>
          <w:sz w:val="24"/>
          <w:szCs w:val="24"/>
        </w:rPr>
        <w:t>произведениях разных лет. Поэт и мир в творческой концеп</w:t>
      </w:r>
      <w:r w:rsidRPr="002C0120">
        <w:rPr>
          <w:sz w:val="24"/>
          <w:szCs w:val="24"/>
        </w:rPr>
        <w:softHyphen/>
        <w:t xml:space="preserve">ции   Цветаевой,   образно-стилистическое  своеобразие  </w:t>
      </w:r>
      <w:proofErr w:type="spellStart"/>
      <w:r w:rsidRPr="002C0120">
        <w:rPr>
          <w:bCs/>
          <w:sz w:val="24"/>
          <w:szCs w:val="24"/>
        </w:rPr>
        <w:t>ее</w:t>
      </w:r>
      <w:r w:rsidRPr="002C0120">
        <w:rPr>
          <w:sz w:val="24"/>
          <w:szCs w:val="24"/>
        </w:rPr>
        <w:t>поэзии</w:t>
      </w:r>
      <w:proofErr w:type="spellEnd"/>
      <w:r w:rsidRPr="002C0120">
        <w:rPr>
          <w:sz w:val="24"/>
          <w:szCs w:val="24"/>
        </w:rPr>
        <w:t>.</w:t>
      </w:r>
    </w:p>
    <w:p w:rsidR="00C53BBB" w:rsidRPr="002C0120" w:rsidRDefault="00C53BBB" w:rsidP="00C53BBB">
      <w:pPr>
        <w:shd w:val="clear" w:color="auto" w:fill="FFFFFF"/>
        <w:ind w:left="39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поэтический темперамент; дискретность, (прерывистость) стиха.</w:t>
      </w:r>
    </w:p>
    <w:p w:rsidR="00C53BBB" w:rsidRPr="002C0120" w:rsidRDefault="00C53BBB" w:rsidP="00C53BBB">
      <w:pPr>
        <w:shd w:val="clear" w:color="auto" w:fill="FFFFFF"/>
        <w:ind w:left="72" w:right="67" w:firstLine="709"/>
        <w:jc w:val="both"/>
        <w:rPr>
          <w:sz w:val="24"/>
          <w:szCs w:val="24"/>
        </w:rPr>
      </w:pPr>
      <w:proofErr w:type="spellStart"/>
      <w:r w:rsidRPr="002C0120">
        <w:rPr>
          <w:b/>
          <w:bCs/>
          <w:sz w:val="24"/>
          <w:szCs w:val="24"/>
        </w:rPr>
        <w:t>Внутрипредметные</w:t>
      </w:r>
      <w:proofErr w:type="spellEnd"/>
      <w:r w:rsidRPr="002C0120">
        <w:rPr>
          <w:b/>
          <w:bCs/>
          <w:sz w:val="24"/>
          <w:szCs w:val="24"/>
        </w:rPr>
        <w:t xml:space="preserve"> связи: </w:t>
      </w:r>
      <w:r w:rsidRPr="002C0120">
        <w:rPr>
          <w:sz w:val="24"/>
          <w:szCs w:val="24"/>
        </w:rPr>
        <w:t xml:space="preserve">пушкинская тема в творчестве М. Цветаевой; посвящение поэтам-современникам в </w:t>
      </w:r>
      <w:proofErr w:type="spellStart"/>
      <w:r w:rsidRPr="002C0120">
        <w:rPr>
          <w:sz w:val="24"/>
          <w:szCs w:val="24"/>
        </w:rPr>
        <w:t>цветаев</w:t>
      </w:r>
      <w:r w:rsidRPr="002C0120">
        <w:rPr>
          <w:sz w:val="24"/>
          <w:szCs w:val="24"/>
        </w:rPr>
        <w:softHyphen/>
        <w:t>ской</w:t>
      </w:r>
      <w:proofErr w:type="spellEnd"/>
      <w:r w:rsidRPr="002C0120">
        <w:rPr>
          <w:sz w:val="24"/>
          <w:szCs w:val="24"/>
        </w:rPr>
        <w:t xml:space="preserve"> лирике («Стихи к Блоку», «Стихи к Ахматовой», «Мая</w:t>
      </w:r>
      <w:r w:rsidRPr="002C0120">
        <w:rPr>
          <w:sz w:val="24"/>
          <w:szCs w:val="24"/>
        </w:rPr>
        <w:softHyphen/>
        <w:t>ковскому» и др.).</w:t>
      </w:r>
    </w:p>
    <w:p w:rsidR="00C53BBB" w:rsidRPr="002C0120" w:rsidRDefault="00C53BBB" w:rsidP="00C53BBB">
      <w:pPr>
        <w:shd w:val="clear" w:color="auto" w:fill="FFFFFF"/>
        <w:ind w:left="91" w:right="53" w:firstLine="709"/>
        <w:jc w:val="both"/>
        <w:rPr>
          <w:sz w:val="24"/>
          <w:szCs w:val="24"/>
        </w:rPr>
      </w:pPr>
      <w:proofErr w:type="spellStart"/>
      <w:r w:rsidRPr="002C0120">
        <w:rPr>
          <w:b/>
          <w:bCs/>
          <w:sz w:val="24"/>
          <w:szCs w:val="24"/>
        </w:rPr>
        <w:t>Межпредметные</w:t>
      </w:r>
      <w:r w:rsidRPr="002C0120">
        <w:rPr>
          <w:sz w:val="24"/>
          <w:szCs w:val="24"/>
        </w:rPr>
        <w:t>связи</w:t>
      </w:r>
      <w:proofErr w:type="spellEnd"/>
      <w:r w:rsidRPr="002C0120">
        <w:rPr>
          <w:sz w:val="24"/>
          <w:szCs w:val="24"/>
        </w:rPr>
        <w:t>: поэзия и музыка в творческой судь</w:t>
      </w:r>
      <w:r w:rsidRPr="002C0120">
        <w:rPr>
          <w:sz w:val="24"/>
          <w:szCs w:val="24"/>
        </w:rPr>
        <w:softHyphen/>
        <w:t>бе М. Цветаевой (автобиографический очерк «Мать и музыка»).</w:t>
      </w:r>
    </w:p>
    <w:p w:rsidR="00C53BBB" w:rsidRPr="002C0120" w:rsidRDefault="00C53BBB" w:rsidP="00C53BBB">
      <w:pPr>
        <w:shd w:val="clear" w:color="auto" w:fill="FFFFFF"/>
        <w:ind w:left="125" w:right="4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«Поэма Горы», циклы «Пригвождена», «Стихи к Блоку», «Ученик».</w:t>
      </w:r>
    </w:p>
    <w:p w:rsidR="00C53BBB" w:rsidRPr="002C0120" w:rsidRDefault="00C53BBB" w:rsidP="00C53BBB">
      <w:pPr>
        <w:shd w:val="clear" w:color="auto" w:fill="FFFFFF"/>
        <w:spacing w:before="485"/>
        <w:ind w:left="149" w:firstLine="709"/>
        <w:jc w:val="both"/>
        <w:rPr>
          <w:sz w:val="24"/>
          <w:szCs w:val="24"/>
        </w:rPr>
      </w:pPr>
      <w:r w:rsidRPr="002C0120">
        <w:rPr>
          <w:b/>
          <w:bCs/>
          <w:spacing w:val="40"/>
          <w:sz w:val="24"/>
          <w:szCs w:val="24"/>
        </w:rPr>
        <w:t>А.Аверченко</w:t>
      </w:r>
      <w:r w:rsidRPr="002C0120">
        <w:rPr>
          <w:b/>
          <w:bCs/>
          <w:sz w:val="24"/>
          <w:szCs w:val="24"/>
        </w:rPr>
        <w:t xml:space="preserve"> и</w:t>
      </w:r>
      <w:r>
        <w:rPr>
          <w:b/>
          <w:bCs/>
          <w:sz w:val="24"/>
          <w:szCs w:val="24"/>
        </w:rPr>
        <w:t xml:space="preserve"> </w:t>
      </w:r>
      <w:r w:rsidRPr="002C0120">
        <w:rPr>
          <w:b/>
          <w:bCs/>
          <w:sz w:val="24"/>
          <w:szCs w:val="24"/>
        </w:rPr>
        <w:t xml:space="preserve"> </w:t>
      </w:r>
      <w:r w:rsidRPr="002C0120">
        <w:rPr>
          <w:b/>
          <w:bCs/>
          <w:spacing w:val="42"/>
          <w:sz w:val="24"/>
          <w:szCs w:val="24"/>
        </w:rPr>
        <w:t>группа</w:t>
      </w:r>
      <w:r>
        <w:rPr>
          <w:b/>
          <w:bCs/>
          <w:spacing w:val="42"/>
          <w:sz w:val="24"/>
          <w:szCs w:val="24"/>
        </w:rPr>
        <w:t xml:space="preserve"> </w:t>
      </w:r>
      <w:r w:rsidRPr="002C0120">
        <w:rPr>
          <w:b/>
          <w:bCs/>
          <w:spacing w:val="44"/>
          <w:sz w:val="24"/>
          <w:szCs w:val="24"/>
        </w:rPr>
        <w:t>журнал</w:t>
      </w:r>
      <w:proofErr w:type="gramStart"/>
      <w:r w:rsidRPr="002C0120">
        <w:rPr>
          <w:b/>
          <w:bCs/>
          <w:spacing w:val="44"/>
          <w:sz w:val="24"/>
          <w:szCs w:val="24"/>
        </w:rPr>
        <w:t>а</w:t>
      </w:r>
      <w:r w:rsidRPr="002C0120">
        <w:rPr>
          <w:b/>
          <w:bCs/>
          <w:spacing w:val="43"/>
          <w:sz w:val="24"/>
          <w:szCs w:val="24"/>
        </w:rPr>
        <w:t>«</w:t>
      </w:r>
      <w:proofErr w:type="spellStart"/>
      <w:proofErr w:type="gramEnd"/>
      <w:r w:rsidRPr="002C0120">
        <w:rPr>
          <w:b/>
          <w:bCs/>
          <w:spacing w:val="43"/>
          <w:sz w:val="24"/>
          <w:szCs w:val="24"/>
        </w:rPr>
        <w:t>Сатирикон</w:t>
      </w:r>
      <w:proofErr w:type="spellEnd"/>
      <w:r w:rsidRPr="002C0120">
        <w:rPr>
          <w:b/>
          <w:bCs/>
          <w:spacing w:val="43"/>
          <w:sz w:val="24"/>
          <w:szCs w:val="24"/>
        </w:rPr>
        <w:t>»</w:t>
      </w:r>
    </w:p>
    <w:p w:rsidR="00C53BBB" w:rsidRPr="002C0120" w:rsidRDefault="00C53BBB" w:rsidP="00C53BBB">
      <w:pPr>
        <w:shd w:val="clear" w:color="auto" w:fill="FFFFFF"/>
        <w:spacing w:before="67"/>
        <w:ind w:left="12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Развитие традиций отечественной сатиры </w:t>
      </w:r>
      <w:r w:rsidRPr="002C0120">
        <w:rPr>
          <w:b/>
          <w:bCs/>
          <w:sz w:val="24"/>
          <w:szCs w:val="24"/>
        </w:rPr>
        <w:t xml:space="preserve">в </w:t>
      </w:r>
      <w:r w:rsidRPr="002C0120">
        <w:rPr>
          <w:sz w:val="24"/>
          <w:szCs w:val="24"/>
        </w:rPr>
        <w:t xml:space="preserve">творчестве А. Аверченко, Н. Тэффи, Саши Черного, Дон </w:t>
      </w:r>
      <w:proofErr w:type="spellStart"/>
      <w:r w:rsidRPr="002C0120">
        <w:rPr>
          <w:sz w:val="24"/>
          <w:szCs w:val="24"/>
        </w:rPr>
        <w:t>Аминадо</w:t>
      </w:r>
      <w:proofErr w:type="spellEnd"/>
      <w:r w:rsidRPr="002C0120">
        <w:rPr>
          <w:sz w:val="24"/>
          <w:szCs w:val="24"/>
        </w:rPr>
        <w:t xml:space="preserve">. Темы и мотивы сатирической </w:t>
      </w:r>
      <w:proofErr w:type="spellStart"/>
      <w:r w:rsidRPr="002C0120">
        <w:rPr>
          <w:sz w:val="24"/>
          <w:szCs w:val="24"/>
        </w:rPr>
        <w:t>новеллистики</w:t>
      </w:r>
      <w:proofErr w:type="spellEnd"/>
      <w:r w:rsidRPr="002C0120">
        <w:rPr>
          <w:sz w:val="24"/>
          <w:szCs w:val="24"/>
        </w:rPr>
        <w:t xml:space="preserve"> А. Аверченко дорево</w:t>
      </w:r>
      <w:r w:rsidRPr="002C0120">
        <w:rPr>
          <w:sz w:val="24"/>
          <w:szCs w:val="24"/>
        </w:rPr>
        <w:softHyphen/>
        <w:t>люционного и эмигрантского периода (</w:t>
      </w:r>
      <w:r w:rsidRPr="002C0120">
        <w:rPr>
          <w:i/>
          <w:iCs/>
          <w:sz w:val="24"/>
          <w:szCs w:val="24"/>
        </w:rPr>
        <w:t xml:space="preserve">«Дюжина ножей </w:t>
      </w:r>
      <w:r w:rsidRPr="002C0120">
        <w:rPr>
          <w:b/>
          <w:bCs/>
          <w:i/>
          <w:iCs/>
          <w:sz w:val="24"/>
          <w:szCs w:val="24"/>
        </w:rPr>
        <w:t xml:space="preserve">в </w:t>
      </w:r>
      <w:r w:rsidRPr="002C0120">
        <w:rPr>
          <w:i/>
          <w:iCs/>
          <w:sz w:val="24"/>
          <w:szCs w:val="24"/>
        </w:rPr>
        <w:t>спи</w:t>
      </w:r>
      <w:r w:rsidRPr="002C0120">
        <w:rPr>
          <w:i/>
          <w:iCs/>
          <w:sz w:val="24"/>
          <w:szCs w:val="24"/>
        </w:rPr>
        <w:softHyphen/>
        <w:t xml:space="preserve">ну революции»). </w:t>
      </w:r>
      <w:r w:rsidRPr="002C0120">
        <w:rPr>
          <w:sz w:val="24"/>
          <w:szCs w:val="24"/>
        </w:rPr>
        <w:t>Мастерство писателя в выборе приемов комического.</w:t>
      </w:r>
    </w:p>
    <w:p w:rsidR="00C53BBB" w:rsidRPr="002C0120" w:rsidRDefault="00C53BBB" w:rsidP="00C53BBB">
      <w:pPr>
        <w:shd w:val="clear" w:color="auto" w:fill="FFFFFF"/>
        <w:ind w:left="227" w:firstLine="567"/>
        <w:jc w:val="both"/>
        <w:rPr>
          <w:b/>
          <w:bCs/>
          <w:spacing w:val="43"/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У </w:t>
      </w:r>
      <w:proofErr w:type="spellStart"/>
      <w:r w:rsidRPr="002C0120">
        <w:rPr>
          <w:b/>
          <w:bCs/>
          <w:spacing w:val="43"/>
          <w:sz w:val="24"/>
          <w:szCs w:val="24"/>
        </w:rPr>
        <w:t>литературной</w:t>
      </w:r>
      <w:r w:rsidRPr="002C0120">
        <w:rPr>
          <w:b/>
          <w:bCs/>
          <w:spacing w:val="38"/>
          <w:sz w:val="24"/>
          <w:szCs w:val="24"/>
        </w:rPr>
        <w:t>карты</w:t>
      </w:r>
      <w:r w:rsidRPr="002C0120">
        <w:rPr>
          <w:b/>
          <w:bCs/>
          <w:spacing w:val="43"/>
          <w:sz w:val="24"/>
          <w:szCs w:val="24"/>
        </w:rPr>
        <w:t>России</w:t>
      </w:r>
      <w:proofErr w:type="spellEnd"/>
    </w:p>
    <w:p w:rsidR="00C53BBB" w:rsidRPr="002C0120" w:rsidRDefault="00C53BBB" w:rsidP="00C53BBB">
      <w:pPr>
        <w:shd w:val="clear" w:color="auto" w:fill="FFFFFF"/>
        <w:ind w:left="227" w:firstLine="567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Обзор творчества </w:t>
      </w:r>
      <w:r w:rsidRPr="002C0120">
        <w:rPr>
          <w:i/>
          <w:iCs/>
          <w:sz w:val="24"/>
          <w:szCs w:val="24"/>
        </w:rPr>
        <w:t xml:space="preserve">М.М. Пришвина, М.А. Волошина </w:t>
      </w:r>
      <w:r w:rsidRPr="002C0120">
        <w:rPr>
          <w:sz w:val="24"/>
          <w:szCs w:val="24"/>
        </w:rPr>
        <w:t>— По выбору учителя и учащихся. Феномен «сгущения добра», идея жизнетворчества в прозе М. Пришвина. Отражение «узла мировых драм» в поэтическом творчестве М. Волошина.</w:t>
      </w:r>
    </w:p>
    <w:p w:rsidR="00C53BBB" w:rsidRPr="002C0120" w:rsidRDefault="00C53BBB" w:rsidP="00C53BBB">
      <w:pPr>
        <w:shd w:val="clear" w:color="auto" w:fill="FFFFFF"/>
        <w:ind w:left="227" w:firstLine="567"/>
        <w:jc w:val="both"/>
        <w:rPr>
          <w:b/>
          <w:bCs/>
          <w:spacing w:val="40"/>
          <w:sz w:val="24"/>
          <w:szCs w:val="24"/>
        </w:rPr>
      </w:pPr>
      <w:r w:rsidRPr="002C0120">
        <w:rPr>
          <w:b/>
          <w:bCs/>
          <w:spacing w:val="42"/>
          <w:sz w:val="24"/>
          <w:szCs w:val="24"/>
        </w:rPr>
        <w:t>Октябрьская</w:t>
      </w:r>
      <w:r>
        <w:rPr>
          <w:b/>
          <w:bCs/>
          <w:spacing w:val="42"/>
          <w:sz w:val="24"/>
          <w:szCs w:val="24"/>
        </w:rPr>
        <w:t xml:space="preserve"> </w:t>
      </w:r>
      <w:r w:rsidRPr="002C0120">
        <w:rPr>
          <w:b/>
          <w:bCs/>
          <w:spacing w:val="39"/>
          <w:sz w:val="24"/>
          <w:szCs w:val="24"/>
        </w:rPr>
        <w:t xml:space="preserve">революция </w:t>
      </w:r>
      <w:r w:rsidRPr="002C0120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 w:rsidRPr="002C0120">
        <w:rPr>
          <w:b/>
          <w:bCs/>
          <w:sz w:val="24"/>
          <w:szCs w:val="24"/>
        </w:rPr>
        <w:t xml:space="preserve"> </w:t>
      </w:r>
      <w:r w:rsidRPr="002C0120">
        <w:rPr>
          <w:b/>
          <w:bCs/>
          <w:spacing w:val="44"/>
          <w:sz w:val="24"/>
          <w:szCs w:val="24"/>
        </w:rPr>
        <w:t>литературный</w:t>
      </w:r>
      <w:r>
        <w:rPr>
          <w:b/>
          <w:bCs/>
          <w:spacing w:val="44"/>
          <w:sz w:val="24"/>
          <w:szCs w:val="24"/>
        </w:rPr>
        <w:t xml:space="preserve"> </w:t>
      </w:r>
      <w:r w:rsidRPr="002C0120">
        <w:rPr>
          <w:b/>
          <w:bCs/>
          <w:spacing w:val="43"/>
          <w:sz w:val="24"/>
          <w:szCs w:val="24"/>
        </w:rPr>
        <w:t>процесс</w:t>
      </w:r>
      <w:r w:rsidRPr="002C0120">
        <w:rPr>
          <w:b/>
          <w:bCs/>
          <w:sz w:val="24"/>
          <w:szCs w:val="24"/>
        </w:rPr>
        <w:t xml:space="preserve">    20-х </w:t>
      </w:r>
      <w:r w:rsidRPr="002C0120">
        <w:rPr>
          <w:b/>
          <w:bCs/>
          <w:spacing w:val="40"/>
          <w:sz w:val="24"/>
          <w:szCs w:val="24"/>
        </w:rPr>
        <w:t>годов</w:t>
      </w:r>
    </w:p>
    <w:p w:rsidR="00C53BBB" w:rsidRPr="002C0120" w:rsidRDefault="00C53BBB" w:rsidP="00C53BBB">
      <w:pPr>
        <w:shd w:val="clear" w:color="auto" w:fill="FFFFFF"/>
        <w:ind w:left="227" w:firstLine="567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Октябрьская революция в восприятии художников различ</w:t>
      </w:r>
      <w:r w:rsidRPr="002C0120">
        <w:rPr>
          <w:sz w:val="24"/>
          <w:szCs w:val="24"/>
        </w:rPr>
        <w:softHyphen/>
        <w:t>ных направлений. Литература и публицистика послереволюци</w:t>
      </w:r>
      <w:r w:rsidRPr="002C0120">
        <w:rPr>
          <w:sz w:val="24"/>
          <w:szCs w:val="24"/>
        </w:rPr>
        <w:softHyphen/>
        <w:t>онных лет как живой документ эпохи («Апокалипсис нашего времени» В.В. Розанова, «Окаянные дни» И.А. Бунина, «Несвое</w:t>
      </w:r>
      <w:r w:rsidRPr="002C0120">
        <w:rPr>
          <w:sz w:val="24"/>
          <w:szCs w:val="24"/>
        </w:rPr>
        <w:softHyphen/>
        <w:t xml:space="preserve">временные мысли» М. Горького, «Молитва о России» И. </w:t>
      </w:r>
      <w:proofErr w:type="spellStart"/>
      <w:proofErr w:type="gramStart"/>
      <w:r w:rsidRPr="002C0120">
        <w:rPr>
          <w:sz w:val="24"/>
          <w:szCs w:val="24"/>
        </w:rPr>
        <w:t>Эрен-бурга</w:t>
      </w:r>
      <w:proofErr w:type="spellEnd"/>
      <w:proofErr w:type="gramEnd"/>
      <w:r w:rsidRPr="002C0120">
        <w:rPr>
          <w:sz w:val="24"/>
          <w:szCs w:val="24"/>
        </w:rPr>
        <w:t xml:space="preserve">, «Плачи» А.М. Ремизова, «Голый год» Б. Пильняка и др.). </w:t>
      </w:r>
      <w:proofErr w:type="gramStart"/>
      <w:r w:rsidRPr="002C0120">
        <w:rPr>
          <w:i/>
          <w:iCs/>
          <w:sz w:val="24"/>
          <w:szCs w:val="24"/>
        </w:rPr>
        <w:t xml:space="preserve">Литературные группировки, </w:t>
      </w:r>
      <w:r w:rsidRPr="002C0120">
        <w:rPr>
          <w:sz w:val="24"/>
          <w:szCs w:val="24"/>
        </w:rPr>
        <w:t>возникшие после Октября 1917 года (Пролеткульт, «Кузница», ЛЕФ, конструктивизм, имажинизм, «Перевал», «</w:t>
      </w:r>
      <w:proofErr w:type="spellStart"/>
      <w:r w:rsidRPr="002C0120">
        <w:rPr>
          <w:sz w:val="24"/>
          <w:szCs w:val="24"/>
        </w:rPr>
        <w:t>Серапионовы</w:t>
      </w:r>
      <w:proofErr w:type="spellEnd"/>
      <w:r w:rsidRPr="002C0120">
        <w:rPr>
          <w:sz w:val="24"/>
          <w:szCs w:val="24"/>
        </w:rPr>
        <w:t xml:space="preserve"> братья» и др.).</w:t>
      </w:r>
      <w:proofErr w:type="gramEnd"/>
    </w:p>
    <w:p w:rsidR="00C53BBB" w:rsidRPr="002C0120" w:rsidRDefault="00C53BBB" w:rsidP="00C53BBB">
      <w:pPr>
        <w:shd w:val="clear" w:color="auto" w:fill="FFFFFF"/>
        <w:ind w:left="101" w:right="144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>Возникновение «</w:t>
      </w:r>
      <w:proofErr w:type="spellStart"/>
      <w:r w:rsidRPr="002C0120">
        <w:rPr>
          <w:i/>
          <w:iCs/>
          <w:sz w:val="24"/>
          <w:szCs w:val="24"/>
        </w:rPr>
        <w:t>гнездрассеяния</w:t>
      </w:r>
      <w:proofErr w:type="spellEnd"/>
      <w:r w:rsidRPr="002C0120">
        <w:rPr>
          <w:i/>
          <w:iCs/>
          <w:sz w:val="24"/>
          <w:szCs w:val="24"/>
        </w:rPr>
        <w:t xml:space="preserve">» </w:t>
      </w:r>
      <w:r w:rsidRPr="002C0120">
        <w:rPr>
          <w:sz w:val="24"/>
          <w:szCs w:val="24"/>
        </w:rPr>
        <w:t>эмигрантской части «раско</w:t>
      </w:r>
      <w:r w:rsidRPr="002C0120">
        <w:rPr>
          <w:sz w:val="24"/>
          <w:szCs w:val="24"/>
        </w:rPr>
        <w:softHyphen/>
        <w:t>лотой лиры » (отъезд за границу И. Бунина, И. Шмелева, А. Реми</w:t>
      </w:r>
      <w:r w:rsidRPr="002C0120">
        <w:rPr>
          <w:sz w:val="24"/>
          <w:szCs w:val="24"/>
        </w:rPr>
        <w:softHyphen/>
        <w:t>зова, Г. Иванова, Б. Зайцева, М. Цветаевой, А. Аверченко и др.).</w:t>
      </w:r>
    </w:p>
    <w:p w:rsidR="00C53BBB" w:rsidRPr="002C0120" w:rsidRDefault="00C53BBB" w:rsidP="00C53BBB">
      <w:pPr>
        <w:shd w:val="clear" w:color="auto" w:fill="FFFFFF"/>
        <w:ind w:left="67" w:right="168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Тема Родины и революции </w:t>
      </w:r>
      <w:r w:rsidRPr="002C0120">
        <w:rPr>
          <w:sz w:val="24"/>
          <w:szCs w:val="24"/>
        </w:rPr>
        <w:t>в произведениях писателей «но</w:t>
      </w:r>
      <w:r w:rsidRPr="002C0120">
        <w:rPr>
          <w:sz w:val="24"/>
          <w:szCs w:val="24"/>
        </w:rPr>
        <w:softHyphen/>
        <w:t>вой волны» («Чапаев» Д. Фурманова, «Разгром» А.Фадеева, «Конармия</w:t>
      </w:r>
      <w:proofErr w:type="gramStart"/>
      <w:r w:rsidRPr="002C0120">
        <w:rPr>
          <w:sz w:val="24"/>
          <w:szCs w:val="24"/>
        </w:rPr>
        <w:t>»И</w:t>
      </w:r>
      <w:proofErr w:type="gramEnd"/>
      <w:r w:rsidRPr="002C0120">
        <w:rPr>
          <w:sz w:val="24"/>
          <w:szCs w:val="24"/>
        </w:rPr>
        <w:t>.Бабеля, «</w:t>
      </w:r>
      <w:proofErr w:type="spellStart"/>
      <w:r w:rsidRPr="002C0120">
        <w:rPr>
          <w:sz w:val="24"/>
          <w:szCs w:val="24"/>
        </w:rPr>
        <w:t>Донскиерассказы</w:t>
      </w:r>
      <w:proofErr w:type="spellEnd"/>
      <w:r w:rsidRPr="002C0120">
        <w:rPr>
          <w:sz w:val="24"/>
          <w:szCs w:val="24"/>
        </w:rPr>
        <w:t>»М.Шолохова, «Со</w:t>
      </w:r>
      <w:r w:rsidRPr="002C0120">
        <w:rPr>
          <w:sz w:val="24"/>
          <w:szCs w:val="24"/>
        </w:rPr>
        <w:softHyphen/>
        <w:t>рок первый» Б. Лавренева и др.).</w:t>
      </w:r>
    </w:p>
    <w:p w:rsidR="00C53BBB" w:rsidRPr="002C0120" w:rsidRDefault="00C53BBB" w:rsidP="00C53BBB">
      <w:pPr>
        <w:shd w:val="clear" w:color="auto" w:fill="FFFFFF"/>
        <w:ind w:right="202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Развитие жанра антиутопии </w:t>
      </w:r>
      <w:r w:rsidRPr="002C0120">
        <w:rPr>
          <w:sz w:val="24"/>
          <w:szCs w:val="24"/>
        </w:rPr>
        <w:t>в романах Е. Замятина «Мы» и А. Платонова «</w:t>
      </w:r>
      <w:proofErr w:type="spellStart"/>
      <w:r w:rsidRPr="002C0120">
        <w:rPr>
          <w:sz w:val="24"/>
          <w:szCs w:val="24"/>
        </w:rPr>
        <w:t>Чевенгур</w:t>
      </w:r>
      <w:proofErr w:type="spellEnd"/>
      <w:r w:rsidRPr="002C0120">
        <w:rPr>
          <w:sz w:val="24"/>
          <w:szCs w:val="24"/>
        </w:rPr>
        <w:t xml:space="preserve">». Развенчание идеи «социального рая на земле », утверждение ценности человеческой «единицы ». </w:t>
      </w:r>
      <w:r w:rsidRPr="002C0120">
        <w:rPr>
          <w:i/>
          <w:iCs/>
          <w:sz w:val="24"/>
          <w:szCs w:val="24"/>
        </w:rPr>
        <w:t xml:space="preserve">Юмористическая проза 20-х годов. </w:t>
      </w:r>
      <w:r w:rsidRPr="002C0120">
        <w:rPr>
          <w:sz w:val="24"/>
          <w:szCs w:val="24"/>
        </w:rPr>
        <w:t>Стилистическая яр</w:t>
      </w:r>
      <w:r w:rsidRPr="002C0120">
        <w:rPr>
          <w:sz w:val="24"/>
          <w:szCs w:val="24"/>
        </w:rPr>
        <w:softHyphen/>
        <w:t>кость и сатирическая заостренность новеллистического сказа М. Зощенко (рассказы 20-х гг.). Сатира с философским подтек</w:t>
      </w:r>
      <w:r w:rsidRPr="002C0120">
        <w:rPr>
          <w:sz w:val="24"/>
          <w:szCs w:val="24"/>
        </w:rPr>
        <w:softHyphen/>
        <w:t>стом в романах И. Ильфа и Е. Петрова «Двенадцать стульев» и «Золотой теленок».</w:t>
      </w:r>
    </w:p>
    <w:p w:rsidR="00C53BBB" w:rsidRPr="002C0120" w:rsidRDefault="00C53BBB" w:rsidP="00C53BBB">
      <w:pPr>
        <w:shd w:val="clear" w:color="auto" w:fill="FFFFFF"/>
        <w:ind w:right="202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lastRenderedPageBreak/>
        <w:t>В.В. Маяковский</w:t>
      </w:r>
    </w:p>
    <w:p w:rsidR="00C53BBB" w:rsidRPr="002C0120" w:rsidRDefault="00C53BBB" w:rsidP="00C53BBB">
      <w:pPr>
        <w:shd w:val="clear" w:color="auto" w:fill="FFFFFF"/>
        <w:spacing w:before="48"/>
        <w:ind w:right="13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Стихотворения  </w:t>
      </w:r>
      <w:r w:rsidRPr="002C0120">
        <w:rPr>
          <w:i/>
          <w:iCs/>
          <w:sz w:val="24"/>
          <w:szCs w:val="24"/>
        </w:rPr>
        <w:t xml:space="preserve">«А вы могли бы?..»,   «Ночь»,   «Нате!», «Послушайте!»,  «Скрипка и немножко нервно...»,  «О </w:t>
      </w:r>
      <w:proofErr w:type="spellStart"/>
      <w:proofErr w:type="gramStart"/>
      <w:r w:rsidRPr="002C0120">
        <w:rPr>
          <w:i/>
          <w:iCs/>
          <w:sz w:val="24"/>
          <w:szCs w:val="24"/>
        </w:rPr>
        <w:t>дря</w:t>
      </w:r>
      <w:proofErr w:type="spellEnd"/>
      <w:r w:rsidRPr="002C0120">
        <w:rPr>
          <w:i/>
          <w:iCs/>
          <w:sz w:val="24"/>
          <w:szCs w:val="24"/>
        </w:rPr>
        <w:t xml:space="preserve"> ни</w:t>
      </w:r>
      <w:proofErr w:type="gramEnd"/>
      <w:r w:rsidRPr="002C0120">
        <w:rPr>
          <w:i/>
          <w:iCs/>
          <w:sz w:val="24"/>
          <w:szCs w:val="24"/>
        </w:rPr>
        <w:t>», «Прозаседавшиеся», «Разговор с фининспектором о поэзии», «</w:t>
      </w:r>
      <w:proofErr w:type="spellStart"/>
      <w:r w:rsidRPr="002C0120">
        <w:rPr>
          <w:i/>
          <w:iCs/>
          <w:sz w:val="24"/>
          <w:szCs w:val="24"/>
        </w:rPr>
        <w:t>Лиличка</w:t>
      </w:r>
      <w:proofErr w:type="spellEnd"/>
      <w:r w:rsidRPr="002C0120">
        <w:rPr>
          <w:i/>
          <w:iCs/>
          <w:sz w:val="24"/>
          <w:szCs w:val="24"/>
        </w:rPr>
        <w:t xml:space="preserve">», «Юбилейное»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ind w:left="19" w:right="101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Тема поэта и толпы в ранней лирике В.В. Маяковского. Город как «цивилизация одиночества» в лирике поэта. Тема «художник и революция», ее образное воплощение в лирике поэта. Отражение «гримас» нового быта в сатирических произведениях. Специфика традиционной темы поэта и поэзии в лирике В.В. Маяковского. Новаторство поэта в обла</w:t>
      </w:r>
      <w:r w:rsidRPr="002C0120">
        <w:rPr>
          <w:sz w:val="24"/>
          <w:szCs w:val="24"/>
        </w:rPr>
        <w:softHyphen/>
        <w:t>сти художественной формы.</w:t>
      </w:r>
    </w:p>
    <w:p w:rsidR="00C53BBB" w:rsidRPr="002C0120" w:rsidRDefault="00C53BBB" w:rsidP="00C53BBB">
      <w:pPr>
        <w:shd w:val="clear" w:color="auto" w:fill="FFFFFF"/>
        <w:ind w:left="43" w:right="106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Поэмы </w:t>
      </w:r>
      <w:r w:rsidRPr="002C0120">
        <w:rPr>
          <w:i/>
          <w:iCs/>
          <w:sz w:val="24"/>
          <w:szCs w:val="24"/>
        </w:rPr>
        <w:t>«Облако в штанах», «Про это», «Во весь голос» (вступление).</w:t>
      </w:r>
    </w:p>
    <w:p w:rsidR="00C53BBB" w:rsidRPr="002C0120" w:rsidRDefault="00C53BBB" w:rsidP="00C53BBB">
      <w:pPr>
        <w:shd w:val="clear" w:color="auto" w:fill="FFFFFF"/>
        <w:ind w:left="38" w:right="67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Бунтарский пафос «Облака в штанах»: четыре «долой!» как сюжетно-композиционная основа поэмы. Соединение любов</w:t>
      </w:r>
      <w:r w:rsidRPr="002C0120">
        <w:rPr>
          <w:sz w:val="24"/>
          <w:szCs w:val="24"/>
        </w:rPr>
        <w:softHyphen/>
        <w:t>ной темы с социально-философской проблематикой эпохи. Влюбленный поэт в «</w:t>
      </w:r>
      <w:proofErr w:type="spellStart"/>
      <w:r w:rsidRPr="002C0120">
        <w:rPr>
          <w:sz w:val="24"/>
          <w:szCs w:val="24"/>
        </w:rPr>
        <w:t>безлюбом</w:t>
      </w:r>
      <w:proofErr w:type="spellEnd"/>
      <w:r w:rsidRPr="002C0120">
        <w:rPr>
          <w:sz w:val="24"/>
          <w:szCs w:val="24"/>
        </w:rPr>
        <w:t>» мире, несовместимость поня</w:t>
      </w:r>
      <w:r w:rsidRPr="002C0120">
        <w:rPr>
          <w:sz w:val="24"/>
          <w:szCs w:val="24"/>
        </w:rPr>
        <w:softHyphen/>
        <w:t>тий «любовь» и «быт» («Про это»). Поэма «Во весь голос» как попытка диалога с потомками, лирическая исповедь поэта-гражданина.</w:t>
      </w:r>
    </w:p>
    <w:p w:rsidR="00C53BBB" w:rsidRPr="002C0120" w:rsidRDefault="00C53BBB" w:rsidP="00C53BBB">
      <w:pPr>
        <w:shd w:val="clear" w:color="auto" w:fill="FFFFFF"/>
        <w:ind w:left="62" w:right="62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 xml:space="preserve">Опорные понятия: </w:t>
      </w:r>
      <w:r w:rsidRPr="002C0120">
        <w:rPr>
          <w:sz w:val="24"/>
          <w:szCs w:val="24"/>
        </w:rPr>
        <w:t>образная гиперболизация; деклама</w:t>
      </w:r>
      <w:r w:rsidRPr="002C0120">
        <w:rPr>
          <w:sz w:val="24"/>
          <w:szCs w:val="24"/>
        </w:rPr>
        <w:softHyphen/>
        <w:t>ционный стих; поэтические неологизмы.</w:t>
      </w:r>
    </w:p>
    <w:p w:rsidR="00C53BBB" w:rsidRPr="002C0120" w:rsidRDefault="00C53BBB" w:rsidP="00C53BBB">
      <w:pPr>
        <w:shd w:val="clear" w:color="auto" w:fill="FFFFFF"/>
        <w:ind w:left="72" w:right="48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библейские мотивы в поэзии В. Маяковского; цикл стихов М. Цветаевой, посвященный В. Маяковскому; литературные пародии на лирику В. Маяков</w:t>
      </w:r>
      <w:r w:rsidRPr="002C0120">
        <w:rPr>
          <w:sz w:val="24"/>
          <w:szCs w:val="24"/>
        </w:rPr>
        <w:softHyphen/>
        <w:t xml:space="preserve">ского (А. Архангельский, М. </w:t>
      </w:r>
      <w:proofErr w:type="spellStart"/>
      <w:r w:rsidRPr="002C0120">
        <w:rPr>
          <w:sz w:val="24"/>
          <w:szCs w:val="24"/>
        </w:rPr>
        <w:t>Вольпин</w:t>
      </w:r>
      <w:proofErr w:type="spellEnd"/>
      <w:r w:rsidRPr="002C0120">
        <w:rPr>
          <w:sz w:val="24"/>
          <w:szCs w:val="24"/>
        </w:rPr>
        <w:t xml:space="preserve"> и др.).</w:t>
      </w:r>
    </w:p>
    <w:p w:rsidR="00C53BBB" w:rsidRPr="002C0120" w:rsidRDefault="00C53BBB" w:rsidP="00C53BBB">
      <w:pPr>
        <w:shd w:val="clear" w:color="auto" w:fill="FFFFFF"/>
        <w:ind w:left="77" w:right="43" w:firstLine="709"/>
        <w:jc w:val="both"/>
        <w:rPr>
          <w:sz w:val="24"/>
          <w:szCs w:val="24"/>
        </w:rPr>
      </w:pPr>
      <w:proofErr w:type="spellStart"/>
      <w:r w:rsidRPr="002C0120">
        <w:rPr>
          <w:b/>
          <w:bCs/>
          <w:sz w:val="24"/>
          <w:szCs w:val="24"/>
        </w:rPr>
        <w:t>Межпредметные</w:t>
      </w:r>
      <w:r w:rsidRPr="002C0120">
        <w:rPr>
          <w:sz w:val="24"/>
          <w:szCs w:val="24"/>
        </w:rPr>
        <w:t>связи</w:t>
      </w:r>
      <w:proofErr w:type="spellEnd"/>
      <w:r w:rsidRPr="002C0120">
        <w:rPr>
          <w:sz w:val="24"/>
          <w:szCs w:val="24"/>
        </w:rPr>
        <w:t>: поэзия В. Маяковского и творче</w:t>
      </w:r>
      <w:r w:rsidRPr="002C0120">
        <w:rPr>
          <w:sz w:val="24"/>
          <w:szCs w:val="24"/>
        </w:rPr>
        <w:softHyphen/>
        <w:t>ство художников-кубистов (К. Малевич, М. Ларионов, И. Машков и др.); В. Маяковский и театр.</w:t>
      </w:r>
    </w:p>
    <w:p w:rsidR="00C53BBB" w:rsidRPr="002C0120" w:rsidRDefault="00C53BBB" w:rsidP="00C53BBB">
      <w:pPr>
        <w:shd w:val="clear" w:color="auto" w:fill="FFFFFF"/>
        <w:ind w:left="86" w:right="24" w:firstLine="709"/>
        <w:jc w:val="both"/>
        <w:rPr>
          <w:sz w:val="24"/>
          <w:szCs w:val="24"/>
        </w:rPr>
      </w:pPr>
      <w:proofErr w:type="gramStart"/>
      <w:r w:rsidRPr="002C0120">
        <w:rPr>
          <w:b/>
          <w:bCs/>
          <w:sz w:val="24"/>
          <w:szCs w:val="24"/>
        </w:rPr>
        <w:t xml:space="preserve">Для самостоятельного </w:t>
      </w:r>
      <w:r w:rsidRPr="002C0120">
        <w:rPr>
          <w:sz w:val="24"/>
          <w:szCs w:val="24"/>
        </w:rPr>
        <w:t>чтения: стихотворения «Ода рево</w:t>
      </w:r>
      <w:r w:rsidRPr="002C0120">
        <w:rPr>
          <w:sz w:val="24"/>
          <w:szCs w:val="24"/>
        </w:rPr>
        <w:softHyphen/>
        <w:t>люции», «Левый марш», «Приказ по армии искусств», «Пись</w:t>
      </w:r>
      <w:r w:rsidRPr="002C0120">
        <w:rPr>
          <w:sz w:val="24"/>
          <w:szCs w:val="24"/>
        </w:rPr>
        <w:softHyphen/>
        <w:t>мо Татьяне Яковлевой», поэмы «Люблю», «Хорошо!», пьесы «Клоп», «Баня».</w:t>
      </w:r>
      <w:proofErr w:type="gramEnd"/>
    </w:p>
    <w:p w:rsidR="00C53BBB" w:rsidRPr="002C0120" w:rsidRDefault="00C53BBB" w:rsidP="00C53BBB">
      <w:pPr>
        <w:shd w:val="clear" w:color="auto" w:fill="FFFFFF"/>
        <w:ind w:left="86" w:right="24" w:firstLine="709"/>
        <w:jc w:val="both"/>
        <w:rPr>
          <w:sz w:val="24"/>
          <w:szCs w:val="24"/>
        </w:rPr>
      </w:pPr>
      <w:r w:rsidRPr="002C0120">
        <w:rPr>
          <w:b/>
          <w:bCs/>
          <w:sz w:val="24"/>
          <w:szCs w:val="24"/>
        </w:rPr>
        <w:t>С.А. Есенин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>«Той ты, Русь, моя родная!..», «Не бро</w:t>
      </w:r>
      <w:r w:rsidRPr="002C0120">
        <w:rPr>
          <w:i/>
          <w:iCs/>
          <w:sz w:val="24"/>
          <w:szCs w:val="24"/>
        </w:rPr>
        <w:softHyphen/>
        <w:t>дить, не мять в кустах багряных...», «Мы теперь уходим по</w:t>
      </w:r>
      <w:r w:rsidRPr="002C0120">
        <w:rPr>
          <w:i/>
          <w:iCs/>
          <w:sz w:val="24"/>
          <w:szCs w:val="24"/>
        </w:rPr>
        <w:softHyphen/>
        <w:t>немногу...», «Спит ковыль...», «Чую радуницу божью...», «Над темной прядью ...», «В том краю, где желтая крапива...»,   «Собаке Качалова»,   «</w:t>
      </w:r>
      <w:proofErr w:type="spellStart"/>
      <w:r w:rsidRPr="002C0120">
        <w:rPr>
          <w:i/>
          <w:iCs/>
          <w:sz w:val="24"/>
          <w:szCs w:val="24"/>
        </w:rPr>
        <w:t>Шаганэ</w:t>
      </w:r>
      <w:proofErr w:type="spellEnd"/>
      <w:r w:rsidRPr="002C0120">
        <w:rPr>
          <w:i/>
          <w:iCs/>
          <w:sz w:val="24"/>
          <w:szCs w:val="24"/>
        </w:rPr>
        <w:t xml:space="preserve"> ты моя, </w:t>
      </w:r>
      <w:proofErr w:type="spellStart"/>
      <w:r w:rsidRPr="002C0120">
        <w:rPr>
          <w:i/>
          <w:iCs/>
          <w:sz w:val="24"/>
          <w:szCs w:val="24"/>
        </w:rPr>
        <w:t>Шаганэ</w:t>
      </w:r>
      <w:proofErr w:type="spellEnd"/>
      <w:r w:rsidRPr="002C0120">
        <w:rPr>
          <w:i/>
          <w:iCs/>
          <w:sz w:val="24"/>
          <w:szCs w:val="24"/>
        </w:rPr>
        <w:t xml:space="preserve">...», «Не жалею, не зову, не плачу...», «Русь советская» и </w:t>
      </w:r>
      <w:r w:rsidRPr="002C0120">
        <w:rPr>
          <w:sz w:val="24"/>
          <w:szCs w:val="24"/>
        </w:rPr>
        <w:t>др. по выбору.</w:t>
      </w:r>
      <w:proofErr w:type="gramEnd"/>
    </w:p>
    <w:p w:rsidR="00C53BBB" w:rsidRPr="002C0120" w:rsidRDefault="00C53BBB" w:rsidP="00C53BBB">
      <w:pPr>
        <w:shd w:val="clear" w:color="auto" w:fill="FFFFFF"/>
        <w:ind w:left="384" w:right="1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Природа родного края и образ Руси в лирике С.А. Есенина. Религиозные мотивы в ранней лирике поэта. Трагическое про</w:t>
      </w:r>
      <w:r w:rsidRPr="002C0120">
        <w:rPr>
          <w:sz w:val="24"/>
          <w:szCs w:val="24"/>
        </w:rPr>
        <w:softHyphen/>
        <w:t>тивостояние города и деревни в лирике 20-х годов. Любовная тема в поэзии С.А. Есенина. Богатство поэтической речи, на</w:t>
      </w:r>
      <w:r w:rsidRPr="002C0120">
        <w:rPr>
          <w:sz w:val="24"/>
          <w:szCs w:val="24"/>
        </w:rPr>
        <w:softHyphen/>
        <w:t>родно-песенное начало, философичность как основные черты есенинской поэтики.</w:t>
      </w:r>
    </w:p>
    <w:p w:rsidR="00C53BBB" w:rsidRPr="002C0120" w:rsidRDefault="00C53BBB" w:rsidP="00C53BBB">
      <w:pPr>
        <w:shd w:val="clear" w:color="auto" w:fill="FFFFFF"/>
        <w:spacing w:before="14"/>
        <w:ind w:left="72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Поэмы  </w:t>
      </w:r>
      <w:r w:rsidRPr="002C0120">
        <w:rPr>
          <w:i/>
          <w:iCs/>
          <w:sz w:val="24"/>
          <w:szCs w:val="24"/>
        </w:rPr>
        <w:t>«Пугачев», «Анна Онегина».</w:t>
      </w:r>
    </w:p>
    <w:p w:rsidR="00C53BBB" w:rsidRPr="002C0120" w:rsidRDefault="00C53BBB" w:rsidP="00C53BBB">
      <w:pPr>
        <w:shd w:val="clear" w:color="auto" w:fill="FFFFFF"/>
        <w:ind w:left="341" w:right="96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Поэзия «русского бунта» и драма мятежной души в драма</w:t>
      </w:r>
      <w:r w:rsidRPr="002C0120">
        <w:rPr>
          <w:sz w:val="24"/>
          <w:szCs w:val="24"/>
        </w:rPr>
        <w:softHyphen/>
        <w:t>тической поэме «Пугачев». Созвучность проблематики поэмы революционной эпохе.</w:t>
      </w:r>
    </w:p>
    <w:p w:rsidR="00C53BBB" w:rsidRPr="002C0120" w:rsidRDefault="00C53BBB" w:rsidP="00C53BBB">
      <w:pPr>
        <w:shd w:val="clear" w:color="auto" w:fill="FFFFFF"/>
        <w:ind w:left="288" w:right="13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Соотношение лирического и эпического начала в поэме «Анна </w:t>
      </w:r>
      <w:proofErr w:type="spellStart"/>
      <w:r w:rsidRPr="002C0120">
        <w:rPr>
          <w:sz w:val="24"/>
          <w:szCs w:val="24"/>
        </w:rPr>
        <w:t>Снегина</w:t>
      </w:r>
      <w:proofErr w:type="spellEnd"/>
      <w:r w:rsidRPr="002C0120">
        <w:rPr>
          <w:sz w:val="24"/>
          <w:szCs w:val="24"/>
        </w:rPr>
        <w:t>», ее нравственно-философская проблематика. Мотив сбережения молодости и души как главная тема «позд</w:t>
      </w:r>
      <w:r w:rsidRPr="002C0120">
        <w:rPr>
          <w:sz w:val="24"/>
          <w:szCs w:val="24"/>
        </w:rPr>
        <w:softHyphen/>
        <w:t>него» С.А. Есенина.</w:t>
      </w:r>
    </w:p>
    <w:p w:rsidR="00C53BBB" w:rsidRPr="002C0120" w:rsidRDefault="00C53BBB" w:rsidP="00C53BBB">
      <w:pPr>
        <w:shd w:val="clear" w:color="auto" w:fill="FFFFFF"/>
        <w:spacing w:before="14"/>
        <w:ind w:left="259" w:right="187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имажинизм как поэтическое течение; лироэпическая поэма.</w:t>
      </w:r>
    </w:p>
    <w:p w:rsidR="00C53BBB" w:rsidRPr="002C0120" w:rsidRDefault="00C53BBB" w:rsidP="00C53BBB">
      <w:pPr>
        <w:shd w:val="clear" w:color="auto" w:fill="FFFFFF"/>
        <w:spacing w:before="5"/>
        <w:ind w:left="230" w:right="206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С. Есенин и А. Блок; творческая полемика С. Есенина и В. Маяковского; пушкинские традиции в лирике Есенина.</w:t>
      </w:r>
    </w:p>
    <w:p w:rsidR="00C53BBB" w:rsidRPr="002C0120" w:rsidRDefault="00C53BBB" w:rsidP="00C53BBB">
      <w:pPr>
        <w:shd w:val="clear" w:color="auto" w:fill="FFFFFF"/>
        <w:spacing w:before="24"/>
        <w:ind w:left="187" w:right="240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</w:t>
      </w:r>
      <w:proofErr w:type="gramStart"/>
      <w:r w:rsidRPr="002C0120">
        <w:rPr>
          <w:sz w:val="24"/>
          <w:szCs w:val="24"/>
        </w:rPr>
        <w:t>С. Есенин в музыке (лирические цик</w:t>
      </w:r>
      <w:r w:rsidRPr="002C0120">
        <w:rPr>
          <w:sz w:val="24"/>
          <w:szCs w:val="24"/>
        </w:rPr>
        <w:softHyphen/>
        <w:t>лы и романсы Г. Свиридова, 3.</w:t>
      </w:r>
      <w:proofErr w:type="gramEnd"/>
      <w:r w:rsidRPr="002C0120">
        <w:rPr>
          <w:sz w:val="24"/>
          <w:szCs w:val="24"/>
        </w:rPr>
        <w:t xml:space="preserve"> </w:t>
      </w:r>
      <w:proofErr w:type="gramStart"/>
      <w:r w:rsidRPr="002C0120">
        <w:rPr>
          <w:sz w:val="24"/>
          <w:szCs w:val="24"/>
        </w:rPr>
        <w:t>Левиной, В. Липатова, В. Веселова и др.).</w:t>
      </w:r>
      <w:proofErr w:type="gramEnd"/>
    </w:p>
    <w:p w:rsidR="00C53BBB" w:rsidRPr="002C0120" w:rsidRDefault="00C53BBB" w:rsidP="00C53BBB">
      <w:pPr>
        <w:shd w:val="clear" w:color="auto" w:fill="FFFFFF"/>
        <w:spacing w:before="5"/>
        <w:ind w:left="154" w:right="27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стихотворения «Письмо к ма</w:t>
      </w:r>
      <w:r w:rsidRPr="002C0120">
        <w:rPr>
          <w:sz w:val="24"/>
          <w:szCs w:val="24"/>
        </w:rPr>
        <w:softHyphen/>
        <w:t>тери», «</w:t>
      </w:r>
      <w:proofErr w:type="spellStart"/>
      <w:r w:rsidRPr="002C0120">
        <w:rPr>
          <w:sz w:val="24"/>
          <w:szCs w:val="24"/>
        </w:rPr>
        <w:t>Инония</w:t>
      </w:r>
      <w:proofErr w:type="spellEnd"/>
      <w:r w:rsidRPr="002C0120">
        <w:rPr>
          <w:sz w:val="24"/>
          <w:szCs w:val="24"/>
        </w:rPr>
        <w:t>», «Кобыльи корабли», «Цветы», поэмы «Чер</w:t>
      </w:r>
      <w:r w:rsidRPr="002C0120">
        <w:rPr>
          <w:sz w:val="24"/>
          <w:szCs w:val="24"/>
        </w:rPr>
        <w:softHyphen/>
        <w:t xml:space="preserve">ный человек», «Страна </w:t>
      </w:r>
      <w:proofErr w:type="gramStart"/>
      <w:r w:rsidRPr="002C0120">
        <w:rPr>
          <w:sz w:val="24"/>
          <w:szCs w:val="24"/>
        </w:rPr>
        <w:t>негодяев</w:t>
      </w:r>
      <w:proofErr w:type="gramEnd"/>
      <w:r w:rsidRPr="002C0120">
        <w:rPr>
          <w:sz w:val="24"/>
          <w:szCs w:val="24"/>
        </w:rPr>
        <w:t>».</w:t>
      </w:r>
    </w:p>
    <w:p w:rsidR="00C53BBB" w:rsidRPr="002C0120" w:rsidRDefault="00C53BBB" w:rsidP="00C53BBB">
      <w:pPr>
        <w:shd w:val="clear" w:color="auto" w:fill="FFFFFF"/>
        <w:spacing w:before="5"/>
        <w:ind w:left="154" w:right="274" w:firstLine="709"/>
        <w:jc w:val="both"/>
        <w:rPr>
          <w:b/>
          <w:spacing w:val="43"/>
          <w:sz w:val="24"/>
          <w:szCs w:val="24"/>
        </w:rPr>
      </w:pPr>
      <w:r w:rsidRPr="002C0120">
        <w:rPr>
          <w:b/>
          <w:sz w:val="24"/>
          <w:szCs w:val="24"/>
        </w:rPr>
        <w:t xml:space="preserve">Литературный </w:t>
      </w:r>
      <w:r w:rsidRPr="002C0120">
        <w:rPr>
          <w:b/>
          <w:spacing w:val="45"/>
          <w:sz w:val="24"/>
          <w:szCs w:val="24"/>
        </w:rPr>
        <w:t>процесс</w:t>
      </w:r>
      <w:r w:rsidRPr="002C0120">
        <w:rPr>
          <w:b/>
          <w:sz w:val="24"/>
          <w:szCs w:val="24"/>
        </w:rPr>
        <w:t xml:space="preserve">  30-х  — </w:t>
      </w:r>
      <w:r w:rsidRPr="002C0120">
        <w:rPr>
          <w:b/>
          <w:spacing w:val="45"/>
          <w:sz w:val="24"/>
          <w:szCs w:val="24"/>
        </w:rPr>
        <w:t>начала</w:t>
      </w:r>
      <w:r w:rsidRPr="002C0120">
        <w:rPr>
          <w:b/>
          <w:spacing w:val="41"/>
          <w:sz w:val="24"/>
          <w:szCs w:val="24"/>
        </w:rPr>
        <w:t>40-х</w:t>
      </w:r>
      <w:r w:rsidRPr="002C0120">
        <w:rPr>
          <w:b/>
          <w:spacing w:val="43"/>
          <w:sz w:val="24"/>
          <w:szCs w:val="24"/>
        </w:rPr>
        <w:t>годов</w:t>
      </w:r>
    </w:p>
    <w:p w:rsidR="00C53BBB" w:rsidRPr="002C0120" w:rsidRDefault="00C53BBB" w:rsidP="00C53BBB">
      <w:pPr>
        <w:shd w:val="clear" w:color="auto" w:fill="FFFFFF"/>
        <w:spacing w:before="5"/>
        <w:ind w:left="154" w:right="27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Духовная атмосфера десятилетия и ее отражение в литера</w:t>
      </w:r>
      <w:r w:rsidRPr="002C0120">
        <w:rPr>
          <w:sz w:val="24"/>
          <w:szCs w:val="24"/>
        </w:rPr>
        <w:softHyphen/>
        <w:t>туре и искусстве. Сложное единство оптимизма и горечи, иде</w:t>
      </w:r>
      <w:r w:rsidRPr="002C0120">
        <w:rPr>
          <w:sz w:val="24"/>
          <w:szCs w:val="24"/>
        </w:rPr>
        <w:softHyphen/>
        <w:t>ализма и страха, возвышения человека труда и бюрократиза</w:t>
      </w:r>
      <w:r w:rsidRPr="002C0120">
        <w:rPr>
          <w:sz w:val="24"/>
          <w:szCs w:val="24"/>
        </w:rPr>
        <w:softHyphen/>
        <w:t>ции власти.</w:t>
      </w:r>
    </w:p>
    <w:p w:rsidR="00C53BBB" w:rsidRPr="002C0120" w:rsidRDefault="00C53BBB" w:rsidP="00C53BBB">
      <w:pPr>
        <w:shd w:val="clear" w:color="auto" w:fill="FFFFFF"/>
        <w:spacing w:before="43"/>
        <w:ind w:right="403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Рождение новой песенно-лирической ситуации. </w:t>
      </w:r>
      <w:r w:rsidRPr="002C0120">
        <w:rPr>
          <w:sz w:val="24"/>
          <w:szCs w:val="24"/>
        </w:rPr>
        <w:t>Героини стихотворений П. Васильева и М. Исаковского (символиче</w:t>
      </w:r>
      <w:r w:rsidRPr="002C0120">
        <w:rPr>
          <w:sz w:val="24"/>
          <w:szCs w:val="24"/>
        </w:rPr>
        <w:softHyphen/>
        <w:t xml:space="preserve">ский образ России — Родины). Лирика Б. Корнилова, Дм. </w:t>
      </w:r>
      <w:proofErr w:type="spellStart"/>
      <w:r w:rsidRPr="002C0120">
        <w:rPr>
          <w:sz w:val="24"/>
          <w:szCs w:val="24"/>
        </w:rPr>
        <w:t>Кедрина</w:t>
      </w:r>
      <w:proofErr w:type="spellEnd"/>
      <w:r w:rsidRPr="002C0120">
        <w:rPr>
          <w:sz w:val="24"/>
          <w:szCs w:val="24"/>
        </w:rPr>
        <w:t>, М. Светлова, А. Жарова и др.</w:t>
      </w:r>
    </w:p>
    <w:p w:rsidR="00C53BBB" w:rsidRPr="002C0120" w:rsidRDefault="00C53BBB" w:rsidP="00C53BBB">
      <w:pPr>
        <w:shd w:val="clear" w:color="auto" w:fill="FFFFFF"/>
        <w:spacing w:before="43"/>
        <w:ind w:right="403" w:firstLine="709"/>
        <w:jc w:val="both"/>
        <w:rPr>
          <w:sz w:val="24"/>
          <w:szCs w:val="24"/>
        </w:rPr>
      </w:pPr>
      <w:proofErr w:type="gramStart"/>
      <w:r w:rsidRPr="002C0120">
        <w:rPr>
          <w:i/>
          <w:iCs/>
          <w:sz w:val="24"/>
          <w:szCs w:val="24"/>
        </w:rPr>
        <w:t xml:space="preserve">Литература на стройке: </w:t>
      </w:r>
      <w:r w:rsidRPr="002C0120">
        <w:rPr>
          <w:sz w:val="24"/>
          <w:szCs w:val="24"/>
        </w:rPr>
        <w:t>произведения 30-х годов о лю</w:t>
      </w:r>
      <w:r w:rsidRPr="002C0120">
        <w:rPr>
          <w:sz w:val="24"/>
          <w:szCs w:val="24"/>
        </w:rPr>
        <w:softHyphen/>
        <w:t>дях труда («Энергия» Ф. Гладкова, «</w:t>
      </w:r>
      <w:proofErr w:type="spellStart"/>
      <w:r w:rsidRPr="002C0120">
        <w:rPr>
          <w:sz w:val="24"/>
          <w:szCs w:val="24"/>
        </w:rPr>
        <w:t>Соть</w:t>
      </w:r>
      <w:proofErr w:type="spellEnd"/>
      <w:r w:rsidRPr="002C0120">
        <w:rPr>
          <w:sz w:val="24"/>
          <w:szCs w:val="24"/>
        </w:rPr>
        <w:t>» Л. Леонова, «Ги</w:t>
      </w:r>
      <w:r w:rsidRPr="002C0120">
        <w:rPr>
          <w:sz w:val="24"/>
          <w:szCs w:val="24"/>
        </w:rPr>
        <w:softHyphen/>
        <w:t>дроцентраль» М. Шагинян, «Время, вперед!»</w:t>
      </w:r>
      <w:proofErr w:type="gramEnd"/>
      <w:r w:rsidRPr="002C0120">
        <w:rPr>
          <w:sz w:val="24"/>
          <w:szCs w:val="24"/>
        </w:rPr>
        <w:t xml:space="preserve"> </w:t>
      </w:r>
      <w:proofErr w:type="gramStart"/>
      <w:r w:rsidRPr="002C0120">
        <w:rPr>
          <w:sz w:val="24"/>
          <w:szCs w:val="24"/>
        </w:rPr>
        <w:t xml:space="preserve">В. Катаева, «Люди из </w:t>
      </w:r>
      <w:r w:rsidRPr="002C0120">
        <w:rPr>
          <w:sz w:val="24"/>
          <w:szCs w:val="24"/>
        </w:rPr>
        <w:lastRenderedPageBreak/>
        <w:t>захолустья» А. Малышкина и др.).</w:t>
      </w:r>
      <w:proofErr w:type="gramEnd"/>
    </w:p>
    <w:p w:rsidR="00C53BBB" w:rsidRPr="002C0120" w:rsidRDefault="00C53BBB" w:rsidP="00C53BBB">
      <w:pPr>
        <w:shd w:val="clear" w:color="auto" w:fill="FFFFFF"/>
        <w:ind w:left="5" w:right="2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Человеческий и творческий подвиг Н. Островского. Уни</w:t>
      </w:r>
      <w:r w:rsidRPr="002C0120">
        <w:rPr>
          <w:sz w:val="24"/>
          <w:szCs w:val="24"/>
        </w:rPr>
        <w:softHyphen/>
        <w:t>кальность и полемическая заостренность образа Павла Корча</w:t>
      </w:r>
      <w:r w:rsidRPr="002C0120">
        <w:rPr>
          <w:sz w:val="24"/>
          <w:szCs w:val="24"/>
        </w:rPr>
        <w:softHyphen/>
        <w:t>гина в романе «Как закалялась сталь».</w:t>
      </w:r>
    </w:p>
    <w:p w:rsidR="00C53BBB" w:rsidRPr="002C0120" w:rsidRDefault="00C53BBB" w:rsidP="00C53BBB">
      <w:pPr>
        <w:shd w:val="clear" w:color="auto" w:fill="FFFFFF"/>
        <w:ind w:left="5" w:right="19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Тема коллективизации в литературе. </w:t>
      </w:r>
      <w:r w:rsidRPr="002C0120">
        <w:rPr>
          <w:sz w:val="24"/>
          <w:szCs w:val="24"/>
        </w:rPr>
        <w:t>Трагическая судьба Н. Клюева и поэтов «</w:t>
      </w:r>
      <w:proofErr w:type="gramStart"/>
      <w:r w:rsidRPr="002C0120">
        <w:rPr>
          <w:sz w:val="24"/>
          <w:szCs w:val="24"/>
        </w:rPr>
        <w:t>крестьянской</w:t>
      </w:r>
      <w:proofErr w:type="gramEnd"/>
      <w:r w:rsidRPr="002C0120">
        <w:rPr>
          <w:sz w:val="24"/>
          <w:szCs w:val="24"/>
        </w:rPr>
        <w:t xml:space="preserve"> </w:t>
      </w:r>
      <w:proofErr w:type="spellStart"/>
      <w:r w:rsidRPr="002C0120">
        <w:rPr>
          <w:sz w:val="24"/>
          <w:szCs w:val="24"/>
        </w:rPr>
        <w:t>купницы</w:t>
      </w:r>
      <w:proofErr w:type="spellEnd"/>
      <w:r w:rsidRPr="002C0120">
        <w:rPr>
          <w:sz w:val="24"/>
          <w:szCs w:val="24"/>
        </w:rPr>
        <w:t>». Поэма А. Твар</w:t>
      </w:r>
      <w:r w:rsidRPr="002C0120">
        <w:rPr>
          <w:sz w:val="24"/>
          <w:szCs w:val="24"/>
        </w:rPr>
        <w:softHyphen/>
        <w:t xml:space="preserve">довского «Страна </w:t>
      </w:r>
      <w:proofErr w:type="spellStart"/>
      <w:r w:rsidRPr="002C0120">
        <w:rPr>
          <w:sz w:val="24"/>
          <w:szCs w:val="24"/>
        </w:rPr>
        <w:t>Муравия</w:t>
      </w:r>
      <w:proofErr w:type="spellEnd"/>
      <w:r w:rsidRPr="002C0120">
        <w:rPr>
          <w:sz w:val="24"/>
          <w:szCs w:val="24"/>
        </w:rPr>
        <w:t>» и роман М. Шолохова «Поднятая целина».</w:t>
      </w:r>
    </w:p>
    <w:p w:rsidR="00C53BBB" w:rsidRPr="002C0120" w:rsidRDefault="00C53BBB" w:rsidP="00C53BBB">
      <w:pPr>
        <w:shd w:val="clear" w:color="auto" w:fill="FFFFFF"/>
        <w:ind w:left="10" w:right="2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Первый съезд Союза писателей СССР и его общественно-историческое значение.</w:t>
      </w:r>
    </w:p>
    <w:p w:rsidR="00C53BBB" w:rsidRPr="002C0120" w:rsidRDefault="00C53BBB" w:rsidP="00C53BBB">
      <w:pPr>
        <w:shd w:val="clear" w:color="auto" w:fill="FFFFFF"/>
        <w:ind w:left="14" w:right="19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Эмигрантская «ветвь» русской литературы в 30-е годы. </w:t>
      </w:r>
      <w:r w:rsidRPr="002C0120">
        <w:rPr>
          <w:sz w:val="24"/>
          <w:szCs w:val="24"/>
        </w:rPr>
        <w:t>Ностальгический реализм И. Бунина, Б. Зайцева, И. Шмелева. «Парижская нота» русской поэзии 30-х годов. Лирика Г. Ивано</w:t>
      </w:r>
      <w:r w:rsidRPr="002C0120">
        <w:rPr>
          <w:sz w:val="24"/>
          <w:szCs w:val="24"/>
        </w:rPr>
        <w:softHyphen/>
        <w:t xml:space="preserve">ва, Б. Поплавского, Н. Оцупа, Д. Кнута, Л. </w:t>
      </w:r>
      <w:proofErr w:type="spellStart"/>
      <w:r w:rsidRPr="002C0120">
        <w:rPr>
          <w:sz w:val="24"/>
          <w:szCs w:val="24"/>
        </w:rPr>
        <w:t>Червинской</w:t>
      </w:r>
      <w:proofErr w:type="spellEnd"/>
      <w:r w:rsidRPr="002C0120">
        <w:rPr>
          <w:sz w:val="24"/>
          <w:szCs w:val="24"/>
        </w:rPr>
        <w:t xml:space="preserve"> и др.</w:t>
      </w:r>
    </w:p>
    <w:p w:rsidR="00C53BBB" w:rsidRPr="002C0120" w:rsidRDefault="00C53BBB" w:rsidP="00C53BBB">
      <w:pPr>
        <w:shd w:val="clear" w:color="auto" w:fill="FFFFFF"/>
        <w:ind w:left="14" w:right="19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А.Н. Толстой</w:t>
      </w:r>
    </w:p>
    <w:p w:rsidR="00C53BBB" w:rsidRPr="002C0120" w:rsidRDefault="00C53BBB" w:rsidP="00C53BBB">
      <w:pPr>
        <w:shd w:val="clear" w:color="auto" w:fill="FFFFFF"/>
        <w:ind w:left="-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Попытки художественно осмыслить личность царя-реформатора в ранней прозе А. Рассказ   </w:t>
      </w:r>
      <w:r w:rsidRPr="002C0120">
        <w:rPr>
          <w:i/>
          <w:iCs/>
          <w:sz w:val="24"/>
          <w:szCs w:val="24"/>
        </w:rPr>
        <w:t xml:space="preserve">«Лень Петра», </w:t>
      </w:r>
      <w:r w:rsidRPr="002C0120">
        <w:rPr>
          <w:sz w:val="24"/>
          <w:szCs w:val="24"/>
        </w:rPr>
        <w:t xml:space="preserve">роман   </w:t>
      </w:r>
      <w:r w:rsidRPr="002C0120">
        <w:rPr>
          <w:i/>
          <w:iCs/>
          <w:sz w:val="24"/>
          <w:szCs w:val="24"/>
        </w:rPr>
        <w:t>«Петр Первый».</w:t>
      </w:r>
    </w:p>
    <w:p w:rsidR="00C53BBB" w:rsidRPr="002C0120" w:rsidRDefault="00C53BBB" w:rsidP="00C53BBB">
      <w:pPr>
        <w:shd w:val="clear" w:color="auto" w:fill="FFFFFF"/>
        <w:ind w:left="14" w:right="5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Толстого («День Петра»). Углубление образа Петра в «романном» освоении темы. Основные этапы становления исторической личности, черты национального характера в образе Петра. Образы сподвижни</w:t>
      </w:r>
      <w:r w:rsidRPr="002C0120">
        <w:rPr>
          <w:sz w:val="24"/>
          <w:szCs w:val="24"/>
        </w:rPr>
        <w:softHyphen/>
        <w:t>ков царя и противников петровских преобразований. Пробле</w:t>
      </w:r>
      <w:r w:rsidRPr="002C0120">
        <w:rPr>
          <w:sz w:val="24"/>
          <w:szCs w:val="24"/>
        </w:rPr>
        <w:softHyphen/>
        <w:t>мы народа и власти, личности и истории в художественной концепции автора. Жанровое, композиционное и стилистико-языковое своеобразие романа.</w:t>
      </w:r>
    </w:p>
    <w:p w:rsidR="00C53BBB" w:rsidRPr="002C0120" w:rsidRDefault="00C53BBB" w:rsidP="00C53BBB">
      <w:pPr>
        <w:shd w:val="clear" w:color="auto" w:fill="FFFFFF"/>
        <w:ind w:left="24" w:right="5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историко-биографическое повествова</w:t>
      </w:r>
      <w:r w:rsidRPr="002C0120">
        <w:rPr>
          <w:sz w:val="24"/>
          <w:szCs w:val="24"/>
        </w:rPr>
        <w:softHyphen/>
        <w:t>ние; собирательный образ эпохи.</w:t>
      </w:r>
    </w:p>
    <w:p w:rsidR="00C53BBB" w:rsidRPr="002C0120" w:rsidRDefault="00C53BBB" w:rsidP="00C53BBB">
      <w:pPr>
        <w:shd w:val="clear" w:color="auto" w:fill="FFFFFF"/>
        <w:ind w:left="24" w:right="5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«петровская» тема в произве</w:t>
      </w:r>
      <w:r w:rsidRPr="002C0120">
        <w:rPr>
          <w:sz w:val="24"/>
          <w:szCs w:val="24"/>
        </w:rPr>
        <w:softHyphen/>
        <w:t>дениях М.В. Ломоносова, А.С. Пушкина, А.К. Толстого, А.А. Блока.</w:t>
      </w:r>
    </w:p>
    <w:p w:rsidR="00C53BBB" w:rsidRPr="002C0120" w:rsidRDefault="00C53BBB" w:rsidP="00C53BBB">
      <w:pPr>
        <w:shd w:val="clear" w:color="auto" w:fill="FFFFFF"/>
        <w:ind w:left="58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исторические источники романа «Петр</w:t>
      </w:r>
      <w:proofErr w:type="gramStart"/>
      <w:r w:rsidRPr="002C0120">
        <w:rPr>
          <w:sz w:val="24"/>
          <w:szCs w:val="24"/>
        </w:rPr>
        <w:t xml:space="preserve"> П</w:t>
      </w:r>
      <w:proofErr w:type="gramEnd"/>
      <w:r w:rsidRPr="002C0120">
        <w:rPr>
          <w:sz w:val="24"/>
          <w:szCs w:val="24"/>
        </w:rPr>
        <w:t>ервый» (труды Н. Устрялова, С. Соловьева и др.).</w:t>
      </w:r>
    </w:p>
    <w:p w:rsidR="00C53BBB" w:rsidRPr="002C0120" w:rsidRDefault="00C53BBB" w:rsidP="00C53BBB">
      <w:pPr>
        <w:shd w:val="clear" w:color="auto" w:fill="FFFFFF"/>
        <w:ind w:left="3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трилогия «Хождение по му</w:t>
      </w:r>
      <w:r w:rsidRPr="002C0120">
        <w:rPr>
          <w:sz w:val="24"/>
          <w:szCs w:val="24"/>
        </w:rPr>
        <w:softHyphen/>
        <w:t>кам».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М.А. Шолохов</w:t>
      </w:r>
    </w:p>
    <w:p w:rsidR="00C53BBB" w:rsidRPr="002C0120" w:rsidRDefault="00C53BBB" w:rsidP="00C53BBB">
      <w:pPr>
        <w:shd w:val="clear" w:color="auto" w:fill="FFFFFF"/>
        <w:spacing w:before="10"/>
        <w:ind w:left="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Роман-эпопея </w:t>
      </w:r>
      <w:r w:rsidRPr="002C0120">
        <w:rPr>
          <w:i/>
          <w:iCs/>
          <w:sz w:val="24"/>
          <w:szCs w:val="24"/>
        </w:rPr>
        <w:t>«</w:t>
      </w:r>
      <w:proofErr w:type="spellStart"/>
      <w:r w:rsidRPr="002C0120">
        <w:rPr>
          <w:i/>
          <w:iCs/>
          <w:sz w:val="24"/>
          <w:szCs w:val="24"/>
        </w:rPr>
        <w:t>ТихийДон</w:t>
      </w:r>
      <w:proofErr w:type="spellEnd"/>
      <w:r w:rsidRPr="002C0120">
        <w:rPr>
          <w:i/>
          <w:iCs/>
          <w:sz w:val="24"/>
          <w:szCs w:val="24"/>
        </w:rPr>
        <w:t>».</w:t>
      </w:r>
    </w:p>
    <w:p w:rsidR="00C53BBB" w:rsidRPr="002C0120" w:rsidRDefault="00C53BBB" w:rsidP="00C53BBB">
      <w:pPr>
        <w:shd w:val="clear" w:color="auto" w:fill="FFFFFF"/>
        <w:ind w:left="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Историческая широта и масштабность шолоховского эпо</w:t>
      </w:r>
      <w:r w:rsidRPr="002C0120">
        <w:rPr>
          <w:sz w:val="24"/>
          <w:szCs w:val="24"/>
        </w:rPr>
        <w:softHyphen/>
        <w:t>са. «Донские рассказы» как пролог «Тихого Дона».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</w:t>
      </w:r>
      <w:r w:rsidRPr="002C0120">
        <w:rPr>
          <w:sz w:val="24"/>
          <w:szCs w:val="24"/>
        </w:rPr>
        <w:softHyphen/>
        <w:t xml:space="preserve">воречивость пути  «казачьего Гамлета» Григория Мелехова, отражение в нем традиций народного правдоискательства. Художественно-стилистическое своеобразие  «Тихого Дона». </w:t>
      </w:r>
      <w:proofErr w:type="gramStart"/>
      <w:r w:rsidRPr="002C0120">
        <w:rPr>
          <w:sz w:val="24"/>
          <w:szCs w:val="24"/>
        </w:rPr>
        <w:t>Исторически-конкретное</w:t>
      </w:r>
      <w:proofErr w:type="gramEnd"/>
      <w:r w:rsidRPr="002C0120">
        <w:rPr>
          <w:sz w:val="24"/>
          <w:szCs w:val="24"/>
        </w:rPr>
        <w:t xml:space="preserve"> и вневременное в проблематике шоло</w:t>
      </w:r>
      <w:r w:rsidRPr="002C0120">
        <w:rPr>
          <w:sz w:val="24"/>
          <w:szCs w:val="24"/>
        </w:rPr>
        <w:softHyphen/>
        <w:t>ховского романа-эпопеи.</w:t>
      </w:r>
    </w:p>
    <w:p w:rsidR="00C53BBB" w:rsidRPr="002C0120" w:rsidRDefault="00C53BBB" w:rsidP="00C53BBB">
      <w:pPr>
        <w:shd w:val="clear" w:color="auto" w:fill="FFFFFF"/>
        <w:ind w:left="278" w:right="125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Опорные понятия: </w:t>
      </w:r>
      <w:proofErr w:type="spellStart"/>
      <w:r w:rsidRPr="002C0120">
        <w:rPr>
          <w:sz w:val="24"/>
          <w:szCs w:val="24"/>
        </w:rPr>
        <w:t>хронотоп</w:t>
      </w:r>
      <w:proofErr w:type="spellEnd"/>
      <w:r w:rsidRPr="002C0120">
        <w:rPr>
          <w:sz w:val="24"/>
          <w:szCs w:val="24"/>
        </w:rPr>
        <w:t xml:space="preserve"> романа-эпопеи; гуманистиче</w:t>
      </w:r>
      <w:r w:rsidRPr="002C0120">
        <w:rPr>
          <w:sz w:val="24"/>
          <w:szCs w:val="24"/>
        </w:rPr>
        <w:softHyphen/>
        <w:t>ская концепция истории в литературе.</w:t>
      </w:r>
    </w:p>
    <w:p w:rsidR="00C53BBB" w:rsidRPr="002C0120" w:rsidRDefault="00C53BBB" w:rsidP="00C53BBB">
      <w:pPr>
        <w:shd w:val="clear" w:color="auto" w:fill="FFFFFF"/>
        <w:ind w:left="235" w:right="144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продолжение традиций толстов</w:t>
      </w:r>
      <w:r w:rsidRPr="002C0120">
        <w:rPr>
          <w:sz w:val="24"/>
          <w:szCs w:val="24"/>
        </w:rPr>
        <w:softHyphen/>
        <w:t>ского эпоса в «Тихом Доне» («мысль народная» и «мысль се</w:t>
      </w:r>
      <w:r w:rsidRPr="002C0120">
        <w:rPr>
          <w:sz w:val="24"/>
          <w:szCs w:val="24"/>
        </w:rPr>
        <w:softHyphen/>
        <w:t>мейная»); шолоховский эпос в контексте произведений о Гражданской войне (А. Фадеев, И. Бабель, М. Булгаков).</w:t>
      </w:r>
    </w:p>
    <w:p w:rsidR="00C53BBB" w:rsidRPr="002C0120" w:rsidRDefault="00C53BBB" w:rsidP="00C53BBB">
      <w:pPr>
        <w:shd w:val="clear" w:color="auto" w:fill="FFFFFF"/>
        <w:ind w:left="178" w:right="192" w:firstLine="709"/>
        <w:jc w:val="both"/>
        <w:rPr>
          <w:sz w:val="24"/>
          <w:szCs w:val="24"/>
        </w:rPr>
      </w:pPr>
      <w:proofErr w:type="spellStart"/>
      <w:proofErr w:type="gram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исторические источники романа «Тихий Дон» (труды В. Владимировой, А. Френкеля, М. </w:t>
      </w:r>
      <w:proofErr w:type="spellStart"/>
      <w:r w:rsidRPr="002C0120">
        <w:rPr>
          <w:sz w:val="24"/>
          <w:szCs w:val="24"/>
        </w:rPr>
        <w:t>Корчина</w:t>
      </w:r>
      <w:proofErr w:type="spellEnd"/>
      <w:r w:rsidRPr="002C0120">
        <w:rPr>
          <w:sz w:val="24"/>
          <w:szCs w:val="24"/>
        </w:rPr>
        <w:t xml:space="preserve"> и др.); «Тихий Дон» в иллюстрациях художников (С. Ко</w:t>
      </w:r>
      <w:r w:rsidRPr="002C0120">
        <w:rPr>
          <w:sz w:val="24"/>
          <w:szCs w:val="24"/>
        </w:rPr>
        <w:softHyphen/>
        <w:t xml:space="preserve">рольков, О. </w:t>
      </w:r>
      <w:proofErr w:type="spellStart"/>
      <w:r w:rsidRPr="002C0120">
        <w:rPr>
          <w:sz w:val="24"/>
          <w:szCs w:val="24"/>
        </w:rPr>
        <w:t>Верейский</w:t>
      </w:r>
      <w:proofErr w:type="spellEnd"/>
      <w:r w:rsidRPr="002C0120">
        <w:rPr>
          <w:sz w:val="24"/>
          <w:szCs w:val="24"/>
        </w:rPr>
        <w:t>, Ю. Ребров) и киноверсиях (к/</w:t>
      </w:r>
      <w:proofErr w:type="spellStart"/>
      <w:r w:rsidRPr="002C0120">
        <w:rPr>
          <w:sz w:val="24"/>
          <w:szCs w:val="24"/>
        </w:rPr>
        <w:t>ф</w:t>
      </w:r>
      <w:proofErr w:type="spellEnd"/>
      <w:r w:rsidRPr="002C0120">
        <w:rPr>
          <w:sz w:val="24"/>
          <w:szCs w:val="24"/>
        </w:rPr>
        <w:t xml:space="preserve"> </w:t>
      </w:r>
      <w:proofErr w:type="spellStart"/>
      <w:r w:rsidRPr="002C0120">
        <w:rPr>
          <w:sz w:val="24"/>
          <w:szCs w:val="24"/>
        </w:rPr>
        <w:t>реж</w:t>
      </w:r>
      <w:proofErr w:type="spellEnd"/>
      <w:r w:rsidRPr="002C0120">
        <w:rPr>
          <w:sz w:val="24"/>
          <w:szCs w:val="24"/>
        </w:rPr>
        <w:t>.</w:t>
      </w:r>
      <w:proofErr w:type="gramEnd"/>
      <w:r w:rsidRPr="002C0120">
        <w:rPr>
          <w:sz w:val="24"/>
          <w:szCs w:val="24"/>
        </w:rPr>
        <w:t xml:space="preserve"> И. </w:t>
      </w:r>
      <w:proofErr w:type="spellStart"/>
      <w:r w:rsidRPr="002C0120">
        <w:rPr>
          <w:sz w:val="24"/>
          <w:szCs w:val="24"/>
        </w:rPr>
        <w:t>Правова</w:t>
      </w:r>
      <w:proofErr w:type="spellEnd"/>
      <w:r w:rsidRPr="002C0120">
        <w:rPr>
          <w:sz w:val="24"/>
          <w:szCs w:val="24"/>
        </w:rPr>
        <w:t xml:space="preserve"> и О. Преображенской (1931), С. Герасимова (1958). Для самостоятельного чтения: рассказы «Лазоревая степь», «</w:t>
      </w:r>
      <w:proofErr w:type="spellStart"/>
      <w:r w:rsidRPr="002C0120">
        <w:rPr>
          <w:sz w:val="24"/>
          <w:szCs w:val="24"/>
        </w:rPr>
        <w:t>Шибалково</w:t>
      </w:r>
      <w:proofErr w:type="spellEnd"/>
      <w:r w:rsidRPr="002C0120">
        <w:rPr>
          <w:sz w:val="24"/>
          <w:szCs w:val="24"/>
        </w:rPr>
        <w:t xml:space="preserve"> семя», «Родинка».</w:t>
      </w:r>
    </w:p>
    <w:p w:rsidR="00C53BBB" w:rsidRPr="002C0120" w:rsidRDefault="00C53BBB" w:rsidP="00C53BBB">
      <w:pPr>
        <w:shd w:val="clear" w:color="auto" w:fill="FFFFFF"/>
        <w:ind w:left="178" w:right="192" w:firstLine="709"/>
        <w:jc w:val="both"/>
        <w:rPr>
          <w:spacing w:val="44"/>
          <w:sz w:val="24"/>
          <w:szCs w:val="24"/>
        </w:rPr>
      </w:pPr>
      <w:r w:rsidRPr="002C0120">
        <w:rPr>
          <w:sz w:val="24"/>
          <w:szCs w:val="24"/>
        </w:rPr>
        <w:t xml:space="preserve">У </w:t>
      </w:r>
      <w:proofErr w:type="spellStart"/>
      <w:r w:rsidRPr="002C0120">
        <w:rPr>
          <w:spacing w:val="46"/>
          <w:sz w:val="24"/>
          <w:szCs w:val="24"/>
        </w:rPr>
        <w:t>литературной</w:t>
      </w:r>
      <w:r w:rsidRPr="002C0120">
        <w:rPr>
          <w:spacing w:val="48"/>
          <w:sz w:val="24"/>
          <w:szCs w:val="24"/>
        </w:rPr>
        <w:t>карты</w:t>
      </w:r>
      <w:r w:rsidRPr="002C0120">
        <w:rPr>
          <w:spacing w:val="44"/>
          <w:sz w:val="24"/>
          <w:szCs w:val="24"/>
        </w:rPr>
        <w:t>России</w:t>
      </w:r>
      <w:proofErr w:type="spellEnd"/>
    </w:p>
    <w:p w:rsidR="00C53BBB" w:rsidRPr="002C0120" w:rsidRDefault="00C53BBB" w:rsidP="00C53BBB">
      <w:pPr>
        <w:shd w:val="clear" w:color="auto" w:fill="FFFFFF"/>
        <w:ind w:left="178" w:right="19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Обзор творчества </w:t>
      </w:r>
      <w:r w:rsidRPr="002C0120">
        <w:rPr>
          <w:i/>
          <w:iCs/>
          <w:sz w:val="24"/>
          <w:szCs w:val="24"/>
        </w:rPr>
        <w:t xml:space="preserve">Б.В. Шергина, А.А. Прокофьева, С.Н. Маркова </w:t>
      </w:r>
      <w:r w:rsidRPr="002C0120">
        <w:rPr>
          <w:sz w:val="24"/>
          <w:szCs w:val="24"/>
        </w:rPr>
        <w:t>— по выбору. Мастерство воссоздания харак</w:t>
      </w:r>
      <w:r w:rsidRPr="002C0120">
        <w:rPr>
          <w:sz w:val="24"/>
          <w:szCs w:val="24"/>
        </w:rPr>
        <w:softHyphen/>
        <w:t>теров русских землепроходцев в творчестве С. Маркова. Духовное наследие русского песенного Севера в произведе</w:t>
      </w:r>
      <w:r w:rsidRPr="002C0120">
        <w:rPr>
          <w:sz w:val="24"/>
          <w:szCs w:val="24"/>
        </w:rPr>
        <w:softHyphen/>
        <w:t>ниях Б. Шергина. Поэтический облик России в лирике А. Прокофьева.</w:t>
      </w:r>
    </w:p>
    <w:p w:rsidR="00C53BBB" w:rsidRPr="002C0120" w:rsidRDefault="00C53BBB" w:rsidP="00C53BBB">
      <w:pPr>
        <w:shd w:val="clear" w:color="auto" w:fill="FFFFFF"/>
        <w:ind w:left="178" w:right="192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М.А. Булгаков</w:t>
      </w:r>
    </w:p>
    <w:p w:rsidR="00C53BBB" w:rsidRPr="002C0120" w:rsidRDefault="00C53BBB" w:rsidP="00C53BBB">
      <w:pPr>
        <w:shd w:val="clear" w:color="auto" w:fill="FFFFFF"/>
        <w:spacing w:before="5"/>
        <w:ind w:right="39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Романы     </w:t>
      </w:r>
      <w:r w:rsidRPr="002C0120">
        <w:rPr>
          <w:i/>
          <w:iCs/>
          <w:sz w:val="24"/>
          <w:szCs w:val="24"/>
        </w:rPr>
        <w:t xml:space="preserve">«Белая гвардия»,   «Мастер и Маргарита» </w:t>
      </w:r>
      <w:r w:rsidRPr="002C0120">
        <w:rPr>
          <w:sz w:val="24"/>
          <w:szCs w:val="24"/>
        </w:rPr>
        <w:t>— по выбору.</w:t>
      </w:r>
    </w:p>
    <w:p w:rsidR="00C53BBB" w:rsidRPr="002C0120" w:rsidRDefault="00C53BBB" w:rsidP="00C53BBB">
      <w:pPr>
        <w:shd w:val="clear" w:color="auto" w:fill="FFFFFF"/>
        <w:spacing w:before="5"/>
        <w:ind w:right="398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Многослойность</w:t>
      </w:r>
      <w:proofErr w:type="spellEnd"/>
      <w:r w:rsidRPr="002C0120">
        <w:rPr>
          <w:sz w:val="24"/>
          <w:szCs w:val="24"/>
        </w:rPr>
        <w:t xml:space="preserve"> исторического пространства в «Белой гвар</w:t>
      </w:r>
      <w:r w:rsidRPr="002C0120">
        <w:rPr>
          <w:sz w:val="24"/>
          <w:szCs w:val="24"/>
        </w:rPr>
        <w:softHyphen/>
        <w:t xml:space="preserve">дии». Проблема нравственного самоопределения личности в эпоху смуты. Дом </w:t>
      </w:r>
      <w:proofErr w:type="spellStart"/>
      <w:r w:rsidRPr="002C0120">
        <w:rPr>
          <w:sz w:val="24"/>
          <w:szCs w:val="24"/>
        </w:rPr>
        <w:t>Турбиных</w:t>
      </w:r>
      <w:proofErr w:type="spellEnd"/>
      <w:r w:rsidRPr="002C0120">
        <w:rPr>
          <w:sz w:val="24"/>
          <w:szCs w:val="24"/>
        </w:rPr>
        <w:t xml:space="preserve"> как островок любви и добра в бурном море Истории. Сатирическое изображение политических временщиков, </w:t>
      </w:r>
      <w:proofErr w:type="gramStart"/>
      <w:r w:rsidRPr="002C0120">
        <w:rPr>
          <w:sz w:val="24"/>
          <w:szCs w:val="24"/>
        </w:rPr>
        <w:t>приспособленцев</w:t>
      </w:r>
      <w:proofErr w:type="gramEnd"/>
      <w:r w:rsidRPr="002C0120">
        <w:rPr>
          <w:sz w:val="24"/>
          <w:szCs w:val="24"/>
        </w:rPr>
        <w:t xml:space="preserve">, обывателей (гетман, </w:t>
      </w:r>
      <w:proofErr w:type="spellStart"/>
      <w:r w:rsidRPr="002C0120">
        <w:rPr>
          <w:sz w:val="24"/>
          <w:szCs w:val="24"/>
        </w:rPr>
        <w:t>Тальберг</w:t>
      </w:r>
      <w:proofErr w:type="spellEnd"/>
      <w:r w:rsidRPr="002C0120">
        <w:rPr>
          <w:sz w:val="24"/>
          <w:szCs w:val="24"/>
        </w:rPr>
        <w:t xml:space="preserve">, </w:t>
      </w:r>
      <w:proofErr w:type="spellStart"/>
      <w:r w:rsidRPr="002C0120">
        <w:rPr>
          <w:sz w:val="24"/>
          <w:szCs w:val="24"/>
        </w:rPr>
        <w:t>Лисович</w:t>
      </w:r>
      <w:proofErr w:type="spellEnd"/>
      <w:r w:rsidRPr="002C0120">
        <w:rPr>
          <w:sz w:val="24"/>
          <w:szCs w:val="24"/>
        </w:rPr>
        <w:t>). Траге</w:t>
      </w:r>
      <w:r w:rsidRPr="002C0120">
        <w:rPr>
          <w:sz w:val="24"/>
          <w:szCs w:val="24"/>
        </w:rPr>
        <w:softHyphen/>
        <w:t>дия русской интеллигенции как основной пафос романа.</w:t>
      </w:r>
    </w:p>
    <w:p w:rsidR="00C53BBB" w:rsidRPr="002C0120" w:rsidRDefault="00C53BBB" w:rsidP="00C53BBB">
      <w:pPr>
        <w:shd w:val="clear" w:color="auto" w:fill="FFFFFF"/>
        <w:ind w:left="5" w:right="1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«Мастер и Маргарита» как «роман-лабиринт» со сложной философской проблематикой. </w:t>
      </w:r>
      <w:r w:rsidRPr="002C0120">
        <w:rPr>
          <w:sz w:val="24"/>
          <w:szCs w:val="24"/>
        </w:rPr>
        <w:lastRenderedPageBreak/>
        <w:t>Взаимодействие трех повествовательных пластов в образно-композиционной системе романа. Нравственно-философское звучание «</w:t>
      </w:r>
      <w:proofErr w:type="spellStart"/>
      <w:r w:rsidRPr="002C0120">
        <w:rPr>
          <w:sz w:val="24"/>
          <w:szCs w:val="24"/>
        </w:rPr>
        <w:t>ершалаимских</w:t>
      </w:r>
      <w:proofErr w:type="spellEnd"/>
      <w:r w:rsidRPr="002C0120">
        <w:rPr>
          <w:sz w:val="24"/>
          <w:szCs w:val="24"/>
        </w:rPr>
        <w:t>» глав. Са</w:t>
      </w:r>
      <w:r w:rsidRPr="002C0120">
        <w:rPr>
          <w:sz w:val="24"/>
          <w:szCs w:val="24"/>
        </w:rPr>
        <w:softHyphen/>
        <w:t>тирическая «</w:t>
      </w:r>
      <w:proofErr w:type="spellStart"/>
      <w:r w:rsidRPr="002C0120">
        <w:rPr>
          <w:sz w:val="24"/>
          <w:szCs w:val="24"/>
        </w:rPr>
        <w:t>дьяволиада</w:t>
      </w:r>
      <w:proofErr w:type="spellEnd"/>
      <w:r w:rsidRPr="002C0120">
        <w:rPr>
          <w:sz w:val="24"/>
          <w:szCs w:val="24"/>
        </w:rPr>
        <w:t>» М.А. Булгакова в романе. Неразрыв</w:t>
      </w:r>
      <w:r w:rsidRPr="002C0120">
        <w:rPr>
          <w:sz w:val="24"/>
          <w:szCs w:val="24"/>
        </w:rPr>
        <w:softHyphen/>
        <w:t>ность связи любви и творчества в проблематике «Мастера и Маргариты». Путь Ивана Бездомного в обретении Родины.</w:t>
      </w:r>
    </w:p>
    <w:p w:rsidR="00C53BBB" w:rsidRPr="002C0120" w:rsidRDefault="00C53BBB" w:rsidP="00C53BBB">
      <w:pPr>
        <w:shd w:val="clear" w:color="auto" w:fill="FFFFFF"/>
        <w:ind w:left="10" w:right="1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«исторический пейзаж»; карнавальный смех; очерк нравов.</w:t>
      </w:r>
    </w:p>
    <w:p w:rsidR="00C53BBB" w:rsidRPr="002C0120" w:rsidRDefault="00C53BBB" w:rsidP="00C53BBB">
      <w:pPr>
        <w:shd w:val="clear" w:color="auto" w:fill="FFFFFF"/>
        <w:ind w:left="14" w:right="19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евангельские мотивы в прозе М. Булгакова; традиции мировой литературы в «Мастере и Маргарите» (И.В. Гёте, Э.Т.А. Гофман, Н.В. Гоголь).</w:t>
      </w:r>
    </w:p>
    <w:p w:rsidR="00C53BBB" w:rsidRPr="002C0120" w:rsidRDefault="00C53BBB" w:rsidP="00C53BBB">
      <w:pPr>
        <w:shd w:val="clear" w:color="auto" w:fill="FFFFFF"/>
        <w:ind w:left="14" w:right="14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М. Булгаков и театр; сценические и </w:t>
      </w:r>
      <w:proofErr w:type="spellStart"/>
      <w:r w:rsidRPr="002C0120">
        <w:rPr>
          <w:sz w:val="24"/>
          <w:szCs w:val="24"/>
        </w:rPr>
        <w:t>киноинтерпретации</w:t>
      </w:r>
      <w:proofErr w:type="spellEnd"/>
      <w:r w:rsidRPr="002C0120">
        <w:rPr>
          <w:sz w:val="24"/>
          <w:szCs w:val="24"/>
        </w:rPr>
        <w:t xml:space="preserve"> произведений М. Булгакова; музыкальные реминисценции в </w:t>
      </w:r>
      <w:proofErr w:type="spellStart"/>
      <w:r w:rsidRPr="002C0120">
        <w:rPr>
          <w:sz w:val="24"/>
          <w:szCs w:val="24"/>
        </w:rPr>
        <w:t>булгаковской</w:t>
      </w:r>
      <w:proofErr w:type="spellEnd"/>
      <w:r w:rsidRPr="002C0120">
        <w:rPr>
          <w:sz w:val="24"/>
          <w:szCs w:val="24"/>
        </w:rPr>
        <w:t xml:space="preserve"> прозе.</w:t>
      </w:r>
    </w:p>
    <w:p w:rsidR="00C53BBB" w:rsidRPr="002C0120" w:rsidRDefault="00C53BBB" w:rsidP="00C53BBB">
      <w:pPr>
        <w:shd w:val="clear" w:color="auto" w:fill="FFFFFF"/>
        <w:ind w:left="19" w:right="1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Для самостоятельного чтения: рассказ «Красная корона», повесть «Собачье сердце», пьесы «Бег», «Дни </w:t>
      </w:r>
      <w:proofErr w:type="spellStart"/>
      <w:r w:rsidRPr="002C0120">
        <w:rPr>
          <w:sz w:val="24"/>
          <w:szCs w:val="24"/>
        </w:rPr>
        <w:t>Турбиных</w:t>
      </w:r>
      <w:proofErr w:type="spellEnd"/>
      <w:r w:rsidRPr="002C0120">
        <w:rPr>
          <w:sz w:val="24"/>
          <w:szCs w:val="24"/>
        </w:rPr>
        <w:t>».</w:t>
      </w:r>
    </w:p>
    <w:p w:rsidR="00C53BBB" w:rsidRPr="002C0120" w:rsidRDefault="00C53BBB" w:rsidP="00C53BBB">
      <w:pPr>
        <w:shd w:val="clear" w:color="auto" w:fill="FFFFFF"/>
        <w:ind w:left="19" w:right="14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Б.Л. Пастернак</w:t>
      </w:r>
    </w:p>
    <w:p w:rsidR="00C53BBB" w:rsidRPr="002C0120" w:rsidRDefault="00C53BBB" w:rsidP="00C53BBB">
      <w:pPr>
        <w:shd w:val="clear" w:color="auto" w:fill="FFFFFF"/>
        <w:ind w:left="58" w:right="1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 xml:space="preserve">«Февраль. Достать чернил и плакать!..», «Снег идет», «Плачущий сад», «В больнице», «Зимняя ночь», «Гамлет», «Во всем мне хочется дойти до самой сути...», «Определение поэзии», «Гефсиманский сад»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ind w:left="2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Единство человеческой души и стихии мира в лирике Б.Л. Пастернака. Неразрывность связи человека и природы, их </w:t>
      </w:r>
      <w:proofErr w:type="spellStart"/>
      <w:r w:rsidRPr="002C0120">
        <w:rPr>
          <w:sz w:val="24"/>
          <w:szCs w:val="24"/>
        </w:rPr>
        <w:t>взаимотворчество</w:t>
      </w:r>
      <w:proofErr w:type="spellEnd"/>
      <w:r w:rsidRPr="002C0120">
        <w:rPr>
          <w:sz w:val="24"/>
          <w:szCs w:val="24"/>
        </w:rPr>
        <w:t>. Любовь и поэзия, жизнь и смерть в фило</w:t>
      </w:r>
      <w:r w:rsidRPr="002C0120">
        <w:rPr>
          <w:sz w:val="24"/>
          <w:szCs w:val="24"/>
        </w:rPr>
        <w:softHyphen/>
        <w:t>софской концепции Б.Л. Пастернака. Трагизм гамлетовского противостояния художника и эпохи в позднем творчестве поэ</w:t>
      </w:r>
      <w:r w:rsidRPr="002C0120">
        <w:rPr>
          <w:sz w:val="24"/>
          <w:szCs w:val="24"/>
        </w:rPr>
        <w:softHyphen/>
        <w:t>та. Метафорическое богатство и образная яркость лирики Б.Л. Пастернака.</w:t>
      </w:r>
    </w:p>
    <w:p w:rsidR="00C53BBB" w:rsidRPr="002C0120" w:rsidRDefault="00C53BBB" w:rsidP="00C53BBB">
      <w:pPr>
        <w:shd w:val="clear" w:color="auto" w:fill="FFFFFF"/>
        <w:ind w:left="37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Роман   </w:t>
      </w:r>
      <w:r w:rsidRPr="002C0120">
        <w:rPr>
          <w:i/>
          <w:iCs/>
          <w:sz w:val="24"/>
          <w:szCs w:val="24"/>
        </w:rPr>
        <w:t>«Доктор Живаго ».</w:t>
      </w:r>
    </w:p>
    <w:p w:rsidR="00C53BBB" w:rsidRPr="002C0120" w:rsidRDefault="00C53BBB" w:rsidP="00C53BBB">
      <w:pPr>
        <w:shd w:val="clear" w:color="auto" w:fill="FFFFFF"/>
        <w:ind w:left="326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Черты нового лирико-религиозного повествования в рома</w:t>
      </w:r>
      <w:r w:rsidRPr="002C0120">
        <w:rPr>
          <w:sz w:val="24"/>
          <w:szCs w:val="24"/>
        </w:rPr>
        <w:softHyphen/>
        <w:t>не Б.Л. Пастернака. Фигура Юрия Живаго и проблема интеллигенции и революции в романе. Нравственные искания героя, его отношение к революционной доктрине «переделки жиз</w:t>
      </w:r>
      <w:r w:rsidRPr="002C0120">
        <w:rPr>
          <w:sz w:val="24"/>
          <w:szCs w:val="24"/>
        </w:rPr>
        <w:softHyphen/>
        <w:t>ни». «Стихотворения Юрия Живаго» как финальный лириче</w:t>
      </w:r>
      <w:r w:rsidRPr="002C0120">
        <w:rPr>
          <w:sz w:val="24"/>
          <w:szCs w:val="24"/>
        </w:rPr>
        <w:softHyphen/>
        <w:t>ский аккорд повествования.</w:t>
      </w:r>
    </w:p>
    <w:p w:rsidR="00C53BBB" w:rsidRPr="002C0120" w:rsidRDefault="00C53BBB" w:rsidP="00C53BBB">
      <w:pPr>
        <w:shd w:val="clear" w:color="auto" w:fill="FFFFFF"/>
        <w:spacing w:before="10"/>
        <w:ind w:left="307" w:right="2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метафорический ряд; лирико-религиозная проза.</w:t>
      </w:r>
    </w:p>
    <w:p w:rsidR="00C53BBB" w:rsidRPr="002C0120" w:rsidRDefault="00C53BBB" w:rsidP="00C53BBB">
      <w:pPr>
        <w:shd w:val="clear" w:color="auto" w:fill="FFFFFF"/>
        <w:spacing w:before="29"/>
        <w:ind w:left="283" w:right="43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Б. Пастернак и поэзия русского футуризма; евангельская и шекспировская темы в лирике и прозе поэта; Б. Пастернак и В. Маяковский.</w:t>
      </w:r>
    </w:p>
    <w:p w:rsidR="00C53BBB" w:rsidRPr="002C0120" w:rsidRDefault="00C53BBB" w:rsidP="00C53BBB">
      <w:pPr>
        <w:shd w:val="clear" w:color="auto" w:fill="FFFFFF"/>
        <w:ind w:left="264" w:right="67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рисунки Л.О. Пастернака; музы</w:t>
      </w:r>
      <w:r w:rsidRPr="002C0120">
        <w:rPr>
          <w:sz w:val="24"/>
          <w:szCs w:val="24"/>
        </w:rPr>
        <w:softHyphen/>
        <w:t>кальные образы Ф. Шопена в лирике Б. Пастернака.</w:t>
      </w:r>
    </w:p>
    <w:p w:rsidR="00C53BBB" w:rsidRPr="002C0120" w:rsidRDefault="00C53BBB" w:rsidP="00C53BBB">
      <w:pPr>
        <w:shd w:val="clear" w:color="auto" w:fill="FFFFFF"/>
        <w:ind w:left="274" w:right="91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циклы «Сестра моя — жизнь », «Когда разгуляется», поэма «Девятьсот пятый год».</w:t>
      </w:r>
    </w:p>
    <w:p w:rsidR="00C53BBB" w:rsidRPr="002C0120" w:rsidRDefault="00C53BBB" w:rsidP="00C53BBB">
      <w:pPr>
        <w:shd w:val="clear" w:color="auto" w:fill="FFFFFF"/>
        <w:ind w:left="274" w:right="91" w:firstLine="709"/>
        <w:jc w:val="both"/>
        <w:rPr>
          <w:sz w:val="24"/>
          <w:szCs w:val="24"/>
        </w:rPr>
      </w:pPr>
    </w:p>
    <w:p w:rsidR="00C53BBB" w:rsidRPr="002C0120" w:rsidRDefault="00C53BBB" w:rsidP="00C53BBB">
      <w:pPr>
        <w:shd w:val="clear" w:color="auto" w:fill="FFFFFF"/>
        <w:spacing w:before="58"/>
        <w:ind w:left="170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А.П. Платонов</w:t>
      </w:r>
    </w:p>
    <w:p w:rsidR="00C53BBB" w:rsidRPr="002C0120" w:rsidRDefault="00C53BBB" w:rsidP="00C53BBB">
      <w:pPr>
        <w:shd w:val="clear" w:color="auto" w:fill="FFFFFF"/>
        <w:spacing w:before="19"/>
        <w:ind w:left="211" w:right="125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Рассказы </w:t>
      </w:r>
      <w:r w:rsidRPr="002C0120">
        <w:rPr>
          <w:i/>
          <w:iCs/>
          <w:sz w:val="24"/>
          <w:szCs w:val="24"/>
        </w:rPr>
        <w:t>«Возвращение», «Июльская гроза», «</w:t>
      </w:r>
      <w:proofErr w:type="spellStart"/>
      <w:r w:rsidRPr="002C0120">
        <w:rPr>
          <w:i/>
          <w:iCs/>
          <w:sz w:val="24"/>
          <w:szCs w:val="24"/>
        </w:rPr>
        <w:t>Фро</w:t>
      </w:r>
      <w:proofErr w:type="spellEnd"/>
      <w:r w:rsidRPr="002C0120">
        <w:rPr>
          <w:i/>
          <w:iCs/>
          <w:sz w:val="24"/>
          <w:szCs w:val="24"/>
        </w:rPr>
        <w:t xml:space="preserve">», </w:t>
      </w:r>
      <w:r w:rsidRPr="002C0120">
        <w:rPr>
          <w:sz w:val="24"/>
          <w:szCs w:val="24"/>
        </w:rPr>
        <w:t>пове</w:t>
      </w:r>
      <w:r w:rsidRPr="002C0120">
        <w:rPr>
          <w:sz w:val="24"/>
          <w:szCs w:val="24"/>
        </w:rPr>
        <w:softHyphen/>
        <w:t xml:space="preserve">сти  </w:t>
      </w:r>
      <w:r w:rsidRPr="002C0120">
        <w:rPr>
          <w:i/>
          <w:iCs/>
          <w:sz w:val="24"/>
          <w:szCs w:val="24"/>
        </w:rPr>
        <w:t xml:space="preserve">«Сокровенный человек», «Котлован» </w:t>
      </w:r>
      <w:r w:rsidRPr="002C0120">
        <w:rPr>
          <w:sz w:val="24"/>
          <w:szCs w:val="24"/>
        </w:rPr>
        <w:t>— по выбору.</w:t>
      </w:r>
      <w:proofErr w:type="gramEnd"/>
    </w:p>
    <w:p w:rsidR="00C53BBB" w:rsidRPr="002C0120" w:rsidRDefault="00C53BBB" w:rsidP="00C53BBB">
      <w:pPr>
        <w:shd w:val="clear" w:color="auto" w:fill="FFFFFF"/>
        <w:ind w:left="134" w:right="13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Оригинальность, самобытность художественного мира А.П. Платонова. Тип платоновского героя — мечтателя, роман</w:t>
      </w:r>
      <w:r w:rsidRPr="002C0120">
        <w:rPr>
          <w:sz w:val="24"/>
          <w:szCs w:val="24"/>
        </w:rPr>
        <w:softHyphen/>
        <w:t>тика, правдоискателя. «Детскость» стиля и языка писателя, те</w:t>
      </w:r>
      <w:r w:rsidRPr="002C0120">
        <w:rPr>
          <w:sz w:val="24"/>
          <w:szCs w:val="24"/>
        </w:rPr>
        <w:softHyphen/>
        <w:t>ма детства в прозе А.П. Платонова. Соотношение «задумчиво</w:t>
      </w:r>
      <w:r w:rsidRPr="002C0120">
        <w:rPr>
          <w:sz w:val="24"/>
          <w:szCs w:val="24"/>
        </w:rPr>
        <w:softHyphen/>
        <w:t>го» авторского героя с революционной доктриной «всеобщего счастья». Смысл трагического финала повести «Котлован», фи</w:t>
      </w:r>
      <w:r w:rsidRPr="002C0120">
        <w:rPr>
          <w:sz w:val="24"/>
          <w:szCs w:val="24"/>
        </w:rPr>
        <w:softHyphen/>
        <w:t>лософская многозначность ее названия. Роль «ключевых» слов-понятий в художественной системе писателя.</w:t>
      </w:r>
    </w:p>
    <w:p w:rsidR="00C53BBB" w:rsidRPr="002C0120" w:rsidRDefault="00C53BBB" w:rsidP="00C53BBB">
      <w:pPr>
        <w:shd w:val="clear" w:color="auto" w:fill="FFFFFF"/>
        <w:ind w:left="110" w:right="216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индивидуализированный стиль писате</w:t>
      </w:r>
      <w:r w:rsidRPr="002C0120">
        <w:rPr>
          <w:sz w:val="24"/>
          <w:szCs w:val="24"/>
        </w:rPr>
        <w:softHyphen/>
        <w:t>ля; литературная антиутопия.</w:t>
      </w:r>
    </w:p>
    <w:p w:rsidR="00C53BBB" w:rsidRPr="002C0120" w:rsidRDefault="00C53BBB" w:rsidP="00C53BBB">
      <w:pPr>
        <w:shd w:val="clear" w:color="auto" w:fill="FFFFFF"/>
        <w:ind w:left="91" w:right="230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жанр антиутопии в творчестве А. Платонова и Е. Замятина. Шариков А.П. Платонова и Шариков М.А. Булгакова («Сокровенный человек» — «Собачье сердце»).</w:t>
      </w:r>
    </w:p>
    <w:p w:rsidR="00C53BBB" w:rsidRPr="002C0120" w:rsidRDefault="00C53BBB" w:rsidP="00C53BBB">
      <w:pPr>
        <w:shd w:val="clear" w:color="auto" w:fill="FFFFFF"/>
        <w:ind w:left="72" w:right="259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проза А. Платонова и живопись П. </w:t>
      </w:r>
      <w:proofErr w:type="spellStart"/>
      <w:r w:rsidRPr="002C0120">
        <w:rPr>
          <w:sz w:val="24"/>
          <w:szCs w:val="24"/>
        </w:rPr>
        <w:t>Филонова</w:t>
      </w:r>
      <w:proofErr w:type="spellEnd"/>
      <w:r w:rsidRPr="002C0120">
        <w:rPr>
          <w:sz w:val="24"/>
          <w:szCs w:val="24"/>
        </w:rPr>
        <w:t>.</w:t>
      </w:r>
    </w:p>
    <w:p w:rsidR="00C53BBB" w:rsidRPr="002C0120" w:rsidRDefault="00C53BBB" w:rsidP="00C53BBB">
      <w:pPr>
        <w:shd w:val="clear" w:color="auto" w:fill="FFFFFF"/>
        <w:spacing w:before="48"/>
        <w:ind w:left="53" w:right="27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рассказы «Родина электриче</w:t>
      </w:r>
      <w:r w:rsidRPr="002C0120">
        <w:rPr>
          <w:sz w:val="24"/>
          <w:szCs w:val="24"/>
        </w:rPr>
        <w:softHyphen/>
        <w:t>ства », «Старый механик », повесть «</w:t>
      </w:r>
      <w:proofErr w:type="spellStart"/>
      <w:r w:rsidRPr="002C0120">
        <w:rPr>
          <w:sz w:val="24"/>
          <w:szCs w:val="24"/>
        </w:rPr>
        <w:t>Джан</w:t>
      </w:r>
      <w:proofErr w:type="spellEnd"/>
      <w:r w:rsidRPr="002C0120">
        <w:rPr>
          <w:sz w:val="24"/>
          <w:szCs w:val="24"/>
        </w:rPr>
        <w:t xml:space="preserve"> ».</w:t>
      </w:r>
    </w:p>
    <w:p w:rsidR="00C53BBB" w:rsidRPr="002C0120" w:rsidRDefault="00C53BBB" w:rsidP="00C53BBB">
      <w:pPr>
        <w:shd w:val="clear" w:color="auto" w:fill="FFFFFF"/>
        <w:spacing w:before="43"/>
        <w:ind w:left="384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В.В. Набоков</w:t>
      </w:r>
    </w:p>
    <w:p w:rsidR="00C53BBB" w:rsidRPr="002C0120" w:rsidRDefault="00C53BBB" w:rsidP="00C53BBB">
      <w:pPr>
        <w:shd w:val="clear" w:color="auto" w:fill="FFFFFF"/>
        <w:spacing w:before="19"/>
        <w:ind w:left="374" w:firstLine="709"/>
        <w:jc w:val="both"/>
        <w:rPr>
          <w:i/>
          <w:iCs/>
          <w:sz w:val="24"/>
          <w:szCs w:val="24"/>
        </w:rPr>
      </w:pPr>
      <w:r w:rsidRPr="002C0120">
        <w:rPr>
          <w:sz w:val="24"/>
          <w:szCs w:val="24"/>
        </w:rPr>
        <w:t xml:space="preserve">Роман </w:t>
      </w:r>
      <w:r w:rsidRPr="002C0120">
        <w:rPr>
          <w:i/>
          <w:iCs/>
          <w:sz w:val="24"/>
          <w:szCs w:val="24"/>
        </w:rPr>
        <w:t>«Машенька».</w:t>
      </w:r>
    </w:p>
    <w:p w:rsidR="00C53BBB" w:rsidRPr="002C0120" w:rsidRDefault="00C53BBB" w:rsidP="00C53BBB">
      <w:pPr>
        <w:shd w:val="clear" w:color="auto" w:fill="FFFFFF"/>
        <w:spacing w:before="19"/>
        <w:ind w:left="37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Драматизм эмигрантского небытия героев «Машеньки». Образ Ганина и тип «героя компромисса». Своеобразие сюжетно-временной организации повествования. Черты чеховских «</w:t>
      </w:r>
      <w:proofErr w:type="gramStart"/>
      <w:r w:rsidRPr="002C0120">
        <w:rPr>
          <w:sz w:val="24"/>
          <w:szCs w:val="24"/>
        </w:rPr>
        <w:t>недотеп</w:t>
      </w:r>
      <w:proofErr w:type="gramEnd"/>
      <w:r w:rsidRPr="002C0120">
        <w:rPr>
          <w:sz w:val="24"/>
          <w:szCs w:val="24"/>
        </w:rPr>
        <w:t>» в обывателях пансиона фрау Дорн. Словесная пласти</w:t>
      </w:r>
      <w:r w:rsidRPr="002C0120">
        <w:rPr>
          <w:sz w:val="24"/>
          <w:szCs w:val="24"/>
        </w:rPr>
        <w:softHyphen/>
        <w:t>ка Набокова в раскрытии внутренней жизни героев и описании «вещного» быта. Горько-ироническое звучание финала романа.</w:t>
      </w:r>
    </w:p>
    <w:p w:rsidR="00C53BBB" w:rsidRPr="002C0120" w:rsidRDefault="00C53BBB" w:rsidP="00C53BBB">
      <w:pPr>
        <w:shd w:val="clear" w:color="auto" w:fill="FFFFFF"/>
        <w:ind w:left="336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lastRenderedPageBreak/>
        <w:t>Опорные понятия: элитарная проза; литературное двуязычие.</w:t>
      </w:r>
    </w:p>
    <w:p w:rsidR="00C53BBB" w:rsidRPr="002C0120" w:rsidRDefault="00C53BBB" w:rsidP="00C53BBB">
      <w:pPr>
        <w:shd w:val="clear" w:color="auto" w:fill="FFFFFF"/>
        <w:ind w:left="10" w:right="38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пушкинские реминисценции и романе «Машенька»; В. Набоков и </w:t>
      </w:r>
      <w:proofErr w:type="spellStart"/>
      <w:r w:rsidRPr="002C0120">
        <w:rPr>
          <w:sz w:val="24"/>
          <w:szCs w:val="24"/>
        </w:rPr>
        <w:t>И</w:t>
      </w:r>
      <w:proofErr w:type="spellEnd"/>
      <w:r w:rsidRPr="002C0120">
        <w:rPr>
          <w:sz w:val="24"/>
          <w:szCs w:val="24"/>
        </w:rPr>
        <w:t>. Бунин.</w:t>
      </w:r>
    </w:p>
    <w:p w:rsidR="00C53BBB" w:rsidRPr="002C0120" w:rsidRDefault="00C53BBB" w:rsidP="00C53BBB">
      <w:pPr>
        <w:shd w:val="clear" w:color="auto" w:fill="FFFFFF"/>
        <w:ind w:right="34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литературное двуязычие в творче</w:t>
      </w:r>
      <w:r w:rsidRPr="002C0120">
        <w:rPr>
          <w:sz w:val="24"/>
          <w:szCs w:val="24"/>
        </w:rPr>
        <w:softHyphen/>
        <w:t>стве В. Набокова; размышления писателя о художественном значении русского языка.</w:t>
      </w:r>
    </w:p>
    <w:p w:rsidR="00C53BBB" w:rsidRPr="002C0120" w:rsidRDefault="00C53BBB" w:rsidP="00C53BBB">
      <w:pPr>
        <w:shd w:val="clear" w:color="auto" w:fill="FFFFFF"/>
        <w:ind w:left="14" w:right="3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рассказ «Облако, озеро, баш</w:t>
      </w:r>
      <w:r w:rsidRPr="002C0120">
        <w:rPr>
          <w:sz w:val="24"/>
          <w:szCs w:val="24"/>
        </w:rPr>
        <w:softHyphen/>
        <w:t>ня », роман «Защита Лужина»</w:t>
      </w:r>
    </w:p>
    <w:p w:rsidR="00C53BBB" w:rsidRPr="002C0120" w:rsidRDefault="00C53BBB" w:rsidP="00C53BBB">
      <w:pPr>
        <w:shd w:val="clear" w:color="auto" w:fill="FFFFFF"/>
        <w:ind w:left="14" w:right="34" w:firstLine="709"/>
        <w:jc w:val="both"/>
        <w:rPr>
          <w:b/>
          <w:spacing w:val="46"/>
          <w:sz w:val="24"/>
          <w:szCs w:val="24"/>
        </w:rPr>
      </w:pPr>
      <w:proofErr w:type="spellStart"/>
      <w:r w:rsidRPr="002C0120">
        <w:rPr>
          <w:b/>
          <w:spacing w:val="50"/>
          <w:sz w:val="24"/>
          <w:szCs w:val="24"/>
        </w:rPr>
        <w:t>Литература</w:t>
      </w:r>
      <w:r w:rsidRPr="002C0120">
        <w:rPr>
          <w:b/>
          <w:spacing w:val="49"/>
          <w:sz w:val="24"/>
          <w:szCs w:val="24"/>
        </w:rPr>
        <w:t>периода</w:t>
      </w:r>
      <w:proofErr w:type="spellEnd"/>
      <w:r w:rsidRPr="002C0120">
        <w:rPr>
          <w:b/>
          <w:spacing w:val="49"/>
          <w:sz w:val="24"/>
          <w:szCs w:val="24"/>
        </w:rPr>
        <w:t xml:space="preserve"> </w:t>
      </w:r>
      <w:proofErr w:type="spellStart"/>
      <w:r w:rsidRPr="002C0120">
        <w:rPr>
          <w:b/>
          <w:spacing w:val="45"/>
          <w:sz w:val="24"/>
          <w:szCs w:val="24"/>
        </w:rPr>
        <w:t>Великой</w:t>
      </w:r>
      <w:r w:rsidRPr="002C0120">
        <w:rPr>
          <w:b/>
          <w:spacing w:val="48"/>
          <w:sz w:val="24"/>
          <w:szCs w:val="24"/>
        </w:rPr>
        <w:t>Отечественной</w:t>
      </w:r>
      <w:r w:rsidRPr="002C0120">
        <w:rPr>
          <w:b/>
          <w:spacing w:val="46"/>
          <w:sz w:val="24"/>
          <w:szCs w:val="24"/>
        </w:rPr>
        <w:t>войны</w:t>
      </w:r>
      <w:proofErr w:type="spellEnd"/>
    </w:p>
    <w:p w:rsidR="00C53BBB" w:rsidRPr="002C0120" w:rsidRDefault="00C53BBB" w:rsidP="00C53BBB">
      <w:pPr>
        <w:shd w:val="clear" w:color="auto" w:fill="FFFFFF"/>
        <w:ind w:left="14" w:right="3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Отражение летописи военных лет в произведениях рус</w:t>
      </w:r>
      <w:r w:rsidRPr="002C0120">
        <w:rPr>
          <w:sz w:val="24"/>
          <w:szCs w:val="24"/>
        </w:rPr>
        <w:softHyphen/>
        <w:t xml:space="preserve">ских писателей. </w:t>
      </w:r>
      <w:r w:rsidRPr="002C0120">
        <w:rPr>
          <w:i/>
          <w:iCs/>
          <w:sz w:val="24"/>
          <w:szCs w:val="24"/>
        </w:rPr>
        <w:t xml:space="preserve">Публицистика времен войны </w:t>
      </w:r>
      <w:r w:rsidRPr="002C0120">
        <w:rPr>
          <w:sz w:val="24"/>
          <w:szCs w:val="24"/>
        </w:rPr>
        <w:t xml:space="preserve">(А. Толстой, И. Эренбург, Л. Леонов, О. </w:t>
      </w:r>
      <w:proofErr w:type="spellStart"/>
      <w:r w:rsidRPr="002C0120">
        <w:rPr>
          <w:sz w:val="24"/>
          <w:szCs w:val="24"/>
        </w:rPr>
        <w:t>Берггольц</w:t>
      </w:r>
      <w:proofErr w:type="spellEnd"/>
      <w:r w:rsidRPr="002C0120">
        <w:rPr>
          <w:sz w:val="24"/>
          <w:szCs w:val="24"/>
        </w:rPr>
        <w:t xml:space="preserve">, Ю. </w:t>
      </w:r>
      <w:proofErr w:type="spellStart"/>
      <w:r w:rsidRPr="002C0120">
        <w:rPr>
          <w:sz w:val="24"/>
          <w:szCs w:val="24"/>
        </w:rPr>
        <w:t>Гроссман</w:t>
      </w:r>
      <w:proofErr w:type="spellEnd"/>
      <w:r w:rsidRPr="002C0120">
        <w:rPr>
          <w:sz w:val="24"/>
          <w:szCs w:val="24"/>
        </w:rPr>
        <w:t xml:space="preserve"> и др.).</w:t>
      </w:r>
    </w:p>
    <w:p w:rsidR="00C53BBB" w:rsidRPr="002C0120" w:rsidRDefault="00C53BBB" w:rsidP="00C53BBB">
      <w:pPr>
        <w:shd w:val="clear" w:color="auto" w:fill="FFFFFF"/>
        <w:ind w:left="24" w:right="29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Лирика военных лет. </w:t>
      </w:r>
      <w:r w:rsidRPr="002C0120">
        <w:rPr>
          <w:sz w:val="24"/>
          <w:szCs w:val="24"/>
        </w:rPr>
        <w:t xml:space="preserve">Песенная поэзия В. Лебедева-Кумача, М. Исаковского, Л. </w:t>
      </w:r>
      <w:proofErr w:type="spellStart"/>
      <w:r w:rsidRPr="002C0120">
        <w:rPr>
          <w:sz w:val="24"/>
          <w:szCs w:val="24"/>
        </w:rPr>
        <w:t>Ошанина</w:t>
      </w:r>
      <w:proofErr w:type="spellEnd"/>
      <w:r w:rsidRPr="002C0120">
        <w:rPr>
          <w:sz w:val="24"/>
          <w:szCs w:val="24"/>
        </w:rPr>
        <w:t xml:space="preserve">, Е. </w:t>
      </w:r>
      <w:proofErr w:type="spellStart"/>
      <w:r w:rsidRPr="002C0120">
        <w:rPr>
          <w:sz w:val="24"/>
          <w:szCs w:val="24"/>
        </w:rPr>
        <w:t>Долматовского</w:t>
      </w:r>
      <w:proofErr w:type="spellEnd"/>
      <w:r w:rsidRPr="002C0120">
        <w:rPr>
          <w:sz w:val="24"/>
          <w:szCs w:val="24"/>
        </w:rPr>
        <w:t>, А. Суркова, А. Фатьянова.</w:t>
      </w:r>
    </w:p>
    <w:p w:rsidR="00C53BBB" w:rsidRPr="002C0120" w:rsidRDefault="00C53BBB" w:rsidP="00C53BBB">
      <w:pPr>
        <w:shd w:val="clear" w:color="auto" w:fill="FFFFFF"/>
        <w:ind w:left="24" w:right="19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Жанр поэмы в литературной летописи войны </w:t>
      </w:r>
      <w:r w:rsidRPr="002C0120">
        <w:rPr>
          <w:sz w:val="24"/>
          <w:szCs w:val="24"/>
        </w:rPr>
        <w:t xml:space="preserve">(«Зоя» М. </w:t>
      </w:r>
      <w:proofErr w:type="spellStart"/>
      <w:r w:rsidRPr="002C0120">
        <w:rPr>
          <w:sz w:val="24"/>
          <w:szCs w:val="24"/>
        </w:rPr>
        <w:t>Алигер</w:t>
      </w:r>
      <w:proofErr w:type="spellEnd"/>
      <w:r w:rsidRPr="002C0120">
        <w:rPr>
          <w:sz w:val="24"/>
          <w:szCs w:val="24"/>
        </w:rPr>
        <w:t xml:space="preserve">, «Сын» П. </w:t>
      </w:r>
      <w:proofErr w:type="spellStart"/>
      <w:r w:rsidRPr="002C0120">
        <w:rPr>
          <w:sz w:val="24"/>
          <w:szCs w:val="24"/>
        </w:rPr>
        <w:t>Антокольского</w:t>
      </w:r>
      <w:proofErr w:type="spellEnd"/>
      <w:r w:rsidRPr="002C0120">
        <w:rPr>
          <w:sz w:val="24"/>
          <w:szCs w:val="24"/>
        </w:rPr>
        <w:t>, «Двадцать восемь» М. Светлова и др.). Поэма А. Твардовского «Василий Теркин» как вершинное произведение времен войны. Прославление под</w:t>
      </w:r>
      <w:r w:rsidRPr="002C0120">
        <w:rPr>
          <w:sz w:val="24"/>
          <w:szCs w:val="24"/>
        </w:rPr>
        <w:softHyphen/>
        <w:t>вига народа и русского солдата в «</w:t>
      </w:r>
      <w:proofErr w:type="gramStart"/>
      <w:r w:rsidRPr="002C0120">
        <w:rPr>
          <w:sz w:val="24"/>
          <w:szCs w:val="24"/>
        </w:rPr>
        <w:t>Книге про бойца</w:t>
      </w:r>
      <w:proofErr w:type="gramEnd"/>
      <w:r w:rsidRPr="002C0120">
        <w:rPr>
          <w:sz w:val="24"/>
          <w:szCs w:val="24"/>
        </w:rPr>
        <w:t>».</w:t>
      </w:r>
    </w:p>
    <w:p w:rsidR="00C53BBB" w:rsidRPr="002C0120" w:rsidRDefault="00C53BBB" w:rsidP="00C53BBB">
      <w:pPr>
        <w:shd w:val="clear" w:color="auto" w:fill="FFFFFF"/>
        <w:ind w:left="29" w:right="14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Проза о войне. </w:t>
      </w:r>
      <w:proofErr w:type="gramStart"/>
      <w:r w:rsidRPr="002C0120">
        <w:rPr>
          <w:sz w:val="24"/>
          <w:szCs w:val="24"/>
        </w:rPr>
        <w:t>«Дни и ночи» К. Симонова, «Звезда» Э. Казакевича, «Спутники» В. Пановой, «Молодая гвардия» А. Фадеева, «Повесть о настоящем человеке» Б. Полевого, «В окопах Сталинграда» В. Некрасова и др.</w:t>
      </w:r>
      <w:proofErr w:type="gramEnd"/>
    </w:p>
    <w:p w:rsidR="00C53BBB" w:rsidRPr="002C0120" w:rsidRDefault="00C53BBB" w:rsidP="00C53BBB">
      <w:pPr>
        <w:shd w:val="clear" w:color="auto" w:fill="FFFFFF"/>
        <w:ind w:left="29" w:right="14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А.Т. Твардовский</w:t>
      </w:r>
    </w:p>
    <w:p w:rsidR="00C53BBB" w:rsidRPr="002C0120" w:rsidRDefault="00C53BBB" w:rsidP="00C53BBB">
      <w:pPr>
        <w:shd w:val="clear" w:color="auto" w:fill="FFFFFF"/>
        <w:ind w:left="38" w:firstLine="709"/>
        <w:jc w:val="both"/>
        <w:rPr>
          <w:sz w:val="24"/>
          <w:szCs w:val="24"/>
        </w:rPr>
      </w:pPr>
      <w:proofErr w:type="gramStart"/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>«Вся суть в одном-единственном заве</w:t>
      </w:r>
      <w:r w:rsidRPr="002C0120">
        <w:rPr>
          <w:i/>
          <w:iCs/>
          <w:sz w:val="24"/>
          <w:szCs w:val="24"/>
        </w:rPr>
        <w:softHyphen/>
        <w:t xml:space="preserve">те...», «О сущем», «Дробится рваный цоколь монумента...», «Я знаю, никакой моей вины...», «Памяти матери», «Я сам дознаюсь, доищусь...», «В чем хочешь человечество вини..я </w:t>
      </w:r>
      <w:r w:rsidRPr="002C0120">
        <w:rPr>
          <w:sz w:val="24"/>
          <w:szCs w:val="24"/>
        </w:rPr>
        <w:t>и др. по выбору.</w:t>
      </w:r>
      <w:proofErr w:type="gramEnd"/>
    </w:p>
    <w:p w:rsidR="00C53BBB" w:rsidRPr="002C0120" w:rsidRDefault="00C53BBB" w:rsidP="00C53BBB">
      <w:pPr>
        <w:shd w:val="clear" w:color="auto" w:fill="FFFFFF"/>
        <w:ind w:left="355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Доверительность и теплота лирической интонации А. Твар</w:t>
      </w:r>
      <w:r w:rsidRPr="002C0120">
        <w:rPr>
          <w:sz w:val="24"/>
          <w:szCs w:val="24"/>
        </w:rPr>
        <w:softHyphen/>
        <w:t>довского. Любовь к «правде сущей» как основной мотив «лирического эпоса» художника. Память войны, тема нравствен</w:t>
      </w:r>
      <w:r w:rsidRPr="002C0120">
        <w:rPr>
          <w:sz w:val="24"/>
          <w:szCs w:val="24"/>
        </w:rPr>
        <w:softHyphen/>
        <w:t>ных испытаний на дорогах истории в произведениях разных лет. Философская проблематика поздней лирики поэта.</w:t>
      </w:r>
    </w:p>
    <w:p w:rsidR="00C53BBB" w:rsidRPr="002C0120" w:rsidRDefault="00C53BBB" w:rsidP="00C53BBB">
      <w:pPr>
        <w:shd w:val="clear" w:color="auto" w:fill="FFFFFF"/>
        <w:ind w:left="686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Поэма   </w:t>
      </w:r>
      <w:r w:rsidRPr="002C0120">
        <w:rPr>
          <w:i/>
          <w:iCs/>
          <w:sz w:val="24"/>
          <w:szCs w:val="24"/>
        </w:rPr>
        <w:t>«По праву памяти».</w:t>
      </w:r>
    </w:p>
    <w:p w:rsidR="00C53BBB" w:rsidRPr="002C0120" w:rsidRDefault="00C53BBB" w:rsidP="00C53BBB">
      <w:pPr>
        <w:shd w:val="clear" w:color="auto" w:fill="FFFFFF"/>
        <w:ind w:left="307" w:right="43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</w:t>
      </w:r>
      <w:r w:rsidRPr="002C0120">
        <w:rPr>
          <w:sz w:val="24"/>
          <w:szCs w:val="24"/>
        </w:rPr>
        <w:softHyphen/>
        <w:t>ная высота позиции автора.</w:t>
      </w:r>
    </w:p>
    <w:p w:rsidR="00C53BBB" w:rsidRPr="002C0120" w:rsidRDefault="00C53BBB" w:rsidP="00C53BBB">
      <w:pPr>
        <w:shd w:val="clear" w:color="auto" w:fill="FFFFFF"/>
        <w:ind w:left="293" w:right="8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лирико-патриотический пафос; лириче</w:t>
      </w:r>
      <w:r w:rsidRPr="002C0120">
        <w:rPr>
          <w:sz w:val="24"/>
          <w:szCs w:val="24"/>
        </w:rPr>
        <w:softHyphen/>
        <w:t>ский эпос.</w:t>
      </w:r>
    </w:p>
    <w:p w:rsidR="00C53BBB" w:rsidRPr="002C0120" w:rsidRDefault="00C53BBB" w:rsidP="00C53BBB">
      <w:pPr>
        <w:shd w:val="clear" w:color="auto" w:fill="FFFFFF"/>
        <w:spacing w:before="58"/>
        <w:ind w:left="269" w:right="96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И.А. Бунин о поэме «Василий Теркин»; некрасовские традиции в лирике А. Твардовского.</w:t>
      </w:r>
    </w:p>
    <w:p w:rsidR="00C53BBB" w:rsidRPr="002C0120" w:rsidRDefault="00C53BBB" w:rsidP="00C53BBB">
      <w:pPr>
        <w:shd w:val="clear" w:color="auto" w:fill="FFFFFF"/>
        <w:ind w:left="240" w:right="120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литературная деятельность А. Твар</w:t>
      </w:r>
      <w:r w:rsidRPr="002C0120">
        <w:rPr>
          <w:sz w:val="24"/>
          <w:szCs w:val="24"/>
        </w:rPr>
        <w:softHyphen/>
        <w:t>довского в журнале «Новый мир»: документы, свидетельства, воспоминания.</w:t>
      </w:r>
    </w:p>
    <w:p w:rsidR="00C53BBB" w:rsidRPr="002C0120" w:rsidRDefault="00C53BBB" w:rsidP="00C53BBB">
      <w:pPr>
        <w:shd w:val="clear" w:color="auto" w:fill="FFFFFF"/>
        <w:spacing w:before="34"/>
        <w:ind w:left="211" w:right="14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стихотворения «Жестокая память», «Как после мартовских метелей...», «Полночь в мое городское окно...», поэмы «Дом у дороги», «За далью — даль».</w:t>
      </w:r>
    </w:p>
    <w:p w:rsidR="00C53BBB" w:rsidRPr="002C0120" w:rsidRDefault="00C53BBB" w:rsidP="00C53BBB">
      <w:pPr>
        <w:shd w:val="clear" w:color="auto" w:fill="FFFFFF"/>
        <w:spacing w:before="34"/>
        <w:ind w:left="211" w:right="149" w:firstLine="709"/>
        <w:jc w:val="both"/>
        <w:rPr>
          <w:b/>
          <w:spacing w:val="5"/>
          <w:sz w:val="24"/>
          <w:szCs w:val="24"/>
        </w:rPr>
      </w:pPr>
      <w:proofErr w:type="gramStart"/>
      <w:r w:rsidRPr="002C0120">
        <w:rPr>
          <w:b/>
          <w:spacing w:val="17"/>
          <w:sz w:val="24"/>
          <w:szCs w:val="24"/>
        </w:rPr>
        <w:t>Литературный</w:t>
      </w:r>
      <w:proofErr w:type="gramEnd"/>
      <w:r>
        <w:rPr>
          <w:b/>
          <w:spacing w:val="17"/>
          <w:sz w:val="24"/>
          <w:szCs w:val="24"/>
        </w:rPr>
        <w:t xml:space="preserve"> </w:t>
      </w:r>
      <w:r w:rsidRPr="002C0120">
        <w:rPr>
          <w:b/>
          <w:spacing w:val="16"/>
          <w:sz w:val="24"/>
          <w:szCs w:val="24"/>
        </w:rPr>
        <w:t>процесс</w:t>
      </w:r>
      <w:r w:rsidRPr="002C0120">
        <w:rPr>
          <w:b/>
          <w:spacing w:val="-17"/>
          <w:sz w:val="24"/>
          <w:szCs w:val="24"/>
        </w:rPr>
        <w:t xml:space="preserve">50 — 80-х </w:t>
      </w:r>
      <w:r w:rsidRPr="002C0120">
        <w:rPr>
          <w:b/>
          <w:spacing w:val="5"/>
          <w:sz w:val="24"/>
          <w:szCs w:val="24"/>
        </w:rPr>
        <w:t>годов</w:t>
      </w:r>
    </w:p>
    <w:p w:rsidR="00C53BBB" w:rsidRPr="002C0120" w:rsidRDefault="00C53BBB" w:rsidP="00C53BBB">
      <w:pPr>
        <w:shd w:val="clear" w:color="auto" w:fill="FFFFFF"/>
        <w:spacing w:before="34"/>
        <w:ind w:left="211" w:right="149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Осмысление Великой Победы 1945 года </w:t>
      </w:r>
      <w:r w:rsidRPr="002C0120">
        <w:rPr>
          <w:sz w:val="24"/>
          <w:szCs w:val="24"/>
        </w:rPr>
        <w:t xml:space="preserve">в 40—50-е годы </w:t>
      </w:r>
      <w:r w:rsidRPr="002C0120">
        <w:rPr>
          <w:sz w:val="24"/>
          <w:szCs w:val="24"/>
          <w:lang w:val="en-US"/>
        </w:rPr>
        <w:t>XX</w:t>
      </w:r>
      <w:r w:rsidRPr="002C0120">
        <w:rPr>
          <w:sz w:val="24"/>
          <w:szCs w:val="24"/>
        </w:rPr>
        <w:t xml:space="preserve"> века. Поэзия Ю. </w:t>
      </w:r>
      <w:proofErr w:type="spellStart"/>
      <w:r w:rsidRPr="002C0120">
        <w:rPr>
          <w:sz w:val="24"/>
          <w:szCs w:val="24"/>
        </w:rPr>
        <w:t>Друниной</w:t>
      </w:r>
      <w:proofErr w:type="spellEnd"/>
      <w:r w:rsidRPr="002C0120">
        <w:rPr>
          <w:sz w:val="24"/>
          <w:szCs w:val="24"/>
        </w:rPr>
        <w:t>, М. Дудина, М. Луконина, С. Орлова, А. Межирова.</w:t>
      </w:r>
    </w:p>
    <w:p w:rsidR="00C53BBB" w:rsidRPr="002C0120" w:rsidRDefault="00C53BBB" w:rsidP="00C53BBB">
      <w:pPr>
        <w:shd w:val="clear" w:color="auto" w:fill="FFFFFF"/>
        <w:ind w:left="115" w:right="235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Проза советских писателей, </w:t>
      </w:r>
      <w:r w:rsidRPr="002C0120">
        <w:rPr>
          <w:sz w:val="24"/>
          <w:szCs w:val="24"/>
        </w:rPr>
        <w:t>выходящая за рамки норма</w:t>
      </w:r>
      <w:r w:rsidRPr="002C0120">
        <w:rPr>
          <w:sz w:val="24"/>
          <w:szCs w:val="24"/>
        </w:rPr>
        <w:softHyphen/>
        <w:t>тивов социалистического реализма (повести К. Паустовского, роман Л. Леонова «Русский лес», очерки «Районные будни» В. Овечкина и др.).</w:t>
      </w:r>
    </w:p>
    <w:p w:rsidR="00C53BBB" w:rsidRPr="002C0120" w:rsidRDefault="00C53BBB" w:rsidP="00C53BBB">
      <w:pPr>
        <w:shd w:val="clear" w:color="auto" w:fill="FFFFFF"/>
        <w:ind w:left="72" w:right="274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>«Оттепель» 1953</w:t>
      </w:r>
      <w:r w:rsidRPr="002C0120">
        <w:rPr>
          <w:sz w:val="24"/>
          <w:szCs w:val="24"/>
        </w:rPr>
        <w:t>—</w:t>
      </w:r>
      <w:r w:rsidRPr="002C0120">
        <w:rPr>
          <w:i/>
          <w:iCs/>
          <w:sz w:val="24"/>
          <w:szCs w:val="24"/>
        </w:rPr>
        <w:t xml:space="preserve">1964 годов </w:t>
      </w:r>
      <w:r w:rsidRPr="002C0120">
        <w:rPr>
          <w:sz w:val="24"/>
          <w:szCs w:val="24"/>
        </w:rPr>
        <w:t>— рождение нового типа литературного движения. Новый характер взаимосвязей пи</w:t>
      </w:r>
      <w:r w:rsidRPr="002C0120">
        <w:rPr>
          <w:sz w:val="24"/>
          <w:szCs w:val="24"/>
        </w:rPr>
        <w:softHyphen/>
        <w:t>сателя и общества в произведениях В. Дудинцева, В. Тендря</w:t>
      </w:r>
      <w:r w:rsidRPr="002C0120">
        <w:rPr>
          <w:sz w:val="24"/>
          <w:szCs w:val="24"/>
        </w:rPr>
        <w:softHyphen/>
        <w:t>кова, В. Розова, В. Аксенова, А. Солженицына и др.</w:t>
      </w:r>
    </w:p>
    <w:p w:rsidR="00C53BBB" w:rsidRPr="002C0120" w:rsidRDefault="00C53BBB" w:rsidP="00C53BBB">
      <w:pPr>
        <w:shd w:val="clear" w:color="auto" w:fill="FFFFFF"/>
        <w:ind w:left="29" w:right="31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Поэтическая «оттепель»: «громкая» (эстрадная) и «тихая» лирика. Своеобразие поэзии Е. Евтушенко, Р. Рождественско</w:t>
      </w:r>
      <w:r w:rsidRPr="002C0120">
        <w:rPr>
          <w:sz w:val="24"/>
          <w:szCs w:val="24"/>
        </w:rPr>
        <w:softHyphen/>
        <w:t>го, А. Вознесенского, Б. Ахмадулиной, Н. Рубцова, Ю. Кузне</w:t>
      </w:r>
      <w:r w:rsidRPr="002C0120">
        <w:rPr>
          <w:sz w:val="24"/>
          <w:szCs w:val="24"/>
        </w:rPr>
        <w:softHyphen/>
        <w:t>цова и др.</w:t>
      </w:r>
    </w:p>
    <w:p w:rsidR="00C53BBB" w:rsidRPr="002C0120" w:rsidRDefault="00C53BBB" w:rsidP="00C53BBB">
      <w:pPr>
        <w:shd w:val="clear" w:color="auto" w:fill="FFFFFF"/>
        <w:ind w:left="43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>«</w:t>
      </w:r>
      <w:proofErr w:type="spellStart"/>
      <w:r w:rsidRPr="002C0120">
        <w:rPr>
          <w:i/>
          <w:iCs/>
          <w:sz w:val="24"/>
          <w:szCs w:val="24"/>
        </w:rPr>
        <w:t>Окопныйреализм</w:t>
      </w:r>
      <w:proofErr w:type="spellEnd"/>
      <w:r w:rsidRPr="002C0120">
        <w:rPr>
          <w:i/>
          <w:iCs/>
          <w:sz w:val="24"/>
          <w:szCs w:val="24"/>
        </w:rPr>
        <w:t>» писателей-фронтовиков 60</w:t>
      </w:r>
      <w:r w:rsidRPr="002C0120">
        <w:rPr>
          <w:sz w:val="24"/>
          <w:szCs w:val="24"/>
        </w:rPr>
        <w:t>—</w:t>
      </w:r>
      <w:r w:rsidRPr="002C0120">
        <w:rPr>
          <w:i/>
          <w:iCs/>
          <w:sz w:val="24"/>
          <w:szCs w:val="24"/>
        </w:rPr>
        <w:t xml:space="preserve">70-хгодов. </w:t>
      </w:r>
      <w:r w:rsidRPr="002C0120">
        <w:rPr>
          <w:sz w:val="24"/>
          <w:szCs w:val="24"/>
        </w:rPr>
        <w:t>Проза Ю. Бондарева, К. Воробьева, А. Ананьева, В. Кондратьева, Б. Васильева, Е. Носова, В. Астафьева.</w:t>
      </w:r>
    </w:p>
    <w:p w:rsidR="00C53BBB" w:rsidRPr="002C0120" w:rsidRDefault="00C53BBB" w:rsidP="00C53BBB">
      <w:pPr>
        <w:shd w:val="clear" w:color="auto" w:fill="FFFFFF"/>
        <w:spacing w:before="139"/>
        <w:ind w:right="48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>«Деревенская проза» 50</w:t>
      </w:r>
      <w:r w:rsidRPr="002C0120">
        <w:rPr>
          <w:sz w:val="24"/>
          <w:szCs w:val="24"/>
        </w:rPr>
        <w:t>—</w:t>
      </w:r>
      <w:r w:rsidRPr="002C0120">
        <w:rPr>
          <w:i/>
          <w:iCs/>
          <w:sz w:val="24"/>
          <w:szCs w:val="24"/>
        </w:rPr>
        <w:t xml:space="preserve">80-х годов. </w:t>
      </w:r>
      <w:r w:rsidRPr="002C0120">
        <w:rPr>
          <w:sz w:val="24"/>
          <w:szCs w:val="24"/>
        </w:rPr>
        <w:t>Произведения С. За</w:t>
      </w:r>
      <w:r w:rsidRPr="002C0120">
        <w:rPr>
          <w:sz w:val="24"/>
          <w:szCs w:val="24"/>
        </w:rPr>
        <w:softHyphen/>
        <w:t xml:space="preserve">лыгина, Б. </w:t>
      </w:r>
      <w:proofErr w:type="spellStart"/>
      <w:r w:rsidRPr="002C0120">
        <w:rPr>
          <w:sz w:val="24"/>
          <w:szCs w:val="24"/>
        </w:rPr>
        <w:t>Можаева</w:t>
      </w:r>
      <w:proofErr w:type="spellEnd"/>
      <w:r w:rsidRPr="002C0120">
        <w:rPr>
          <w:sz w:val="24"/>
          <w:szCs w:val="24"/>
        </w:rPr>
        <w:t xml:space="preserve">, В. Солоухина, Ю. Казакова, В. Белова и </w:t>
      </w:r>
      <w:proofErr w:type="spellStart"/>
      <w:r w:rsidRPr="002C0120">
        <w:rPr>
          <w:sz w:val="24"/>
          <w:szCs w:val="24"/>
        </w:rPr>
        <w:t>Лр</w:t>
      </w:r>
      <w:proofErr w:type="spellEnd"/>
      <w:r w:rsidRPr="002C0120">
        <w:rPr>
          <w:sz w:val="24"/>
          <w:szCs w:val="24"/>
        </w:rPr>
        <w:t xml:space="preserve">. Рождение </w:t>
      </w:r>
      <w:proofErr w:type="spellStart"/>
      <w:r w:rsidRPr="002C0120">
        <w:rPr>
          <w:sz w:val="24"/>
          <w:szCs w:val="24"/>
        </w:rPr>
        <w:t>мифо-фольклорного</w:t>
      </w:r>
      <w:proofErr w:type="spellEnd"/>
      <w:r w:rsidRPr="002C0120">
        <w:rPr>
          <w:sz w:val="24"/>
          <w:szCs w:val="24"/>
        </w:rPr>
        <w:t xml:space="preserve"> реализма (повести В. Рас</w:t>
      </w:r>
      <w:r w:rsidRPr="002C0120">
        <w:rPr>
          <w:sz w:val="24"/>
          <w:szCs w:val="24"/>
        </w:rPr>
        <w:softHyphen/>
        <w:t xml:space="preserve">путина «Последний срок», «Прощание </w:t>
      </w:r>
      <w:proofErr w:type="gramStart"/>
      <w:r w:rsidRPr="002C0120">
        <w:rPr>
          <w:sz w:val="24"/>
          <w:szCs w:val="24"/>
        </w:rPr>
        <w:t>с</w:t>
      </w:r>
      <w:proofErr w:type="gramEnd"/>
      <w:r w:rsidRPr="002C0120">
        <w:rPr>
          <w:sz w:val="24"/>
          <w:szCs w:val="24"/>
        </w:rPr>
        <w:t xml:space="preserve"> Матёрой» и др.). Нравственно-философская проблематика пьес А. Вампилова, прозы В.Астафьева, Ю. Трифонова, В. Маканина, Ю. Домбровского, В. Крупина.</w:t>
      </w:r>
    </w:p>
    <w:p w:rsidR="00C53BBB" w:rsidRPr="002C0120" w:rsidRDefault="00C53BBB" w:rsidP="00C53BBB">
      <w:pPr>
        <w:shd w:val="clear" w:color="auto" w:fill="FFFFFF"/>
        <w:ind w:left="14" w:right="38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lastRenderedPageBreak/>
        <w:t>Историческая романистика 60</w:t>
      </w:r>
      <w:r w:rsidRPr="002C0120">
        <w:rPr>
          <w:sz w:val="24"/>
          <w:szCs w:val="24"/>
        </w:rPr>
        <w:t>—</w:t>
      </w:r>
      <w:r w:rsidRPr="002C0120">
        <w:rPr>
          <w:i/>
          <w:iCs/>
          <w:sz w:val="24"/>
          <w:szCs w:val="24"/>
        </w:rPr>
        <w:t xml:space="preserve">80-х годов. </w:t>
      </w:r>
      <w:r w:rsidRPr="002C0120">
        <w:rPr>
          <w:sz w:val="24"/>
          <w:szCs w:val="24"/>
        </w:rPr>
        <w:t>Романы В. Пи</w:t>
      </w:r>
      <w:r w:rsidRPr="002C0120">
        <w:rPr>
          <w:sz w:val="24"/>
          <w:szCs w:val="24"/>
        </w:rPr>
        <w:softHyphen/>
        <w:t xml:space="preserve">куля, Д. Балашова, В. </w:t>
      </w:r>
      <w:proofErr w:type="spellStart"/>
      <w:r w:rsidRPr="002C0120">
        <w:rPr>
          <w:sz w:val="24"/>
          <w:szCs w:val="24"/>
        </w:rPr>
        <w:t>Чивилихина</w:t>
      </w:r>
      <w:proofErr w:type="spellEnd"/>
      <w:r w:rsidRPr="002C0120">
        <w:rPr>
          <w:sz w:val="24"/>
          <w:szCs w:val="24"/>
        </w:rPr>
        <w:t>. «Лагерная» тема в произве</w:t>
      </w:r>
      <w:r w:rsidRPr="002C0120">
        <w:rPr>
          <w:sz w:val="24"/>
          <w:szCs w:val="24"/>
        </w:rPr>
        <w:softHyphen/>
        <w:t xml:space="preserve">дениях В. Шаламова, Е. Гинзбург, О. Волкова, А. </w:t>
      </w:r>
      <w:proofErr w:type="spellStart"/>
      <w:r w:rsidRPr="002C0120">
        <w:rPr>
          <w:sz w:val="24"/>
          <w:szCs w:val="24"/>
        </w:rPr>
        <w:t>Жигулина</w:t>
      </w:r>
      <w:proofErr w:type="spellEnd"/>
      <w:r w:rsidRPr="002C0120">
        <w:rPr>
          <w:sz w:val="24"/>
          <w:szCs w:val="24"/>
        </w:rPr>
        <w:t>.</w:t>
      </w:r>
    </w:p>
    <w:p w:rsidR="00C53BBB" w:rsidRPr="002C0120" w:rsidRDefault="00C53BBB" w:rsidP="00C53BBB">
      <w:pPr>
        <w:shd w:val="clear" w:color="auto" w:fill="FFFFFF"/>
        <w:ind w:left="19" w:right="38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Авторская песня как </w:t>
      </w:r>
      <w:proofErr w:type="gramStart"/>
      <w:r w:rsidRPr="002C0120">
        <w:rPr>
          <w:i/>
          <w:iCs/>
          <w:sz w:val="24"/>
          <w:szCs w:val="24"/>
        </w:rPr>
        <w:t>песенный</w:t>
      </w:r>
      <w:proofErr w:type="gramEnd"/>
      <w:r w:rsidRPr="002C0120">
        <w:rPr>
          <w:i/>
          <w:iCs/>
          <w:sz w:val="24"/>
          <w:szCs w:val="24"/>
        </w:rPr>
        <w:t xml:space="preserve"> </w:t>
      </w:r>
      <w:proofErr w:type="spellStart"/>
      <w:r w:rsidRPr="002C0120">
        <w:rPr>
          <w:i/>
          <w:iCs/>
          <w:sz w:val="24"/>
          <w:szCs w:val="24"/>
        </w:rPr>
        <w:t>монотеатр</w:t>
      </w:r>
      <w:proofErr w:type="spellEnd"/>
      <w:r w:rsidRPr="002C0120">
        <w:rPr>
          <w:i/>
          <w:iCs/>
          <w:sz w:val="24"/>
          <w:szCs w:val="24"/>
        </w:rPr>
        <w:t xml:space="preserve"> 70</w:t>
      </w:r>
      <w:r w:rsidRPr="002C0120">
        <w:rPr>
          <w:sz w:val="24"/>
          <w:szCs w:val="24"/>
        </w:rPr>
        <w:t>—</w:t>
      </w:r>
      <w:r w:rsidRPr="002C0120">
        <w:rPr>
          <w:i/>
          <w:iCs/>
          <w:sz w:val="24"/>
          <w:szCs w:val="24"/>
        </w:rPr>
        <w:t xml:space="preserve">80-х годов. </w:t>
      </w:r>
      <w:r w:rsidRPr="002C0120">
        <w:rPr>
          <w:sz w:val="24"/>
          <w:szCs w:val="24"/>
        </w:rPr>
        <w:t xml:space="preserve">Поэзия Ю. Визбора, А. Галича, Б. Окуджавы, В. Высоцкого, А. </w:t>
      </w:r>
      <w:proofErr w:type="spellStart"/>
      <w:r w:rsidRPr="002C0120">
        <w:rPr>
          <w:sz w:val="24"/>
          <w:szCs w:val="24"/>
        </w:rPr>
        <w:t>Башлачева</w:t>
      </w:r>
      <w:proofErr w:type="spellEnd"/>
      <w:r w:rsidRPr="002C0120">
        <w:rPr>
          <w:sz w:val="24"/>
          <w:szCs w:val="24"/>
        </w:rPr>
        <w:t>.</w:t>
      </w:r>
    </w:p>
    <w:p w:rsidR="00C53BBB" w:rsidRPr="002C0120" w:rsidRDefault="00C53BBB" w:rsidP="00C53BBB">
      <w:pPr>
        <w:shd w:val="clear" w:color="auto" w:fill="FFFFFF"/>
        <w:ind w:left="19" w:right="38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Н.А.Заболоцкий</w:t>
      </w:r>
    </w:p>
    <w:p w:rsidR="00C53BBB" w:rsidRPr="002C0120" w:rsidRDefault="00C53BBB" w:rsidP="00C53BBB">
      <w:pPr>
        <w:shd w:val="clear" w:color="auto" w:fill="FFFFFF"/>
        <w:ind w:left="29" w:right="2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Стихотворения </w:t>
      </w:r>
      <w:r w:rsidRPr="002C0120">
        <w:rPr>
          <w:i/>
          <w:iCs/>
          <w:sz w:val="24"/>
          <w:szCs w:val="24"/>
        </w:rPr>
        <w:t>«Гроза идет», «Можжевеловый куст», «Не позволяй душе лениться...», «Лебедь в зоопарке», «Я вос</w:t>
      </w:r>
      <w:r w:rsidRPr="002C0120">
        <w:rPr>
          <w:i/>
          <w:iCs/>
          <w:sz w:val="24"/>
          <w:szCs w:val="24"/>
        </w:rPr>
        <w:softHyphen/>
        <w:t xml:space="preserve">питан природой суровой...» </w:t>
      </w:r>
      <w:r w:rsidRPr="002C0120">
        <w:rPr>
          <w:sz w:val="24"/>
          <w:szCs w:val="24"/>
        </w:rPr>
        <w:t>и др. по выбору.</w:t>
      </w:r>
    </w:p>
    <w:p w:rsidR="00C53BBB" w:rsidRPr="002C0120" w:rsidRDefault="00C53BBB" w:rsidP="00C53BBB">
      <w:pPr>
        <w:shd w:val="clear" w:color="auto" w:fill="FFFFFF"/>
        <w:ind w:left="38" w:right="2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Н. Заболоцкий и поэзия </w:t>
      </w:r>
      <w:proofErr w:type="spellStart"/>
      <w:r w:rsidRPr="002C0120">
        <w:rPr>
          <w:sz w:val="24"/>
          <w:szCs w:val="24"/>
        </w:rPr>
        <w:t>обэриутов</w:t>
      </w:r>
      <w:proofErr w:type="spellEnd"/>
      <w:r w:rsidRPr="002C0120">
        <w:rPr>
          <w:sz w:val="24"/>
          <w:szCs w:val="24"/>
        </w:rPr>
        <w:t>. Вечные вопросы о сущ</w:t>
      </w:r>
      <w:r w:rsidRPr="002C0120">
        <w:rPr>
          <w:sz w:val="24"/>
          <w:szCs w:val="24"/>
        </w:rPr>
        <w:softHyphen/>
        <w:t>ности красоты и единства природы и человека в лирике поэта. Жанр совета, размышления-предписания в художественной концепции Н. Заболоцкого. Интонационно-ритмическое и об</w:t>
      </w:r>
      <w:r w:rsidRPr="002C0120">
        <w:rPr>
          <w:sz w:val="24"/>
          <w:szCs w:val="24"/>
        </w:rPr>
        <w:softHyphen/>
        <w:t>разное своеобразие лирики Заболоцкого.</w:t>
      </w:r>
    </w:p>
    <w:p w:rsidR="00C53BBB" w:rsidRPr="002C0120" w:rsidRDefault="00C53BBB" w:rsidP="00C53BBB">
      <w:pPr>
        <w:shd w:val="clear" w:color="auto" w:fill="FFFFFF"/>
        <w:ind w:left="43" w:right="2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поэзия ОБЭРИУ; натурфилософская ли</w:t>
      </w:r>
      <w:r w:rsidRPr="002C0120">
        <w:rPr>
          <w:sz w:val="24"/>
          <w:szCs w:val="24"/>
        </w:rPr>
        <w:softHyphen/>
        <w:t>рика.</w:t>
      </w:r>
    </w:p>
    <w:p w:rsidR="00C53BBB" w:rsidRPr="002C0120" w:rsidRDefault="00C53BBB" w:rsidP="00C53BBB">
      <w:pPr>
        <w:shd w:val="clear" w:color="auto" w:fill="FFFFFF"/>
        <w:ind w:left="43" w:right="19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опыт переложения «Слова о пол</w:t>
      </w:r>
      <w:r w:rsidRPr="002C0120">
        <w:rPr>
          <w:sz w:val="24"/>
          <w:szCs w:val="24"/>
        </w:rPr>
        <w:softHyphen/>
        <w:t>ку Игореве» в творчестве Н. Заболоцкого; влияние поэзии Ф.И. Тютчева, А. Блока, Б. Пастернака на лирику Заболоцкого.</w:t>
      </w:r>
    </w:p>
    <w:p w:rsidR="00C53BBB" w:rsidRPr="002C0120" w:rsidRDefault="00C53BBB" w:rsidP="00C53BBB">
      <w:pPr>
        <w:shd w:val="clear" w:color="auto" w:fill="FFFFFF"/>
        <w:ind w:left="53" w:right="14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лирика Н. Заболоцкого и живопись Б. </w:t>
      </w:r>
      <w:proofErr w:type="spellStart"/>
      <w:r w:rsidRPr="002C0120">
        <w:rPr>
          <w:sz w:val="24"/>
          <w:szCs w:val="24"/>
        </w:rPr>
        <w:t>Кустодиева</w:t>
      </w:r>
      <w:proofErr w:type="spellEnd"/>
      <w:r w:rsidRPr="002C0120">
        <w:rPr>
          <w:sz w:val="24"/>
          <w:szCs w:val="24"/>
        </w:rPr>
        <w:t xml:space="preserve">, П. </w:t>
      </w:r>
      <w:proofErr w:type="spellStart"/>
      <w:r w:rsidRPr="002C0120">
        <w:rPr>
          <w:sz w:val="24"/>
          <w:szCs w:val="24"/>
        </w:rPr>
        <w:t>Филонова</w:t>
      </w:r>
      <w:proofErr w:type="spellEnd"/>
      <w:r w:rsidRPr="002C0120">
        <w:rPr>
          <w:sz w:val="24"/>
          <w:szCs w:val="24"/>
        </w:rPr>
        <w:t>, М. Шагала, П. Пикассо.</w:t>
      </w:r>
    </w:p>
    <w:p w:rsidR="00C53BBB" w:rsidRPr="002C0120" w:rsidRDefault="00C53BBB" w:rsidP="00C53BBB">
      <w:pPr>
        <w:shd w:val="clear" w:color="auto" w:fill="FFFFFF"/>
        <w:ind w:left="77" w:right="1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сборник «Столбцы», поэма «Торжество земледелия».</w:t>
      </w:r>
    </w:p>
    <w:p w:rsidR="00C53BBB" w:rsidRPr="002C0120" w:rsidRDefault="00C53BBB" w:rsidP="00C53BBB">
      <w:pPr>
        <w:shd w:val="clear" w:color="auto" w:fill="FFFFFF"/>
        <w:ind w:left="77" w:right="19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В.М. Шукшин</w:t>
      </w:r>
    </w:p>
    <w:p w:rsidR="00C53BBB" w:rsidRPr="002C0120" w:rsidRDefault="00C53BBB" w:rsidP="00C53BBB">
      <w:pPr>
        <w:shd w:val="clear" w:color="auto" w:fill="FFFFFF"/>
        <w:ind w:left="101" w:right="1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Рассказы </w:t>
      </w:r>
      <w:r w:rsidRPr="002C0120">
        <w:rPr>
          <w:i/>
          <w:iCs/>
          <w:sz w:val="24"/>
          <w:szCs w:val="24"/>
        </w:rPr>
        <w:t>«Одни», «Чудик», «Миль пардон, мадам», «Срезал».</w:t>
      </w:r>
    </w:p>
    <w:p w:rsidR="00C53BBB" w:rsidRPr="002C0120" w:rsidRDefault="00C53BBB" w:rsidP="00C53BBB">
      <w:pPr>
        <w:shd w:val="clear" w:color="auto" w:fill="FFFFFF"/>
        <w:ind w:left="62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Колоритность и яркость </w:t>
      </w:r>
      <w:proofErr w:type="spellStart"/>
      <w:r w:rsidRPr="002C0120">
        <w:rPr>
          <w:sz w:val="24"/>
          <w:szCs w:val="24"/>
        </w:rPr>
        <w:t>шукшинских</w:t>
      </w:r>
      <w:proofErr w:type="spellEnd"/>
      <w:r w:rsidRPr="002C0120">
        <w:rPr>
          <w:sz w:val="24"/>
          <w:szCs w:val="24"/>
        </w:rPr>
        <w:t xml:space="preserve"> героев-«чудиков». На</w:t>
      </w:r>
      <w:r w:rsidRPr="002C0120">
        <w:rPr>
          <w:sz w:val="24"/>
          <w:szCs w:val="24"/>
        </w:rPr>
        <w:softHyphen/>
        <w:t xml:space="preserve">род и «публика» как два нравственно-общественных полюса в прозе В. Шукшина. Сочетание внешней занимательности </w:t>
      </w:r>
      <w:proofErr w:type="spellStart"/>
      <w:r w:rsidRPr="002C0120">
        <w:rPr>
          <w:sz w:val="24"/>
          <w:szCs w:val="24"/>
        </w:rPr>
        <w:t>сюжетаи</w:t>
      </w:r>
      <w:proofErr w:type="spellEnd"/>
      <w:r w:rsidRPr="002C0120">
        <w:rPr>
          <w:sz w:val="24"/>
          <w:szCs w:val="24"/>
        </w:rPr>
        <w:t xml:space="preserve"> глубины психологического анализа в рассказах писателя. Тема города и деревни, точность бытописания в </w:t>
      </w:r>
      <w:proofErr w:type="spellStart"/>
      <w:r w:rsidRPr="002C0120">
        <w:rPr>
          <w:sz w:val="24"/>
          <w:szCs w:val="24"/>
        </w:rPr>
        <w:t>шукшинской</w:t>
      </w:r>
      <w:proofErr w:type="spellEnd"/>
      <w:r w:rsidRPr="002C0120">
        <w:rPr>
          <w:sz w:val="24"/>
          <w:szCs w:val="24"/>
        </w:rPr>
        <w:t xml:space="preserve"> прозе.</w:t>
      </w:r>
    </w:p>
    <w:p w:rsidR="00C53BBB" w:rsidRPr="002C0120" w:rsidRDefault="00C53BBB" w:rsidP="00C53BBB">
      <w:pPr>
        <w:shd w:val="clear" w:color="auto" w:fill="FFFFFF"/>
        <w:ind w:left="24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Опорные понятия: герой-«чудик»; пародийность художе</w:t>
      </w:r>
      <w:r w:rsidRPr="002C0120">
        <w:rPr>
          <w:sz w:val="24"/>
          <w:szCs w:val="24"/>
        </w:rPr>
        <w:softHyphen/>
        <w:t>ственного языка.</w:t>
      </w:r>
    </w:p>
    <w:p w:rsidR="00C53BBB" w:rsidRPr="002C0120" w:rsidRDefault="00C53BBB" w:rsidP="00C53BBB">
      <w:pPr>
        <w:shd w:val="clear" w:color="auto" w:fill="FFFFFF"/>
        <w:spacing w:before="38"/>
        <w:ind w:left="216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творчество В. Шукшина и произ</w:t>
      </w:r>
      <w:r w:rsidRPr="002C0120">
        <w:rPr>
          <w:sz w:val="24"/>
          <w:szCs w:val="24"/>
        </w:rPr>
        <w:softHyphen/>
        <w:t>ведения «деревенской» прозы (В. Распутин, В. Белов, Ф. Абра</w:t>
      </w:r>
      <w:r w:rsidRPr="002C0120">
        <w:rPr>
          <w:sz w:val="24"/>
          <w:szCs w:val="24"/>
        </w:rPr>
        <w:softHyphen/>
        <w:t xml:space="preserve">мов, Б. </w:t>
      </w:r>
      <w:proofErr w:type="spellStart"/>
      <w:r w:rsidRPr="002C0120">
        <w:rPr>
          <w:sz w:val="24"/>
          <w:szCs w:val="24"/>
        </w:rPr>
        <w:t>Можаев</w:t>
      </w:r>
      <w:proofErr w:type="spellEnd"/>
      <w:r w:rsidRPr="002C0120">
        <w:rPr>
          <w:sz w:val="24"/>
          <w:szCs w:val="24"/>
        </w:rPr>
        <w:t xml:space="preserve"> и др.).</w:t>
      </w:r>
    </w:p>
    <w:p w:rsidR="00C53BBB" w:rsidRPr="002C0120" w:rsidRDefault="00C53BBB" w:rsidP="00C53BBB">
      <w:pPr>
        <w:shd w:val="clear" w:color="auto" w:fill="FFFFFF"/>
        <w:ind w:left="197" w:right="14" w:firstLine="709"/>
        <w:jc w:val="both"/>
        <w:rPr>
          <w:sz w:val="24"/>
          <w:szCs w:val="24"/>
        </w:rPr>
      </w:pPr>
      <w:proofErr w:type="spellStart"/>
      <w:proofErr w:type="gram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кинодраматургия В. Шукшина (к/</w:t>
      </w:r>
      <w:proofErr w:type="spellStart"/>
      <w:r w:rsidRPr="002C0120">
        <w:rPr>
          <w:sz w:val="24"/>
          <w:szCs w:val="24"/>
        </w:rPr>
        <w:t>ф</w:t>
      </w:r>
      <w:proofErr w:type="spellEnd"/>
      <w:r w:rsidRPr="002C0120">
        <w:rPr>
          <w:sz w:val="24"/>
          <w:szCs w:val="24"/>
        </w:rPr>
        <w:t xml:space="preserve"> «Живет такой парень», «Странные люди», «Калина красная» и др.).</w:t>
      </w:r>
      <w:proofErr w:type="gramEnd"/>
    </w:p>
    <w:p w:rsidR="00C53BBB" w:rsidRPr="002C0120" w:rsidRDefault="00C53BBB" w:rsidP="00C53BBB">
      <w:pPr>
        <w:shd w:val="clear" w:color="auto" w:fill="FFFFFF"/>
        <w:spacing w:before="5"/>
        <w:ind w:left="173" w:right="38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Для самостоятельного чтения: рассказ «Выбираю деревню на жительство», повесть-сказка «До третьих петухов», кино</w:t>
      </w:r>
      <w:r w:rsidRPr="002C0120">
        <w:rPr>
          <w:sz w:val="24"/>
          <w:szCs w:val="24"/>
        </w:rPr>
        <w:softHyphen/>
        <w:t>повесть «Калина красная».</w:t>
      </w:r>
    </w:p>
    <w:p w:rsidR="00C53BBB" w:rsidRPr="002C0120" w:rsidRDefault="00C53BBB" w:rsidP="00C53BBB">
      <w:pPr>
        <w:shd w:val="clear" w:color="auto" w:fill="FFFFFF"/>
        <w:spacing w:before="5"/>
        <w:ind w:left="173" w:right="38" w:firstLine="709"/>
        <w:jc w:val="both"/>
        <w:rPr>
          <w:b/>
          <w:sz w:val="24"/>
          <w:szCs w:val="24"/>
        </w:rPr>
      </w:pPr>
      <w:r w:rsidRPr="002C0120">
        <w:rPr>
          <w:b/>
          <w:sz w:val="24"/>
          <w:szCs w:val="24"/>
        </w:rPr>
        <w:t>А.И. Солженицын</w:t>
      </w:r>
    </w:p>
    <w:p w:rsidR="00C53BBB" w:rsidRPr="002C0120" w:rsidRDefault="00C53BBB" w:rsidP="00C53BBB">
      <w:pPr>
        <w:shd w:val="clear" w:color="auto" w:fill="FFFFFF"/>
        <w:spacing w:before="14"/>
        <w:ind w:left="17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Повесть  </w:t>
      </w:r>
      <w:r w:rsidRPr="002C0120">
        <w:rPr>
          <w:i/>
          <w:iCs/>
          <w:sz w:val="24"/>
          <w:szCs w:val="24"/>
        </w:rPr>
        <w:t>«Один день Ивана Денисовича ».</w:t>
      </w:r>
    </w:p>
    <w:p w:rsidR="00C53BBB" w:rsidRPr="002C0120" w:rsidRDefault="00C53BBB" w:rsidP="00C53BBB">
      <w:pPr>
        <w:shd w:val="clear" w:color="auto" w:fill="FFFFFF"/>
        <w:ind w:left="96" w:right="91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Отражение «лагерных университетов» писателя в повести «Один день Ивана Денисовича ». «Лагерь с точки зрения мужи</w:t>
      </w:r>
      <w:r w:rsidRPr="002C0120">
        <w:rPr>
          <w:sz w:val="24"/>
          <w:szCs w:val="24"/>
        </w:rPr>
        <w:softHyphen/>
        <w:t xml:space="preserve">ка, очень народная вещь» (А.Твардовский). Яркость и точность авторского бытописания, многообразие человеческих типов в повести. Детскость души Ивана Денисовича, черты </w:t>
      </w:r>
      <w:proofErr w:type="spellStart"/>
      <w:r w:rsidRPr="002C0120">
        <w:rPr>
          <w:sz w:val="24"/>
          <w:szCs w:val="24"/>
        </w:rPr>
        <w:t>праведничества</w:t>
      </w:r>
      <w:proofErr w:type="spellEnd"/>
      <w:r w:rsidRPr="002C0120">
        <w:rPr>
          <w:sz w:val="24"/>
          <w:szCs w:val="24"/>
        </w:rPr>
        <w:t xml:space="preserve"> в характере героя. Смешение языковых пластов в стилисти</w:t>
      </w:r>
      <w:r w:rsidRPr="002C0120">
        <w:rPr>
          <w:sz w:val="24"/>
          <w:szCs w:val="24"/>
        </w:rPr>
        <w:softHyphen/>
        <w:t>ке повести.</w:t>
      </w:r>
    </w:p>
    <w:p w:rsidR="00C53BBB" w:rsidRPr="002C0120" w:rsidRDefault="00C53BBB" w:rsidP="00C53BBB">
      <w:pPr>
        <w:shd w:val="clear" w:color="auto" w:fill="FFFFFF"/>
        <w:spacing w:before="43"/>
        <w:ind w:left="67" w:right="139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Продолжение темы </w:t>
      </w:r>
      <w:proofErr w:type="gramStart"/>
      <w:r w:rsidRPr="002C0120">
        <w:rPr>
          <w:sz w:val="24"/>
          <w:szCs w:val="24"/>
        </w:rPr>
        <w:t>народного</w:t>
      </w:r>
      <w:proofErr w:type="gramEnd"/>
      <w:r w:rsidRPr="002C0120">
        <w:rPr>
          <w:sz w:val="24"/>
          <w:szCs w:val="24"/>
        </w:rPr>
        <w:t xml:space="preserve"> </w:t>
      </w:r>
      <w:proofErr w:type="spellStart"/>
      <w:r w:rsidRPr="002C0120">
        <w:rPr>
          <w:sz w:val="24"/>
          <w:szCs w:val="24"/>
        </w:rPr>
        <w:t>праведничества</w:t>
      </w:r>
      <w:proofErr w:type="spellEnd"/>
      <w:r w:rsidRPr="002C0120">
        <w:rPr>
          <w:sz w:val="24"/>
          <w:szCs w:val="24"/>
        </w:rPr>
        <w:t xml:space="preserve"> в рассказе «Матренин двор». Черты «нутряной» России в облике Матре</w:t>
      </w:r>
      <w:r w:rsidRPr="002C0120">
        <w:rPr>
          <w:sz w:val="24"/>
          <w:szCs w:val="24"/>
        </w:rPr>
        <w:softHyphen/>
        <w:t>ны. Противопоставление исконной Руси России чиновной, официозной. Символичность финала рассказа и его названия.</w:t>
      </w:r>
    </w:p>
    <w:p w:rsidR="00C53BBB" w:rsidRPr="002C0120" w:rsidRDefault="00C53BBB" w:rsidP="00C53BBB">
      <w:pPr>
        <w:shd w:val="clear" w:color="auto" w:fill="FFFFFF"/>
        <w:ind w:left="53" w:right="173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Опорные понятия: </w:t>
      </w:r>
      <w:proofErr w:type="spellStart"/>
      <w:r w:rsidRPr="002C0120">
        <w:rPr>
          <w:sz w:val="24"/>
          <w:szCs w:val="24"/>
        </w:rPr>
        <w:t>двуединство</w:t>
      </w:r>
      <w:proofErr w:type="spellEnd"/>
      <w:r w:rsidRPr="002C0120">
        <w:rPr>
          <w:sz w:val="24"/>
          <w:szCs w:val="24"/>
        </w:rPr>
        <w:t xml:space="preserve"> героя и автора в эпосе; тип героя-праведника.</w:t>
      </w:r>
    </w:p>
    <w:p w:rsidR="00C53BBB" w:rsidRPr="002C0120" w:rsidRDefault="00C53BBB" w:rsidP="00C53BBB">
      <w:pPr>
        <w:shd w:val="clear" w:color="auto" w:fill="FFFFFF"/>
        <w:spacing w:before="34"/>
        <w:ind w:left="14" w:right="192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Внутрипредметные</w:t>
      </w:r>
      <w:proofErr w:type="spellEnd"/>
      <w:r w:rsidRPr="002C0120">
        <w:rPr>
          <w:sz w:val="24"/>
          <w:szCs w:val="24"/>
        </w:rPr>
        <w:t xml:space="preserve"> связи: тема народного </w:t>
      </w:r>
      <w:proofErr w:type="spellStart"/>
      <w:r w:rsidRPr="002C0120">
        <w:rPr>
          <w:sz w:val="24"/>
          <w:szCs w:val="24"/>
        </w:rPr>
        <w:t>праведниче</w:t>
      </w:r>
      <w:r w:rsidRPr="002C0120">
        <w:rPr>
          <w:sz w:val="24"/>
          <w:szCs w:val="24"/>
        </w:rPr>
        <w:softHyphen/>
        <w:t>ства</w:t>
      </w:r>
      <w:proofErr w:type="spellEnd"/>
      <w:r w:rsidRPr="002C0120">
        <w:rPr>
          <w:sz w:val="24"/>
          <w:szCs w:val="24"/>
        </w:rPr>
        <w:t xml:space="preserve"> в творчестве А. Солженицына и его литературных пред</w:t>
      </w:r>
      <w:r w:rsidRPr="002C0120">
        <w:rPr>
          <w:sz w:val="24"/>
          <w:szCs w:val="24"/>
        </w:rPr>
        <w:softHyphen/>
        <w:t>шественников (Ф.М. Достоевский, Н.С. Лесков, И.С. Турге</w:t>
      </w:r>
      <w:r w:rsidRPr="002C0120">
        <w:rPr>
          <w:sz w:val="24"/>
          <w:szCs w:val="24"/>
        </w:rPr>
        <w:softHyphen/>
        <w:t>нев и др.).</w:t>
      </w:r>
    </w:p>
    <w:p w:rsidR="00C53BBB" w:rsidRPr="002C0120" w:rsidRDefault="00C53BBB" w:rsidP="00C53BBB">
      <w:pPr>
        <w:shd w:val="clear" w:color="auto" w:fill="FFFFFF"/>
        <w:spacing w:before="29"/>
        <w:ind w:right="216" w:firstLine="709"/>
        <w:jc w:val="both"/>
        <w:rPr>
          <w:sz w:val="24"/>
          <w:szCs w:val="24"/>
        </w:rPr>
      </w:pPr>
      <w:proofErr w:type="spellStart"/>
      <w:r w:rsidRPr="002C0120">
        <w:rPr>
          <w:sz w:val="24"/>
          <w:szCs w:val="24"/>
        </w:rPr>
        <w:t>Межпредметные</w:t>
      </w:r>
      <w:proofErr w:type="spellEnd"/>
      <w:r w:rsidRPr="002C0120">
        <w:rPr>
          <w:sz w:val="24"/>
          <w:szCs w:val="24"/>
        </w:rPr>
        <w:t xml:space="preserve"> связи: нравственно-философская позиция Солженицына-историка; язык «нутряной» России в прозе писателя.</w:t>
      </w:r>
    </w:p>
    <w:p w:rsidR="00C53BBB" w:rsidRPr="002C0120" w:rsidRDefault="00C53BBB" w:rsidP="00C53BBB">
      <w:pPr>
        <w:shd w:val="clear" w:color="auto" w:fill="FFFFFF"/>
        <w:spacing w:before="43"/>
        <w:ind w:left="10" w:right="24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Для самостоятельного чтения: рассказ «Захар </w:t>
      </w:r>
      <w:proofErr w:type="spellStart"/>
      <w:r w:rsidRPr="002C0120">
        <w:rPr>
          <w:sz w:val="24"/>
          <w:szCs w:val="24"/>
        </w:rPr>
        <w:t>Калита</w:t>
      </w:r>
      <w:proofErr w:type="spellEnd"/>
      <w:r w:rsidRPr="002C0120">
        <w:rPr>
          <w:sz w:val="24"/>
          <w:szCs w:val="24"/>
        </w:rPr>
        <w:t>», цикл «Крохотки».</w:t>
      </w:r>
    </w:p>
    <w:p w:rsidR="00C53BBB" w:rsidRPr="002C0120" w:rsidRDefault="00C53BBB" w:rsidP="00C53BBB">
      <w:pPr>
        <w:shd w:val="clear" w:color="auto" w:fill="FFFFFF"/>
        <w:spacing w:before="43"/>
        <w:ind w:left="10" w:right="240" w:firstLine="709"/>
        <w:jc w:val="both"/>
        <w:rPr>
          <w:spacing w:val="47"/>
          <w:sz w:val="24"/>
          <w:szCs w:val="24"/>
        </w:rPr>
      </w:pPr>
      <w:r w:rsidRPr="002C0120">
        <w:rPr>
          <w:sz w:val="24"/>
          <w:szCs w:val="24"/>
        </w:rPr>
        <w:t xml:space="preserve">У  </w:t>
      </w:r>
      <w:proofErr w:type="spellStart"/>
      <w:r w:rsidRPr="002C0120">
        <w:rPr>
          <w:spacing w:val="48"/>
          <w:sz w:val="24"/>
          <w:szCs w:val="24"/>
        </w:rPr>
        <w:t>литературной</w:t>
      </w:r>
      <w:r w:rsidRPr="002C0120">
        <w:rPr>
          <w:spacing w:val="47"/>
          <w:sz w:val="24"/>
          <w:szCs w:val="24"/>
        </w:rPr>
        <w:t>картыРоссии</w:t>
      </w:r>
      <w:proofErr w:type="spellEnd"/>
    </w:p>
    <w:p w:rsidR="00C53BBB" w:rsidRPr="002C0120" w:rsidRDefault="00C53BBB" w:rsidP="00C53BBB">
      <w:pPr>
        <w:shd w:val="clear" w:color="auto" w:fill="FFFFFF"/>
        <w:spacing w:before="43"/>
        <w:ind w:left="10" w:right="24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 xml:space="preserve">Обзор творчества </w:t>
      </w:r>
      <w:r w:rsidRPr="002C0120">
        <w:rPr>
          <w:i/>
          <w:iCs/>
          <w:sz w:val="24"/>
          <w:szCs w:val="24"/>
        </w:rPr>
        <w:t>Е.И. Носова, В.Т. Шаламова, В.Д. Федоро</w:t>
      </w:r>
      <w:r w:rsidRPr="002C0120">
        <w:rPr>
          <w:i/>
          <w:iCs/>
          <w:sz w:val="24"/>
          <w:szCs w:val="24"/>
        </w:rPr>
        <w:softHyphen/>
        <w:t xml:space="preserve">ва, В.А. Солоухина </w:t>
      </w:r>
      <w:r w:rsidRPr="002C0120">
        <w:rPr>
          <w:sz w:val="24"/>
          <w:szCs w:val="24"/>
        </w:rPr>
        <w:t>по выбору учителя и учащихся. Художествен</w:t>
      </w:r>
      <w:r w:rsidRPr="002C0120">
        <w:rPr>
          <w:sz w:val="24"/>
          <w:szCs w:val="24"/>
        </w:rPr>
        <w:softHyphen/>
        <w:t>ное звучание «негромкого» военного эпоса Е. Носова. Нрав</w:t>
      </w:r>
      <w:r w:rsidRPr="002C0120">
        <w:rPr>
          <w:sz w:val="24"/>
          <w:szCs w:val="24"/>
        </w:rPr>
        <w:softHyphen/>
        <w:t>ственная проблематика «лагерной» прозы В. Шаламова. Традиции русской гражданской поэзии в лирике В. Федорова. Восхождение к духовным ценностям России в творчестве В. Со</w:t>
      </w:r>
      <w:r w:rsidRPr="002C0120">
        <w:rPr>
          <w:sz w:val="24"/>
          <w:szCs w:val="24"/>
        </w:rPr>
        <w:softHyphen/>
        <w:t>лоухина.</w:t>
      </w:r>
    </w:p>
    <w:p w:rsidR="00C53BBB" w:rsidRPr="002C0120" w:rsidRDefault="00C53BBB" w:rsidP="00C53BBB">
      <w:pPr>
        <w:shd w:val="clear" w:color="auto" w:fill="FFFFFF"/>
        <w:spacing w:before="43"/>
        <w:ind w:left="10" w:right="240" w:firstLine="709"/>
        <w:jc w:val="both"/>
        <w:rPr>
          <w:b/>
          <w:spacing w:val="45"/>
          <w:sz w:val="24"/>
          <w:szCs w:val="24"/>
        </w:rPr>
      </w:pPr>
      <w:r w:rsidRPr="002C0120">
        <w:rPr>
          <w:b/>
          <w:spacing w:val="48"/>
          <w:sz w:val="24"/>
          <w:szCs w:val="24"/>
        </w:rPr>
        <w:t>Новейшая</w:t>
      </w:r>
      <w:r>
        <w:rPr>
          <w:b/>
          <w:spacing w:val="48"/>
          <w:sz w:val="24"/>
          <w:szCs w:val="24"/>
        </w:rPr>
        <w:t xml:space="preserve"> </w:t>
      </w:r>
      <w:r w:rsidRPr="002C0120">
        <w:rPr>
          <w:b/>
          <w:spacing w:val="48"/>
          <w:sz w:val="24"/>
          <w:szCs w:val="24"/>
        </w:rPr>
        <w:t>русская</w:t>
      </w:r>
      <w:r>
        <w:rPr>
          <w:b/>
          <w:spacing w:val="48"/>
          <w:sz w:val="24"/>
          <w:szCs w:val="24"/>
        </w:rPr>
        <w:t xml:space="preserve"> </w:t>
      </w:r>
      <w:r w:rsidRPr="002C0120">
        <w:rPr>
          <w:b/>
          <w:spacing w:val="50"/>
          <w:sz w:val="24"/>
          <w:szCs w:val="24"/>
        </w:rPr>
        <w:t xml:space="preserve">проза </w:t>
      </w:r>
      <w:r w:rsidRPr="002C0120">
        <w:rPr>
          <w:b/>
          <w:sz w:val="24"/>
          <w:szCs w:val="24"/>
        </w:rPr>
        <w:t xml:space="preserve">и  </w:t>
      </w:r>
      <w:r w:rsidRPr="002C0120">
        <w:rPr>
          <w:b/>
          <w:spacing w:val="49"/>
          <w:sz w:val="24"/>
          <w:szCs w:val="24"/>
        </w:rPr>
        <w:t>поэзия</w:t>
      </w:r>
      <w:r w:rsidRPr="002C0120">
        <w:rPr>
          <w:b/>
          <w:sz w:val="24"/>
          <w:szCs w:val="24"/>
        </w:rPr>
        <w:t xml:space="preserve">    80 — </w:t>
      </w:r>
      <w:r w:rsidRPr="002C0120">
        <w:rPr>
          <w:b/>
          <w:spacing w:val="44"/>
          <w:sz w:val="24"/>
          <w:szCs w:val="24"/>
        </w:rPr>
        <w:t>90-х</w:t>
      </w:r>
      <w:r w:rsidRPr="002C0120">
        <w:rPr>
          <w:b/>
          <w:spacing w:val="45"/>
          <w:sz w:val="24"/>
          <w:szCs w:val="24"/>
        </w:rPr>
        <w:t>годов</w:t>
      </w:r>
    </w:p>
    <w:p w:rsidR="00C53BBB" w:rsidRPr="002C0120" w:rsidRDefault="00C53BBB" w:rsidP="00C53BBB">
      <w:pPr>
        <w:shd w:val="clear" w:color="auto" w:fill="FFFFFF"/>
        <w:spacing w:before="43"/>
        <w:ind w:left="10" w:right="240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Внутренняя противоречивость и драматизм современной культурно-исторической ситуации (экспансия массовой и элитарной литературы, смена нравственных критериев и т.п.).</w:t>
      </w:r>
    </w:p>
    <w:p w:rsidR="00C53BBB" w:rsidRPr="002C0120" w:rsidRDefault="00C53BBB" w:rsidP="00C53BBB">
      <w:pPr>
        <w:shd w:val="clear" w:color="auto" w:fill="FFFFFF"/>
        <w:ind w:left="67" w:right="58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 xml:space="preserve">Проза с реалистической доминантой. </w:t>
      </w:r>
      <w:r w:rsidRPr="002C0120">
        <w:rPr>
          <w:sz w:val="24"/>
          <w:szCs w:val="24"/>
        </w:rPr>
        <w:t>Глубокий психоло</w:t>
      </w:r>
      <w:r w:rsidRPr="002C0120">
        <w:rPr>
          <w:sz w:val="24"/>
          <w:szCs w:val="24"/>
        </w:rPr>
        <w:softHyphen/>
        <w:t xml:space="preserve">гизм, интерес к человеческой душе </w:t>
      </w:r>
      <w:r w:rsidRPr="002C0120">
        <w:rPr>
          <w:sz w:val="24"/>
          <w:szCs w:val="24"/>
        </w:rPr>
        <w:lastRenderedPageBreak/>
        <w:t xml:space="preserve">в ее лучших проявлениях в прозе Б. Екимова, Е. Носова, Ю. Бондарева, П. Проскурина, Ю. Полякова и др. Новейшая проза Л. Петрушевской, С. </w:t>
      </w:r>
      <w:proofErr w:type="spellStart"/>
      <w:r w:rsidRPr="002C0120">
        <w:rPr>
          <w:sz w:val="24"/>
          <w:szCs w:val="24"/>
        </w:rPr>
        <w:t>Каледи</w:t>
      </w:r>
      <w:r w:rsidRPr="002C0120">
        <w:rPr>
          <w:sz w:val="24"/>
          <w:szCs w:val="24"/>
        </w:rPr>
        <w:softHyphen/>
        <w:t>на</w:t>
      </w:r>
      <w:proofErr w:type="spellEnd"/>
      <w:r w:rsidRPr="002C0120">
        <w:rPr>
          <w:sz w:val="24"/>
          <w:szCs w:val="24"/>
        </w:rPr>
        <w:t xml:space="preserve">, В. Аксенова, А. </w:t>
      </w:r>
      <w:proofErr w:type="spellStart"/>
      <w:r w:rsidRPr="002C0120">
        <w:rPr>
          <w:sz w:val="24"/>
          <w:szCs w:val="24"/>
        </w:rPr>
        <w:t>Проханова</w:t>
      </w:r>
      <w:proofErr w:type="spellEnd"/>
      <w:r w:rsidRPr="002C0120">
        <w:rPr>
          <w:sz w:val="24"/>
          <w:szCs w:val="24"/>
        </w:rPr>
        <w:t>. «</w:t>
      </w:r>
      <w:proofErr w:type="spellStart"/>
      <w:r w:rsidRPr="002C0120">
        <w:rPr>
          <w:sz w:val="24"/>
          <w:szCs w:val="24"/>
        </w:rPr>
        <w:t>Людочка</w:t>
      </w:r>
      <w:proofErr w:type="spellEnd"/>
      <w:r w:rsidRPr="002C0120">
        <w:rPr>
          <w:sz w:val="24"/>
          <w:szCs w:val="24"/>
        </w:rPr>
        <w:t>» В. Астафьева и «Не</w:t>
      </w:r>
      <w:r w:rsidRPr="002C0120">
        <w:rPr>
          <w:sz w:val="24"/>
          <w:szCs w:val="24"/>
        </w:rPr>
        <w:softHyphen/>
        <w:t>жданно-негаданно» В. Распутина как рассказы-предостереже</w:t>
      </w:r>
      <w:r w:rsidRPr="002C0120">
        <w:rPr>
          <w:sz w:val="24"/>
          <w:szCs w:val="24"/>
        </w:rPr>
        <w:softHyphen/>
        <w:t>ния, «пробы» из мутного потока времени. «Болевые точки» современной жизни в прозе В. Маканина, Л. Улицкой, Т. Тол</w:t>
      </w:r>
      <w:r w:rsidRPr="002C0120">
        <w:rPr>
          <w:sz w:val="24"/>
          <w:szCs w:val="24"/>
        </w:rPr>
        <w:softHyphen/>
        <w:t xml:space="preserve">стой, В. Токаревой и др. Противоречивость, </w:t>
      </w:r>
      <w:proofErr w:type="spellStart"/>
      <w:r w:rsidRPr="002C0120">
        <w:rPr>
          <w:sz w:val="24"/>
          <w:szCs w:val="24"/>
        </w:rPr>
        <w:t>многосоставность</w:t>
      </w:r>
      <w:proofErr w:type="spellEnd"/>
      <w:r w:rsidRPr="002C0120">
        <w:rPr>
          <w:sz w:val="24"/>
          <w:szCs w:val="24"/>
        </w:rPr>
        <w:t xml:space="preserve"> ро</w:t>
      </w:r>
      <w:r w:rsidRPr="002C0120">
        <w:rPr>
          <w:sz w:val="24"/>
          <w:szCs w:val="24"/>
        </w:rPr>
        <w:softHyphen/>
        <w:t>мана В. Астафьева «Прокляты и убиты».</w:t>
      </w:r>
    </w:p>
    <w:p w:rsidR="00C53BBB" w:rsidRPr="002C0120" w:rsidRDefault="00C53BBB" w:rsidP="00C53BBB">
      <w:pPr>
        <w:shd w:val="clear" w:color="auto" w:fill="FFFFFF"/>
        <w:ind w:left="96" w:right="38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>Эволюция прозы и поэзии с модернистской и постмодер</w:t>
      </w:r>
      <w:r w:rsidRPr="002C0120">
        <w:rPr>
          <w:i/>
          <w:iCs/>
          <w:sz w:val="24"/>
          <w:szCs w:val="24"/>
        </w:rPr>
        <w:softHyphen/>
        <w:t xml:space="preserve">нистской доминантой. </w:t>
      </w:r>
      <w:proofErr w:type="gramStart"/>
      <w:r w:rsidRPr="002C0120">
        <w:rPr>
          <w:sz w:val="24"/>
          <w:szCs w:val="24"/>
        </w:rPr>
        <w:t>Многообразие течений и школ «но</w:t>
      </w:r>
      <w:r w:rsidRPr="002C0120">
        <w:rPr>
          <w:sz w:val="24"/>
          <w:szCs w:val="24"/>
        </w:rPr>
        <w:softHyphen/>
        <w:t>вейшей» словесности («другая литература», «андеграунд», «артистическая проза», «</w:t>
      </w:r>
      <w:proofErr w:type="spellStart"/>
      <w:r w:rsidRPr="002C0120">
        <w:rPr>
          <w:sz w:val="24"/>
          <w:szCs w:val="24"/>
        </w:rPr>
        <w:t>соц-арт</w:t>
      </w:r>
      <w:proofErr w:type="spellEnd"/>
      <w:r w:rsidRPr="002C0120">
        <w:rPr>
          <w:sz w:val="24"/>
          <w:szCs w:val="24"/>
        </w:rPr>
        <w:t>», «новая волна» и т.п.).</w:t>
      </w:r>
      <w:proofErr w:type="gramEnd"/>
    </w:p>
    <w:p w:rsidR="00C53BBB" w:rsidRPr="002C0120" w:rsidRDefault="00C53BBB" w:rsidP="00C53BBB">
      <w:pPr>
        <w:shd w:val="clear" w:color="auto" w:fill="FFFFFF"/>
        <w:ind w:left="115" w:right="24" w:firstLine="709"/>
        <w:jc w:val="both"/>
        <w:rPr>
          <w:sz w:val="24"/>
          <w:szCs w:val="24"/>
        </w:rPr>
      </w:pPr>
      <w:r w:rsidRPr="002C0120">
        <w:rPr>
          <w:sz w:val="24"/>
          <w:szCs w:val="24"/>
        </w:rPr>
        <w:t>Поэма в прозе «</w:t>
      </w:r>
      <w:proofErr w:type="gramStart"/>
      <w:r w:rsidRPr="002C0120">
        <w:rPr>
          <w:sz w:val="24"/>
          <w:szCs w:val="24"/>
        </w:rPr>
        <w:t>Москва—Петушки</w:t>
      </w:r>
      <w:proofErr w:type="gramEnd"/>
      <w:r w:rsidRPr="002C0120">
        <w:rPr>
          <w:sz w:val="24"/>
          <w:szCs w:val="24"/>
        </w:rPr>
        <w:t>» В.Ерофеева как вос</w:t>
      </w:r>
      <w:r w:rsidRPr="002C0120">
        <w:rPr>
          <w:sz w:val="24"/>
          <w:szCs w:val="24"/>
        </w:rPr>
        <w:softHyphen/>
        <w:t>создание «новой реальности», выпадение из исторического времени. «Виртуальность» и «</w:t>
      </w:r>
      <w:proofErr w:type="spellStart"/>
      <w:r w:rsidRPr="002C0120">
        <w:rPr>
          <w:sz w:val="24"/>
          <w:szCs w:val="24"/>
        </w:rPr>
        <w:t>фантазийность</w:t>
      </w:r>
      <w:proofErr w:type="spellEnd"/>
      <w:r w:rsidRPr="002C0120">
        <w:rPr>
          <w:sz w:val="24"/>
          <w:szCs w:val="24"/>
        </w:rPr>
        <w:t>» прозы В. Пеле</w:t>
      </w:r>
      <w:r w:rsidRPr="002C0120">
        <w:rPr>
          <w:sz w:val="24"/>
          <w:szCs w:val="24"/>
        </w:rPr>
        <w:softHyphen/>
        <w:t>вина, ее «игровой» характер.</w:t>
      </w:r>
    </w:p>
    <w:p w:rsidR="00C53BBB" w:rsidRPr="002C0120" w:rsidRDefault="00C53BBB" w:rsidP="00C53BBB">
      <w:pPr>
        <w:shd w:val="clear" w:color="auto" w:fill="FFFFFF"/>
        <w:ind w:left="134" w:right="10" w:firstLine="709"/>
        <w:jc w:val="both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>Ироническая поэзия 80</w:t>
      </w:r>
      <w:r w:rsidRPr="002C0120">
        <w:rPr>
          <w:sz w:val="24"/>
          <w:szCs w:val="24"/>
        </w:rPr>
        <w:t>—</w:t>
      </w:r>
      <w:r w:rsidRPr="002C0120">
        <w:rPr>
          <w:i/>
          <w:iCs/>
          <w:sz w:val="24"/>
          <w:szCs w:val="24"/>
        </w:rPr>
        <w:t xml:space="preserve">90-х годов. </w:t>
      </w:r>
      <w:r w:rsidRPr="002C0120">
        <w:rPr>
          <w:sz w:val="24"/>
          <w:szCs w:val="24"/>
        </w:rPr>
        <w:t xml:space="preserve">И. </w:t>
      </w:r>
      <w:proofErr w:type="spellStart"/>
      <w:r w:rsidRPr="002C0120">
        <w:rPr>
          <w:sz w:val="24"/>
          <w:szCs w:val="24"/>
        </w:rPr>
        <w:t>Губерман</w:t>
      </w:r>
      <w:proofErr w:type="spellEnd"/>
      <w:r w:rsidRPr="002C0120">
        <w:rPr>
          <w:sz w:val="24"/>
          <w:szCs w:val="24"/>
        </w:rPr>
        <w:t xml:space="preserve">, Д. </w:t>
      </w:r>
      <w:proofErr w:type="spellStart"/>
      <w:r w:rsidRPr="002C0120">
        <w:rPr>
          <w:sz w:val="24"/>
          <w:szCs w:val="24"/>
        </w:rPr>
        <w:t>Пригов</w:t>
      </w:r>
      <w:proofErr w:type="spellEnd"/>
      <w:r w:rsidRPr="002C0120">
        <w:rPr>
          <w:sz w:val="24"/>
          <w:szCs w:val="24"/>
        </w:rPr>
        <w:t xml:space="preserve">, Т. </w:t>
      </w:r>
      <w:proofErr w:type="spellStart"/>
      <w:r w:rsidRPr="002C0120">
        <w:rPr>
          <w:sz w:val="24"/>
          <w:szCs w:val="24"/>
        </w:rPr>
        <w:t>Кибиров</w:t>
      </w:r>
      <w:proofErr w:type="spellEnd"/>
      <w:r w:rsidRPr="002C0120">
        <w:rPr>
          <w:sz w:val="24"/>
          <w:szCs w:val="24"/>
        </w:rPr>
        <w:t xml:space="preserve"> и др.</w:t>
      </w:r>
    </w:p>
    <w:p w:rsidR="00C53BBB" w:rsidRDefault="00C53BBB" w:rsidP="00C53BBB">
      <w:pPr>
        <w:spacing w:line="360" w:lineRule="auto"/>
        <w:ind w:left="360"/>
        <w:jc w:val="center"/>
        <w:rPr>
          <w:sz w:val="24"/>
          <w:szCs w:val="24"/>
        </w:rPr>
      </w:pPr>
      <w:r w:rsidRPr="002C0120">
        <w:rPr>
          <w:i/>
          <w:iCs/>
          <w:sz w:val="24"/>
          <w:szCs w:val="24"/>
        </w:rPr>
        <w:t>Поэзия и судьба</w:t>
      </w:r>
      <w:r w:rsidRPr="00C53BBB">
        <w:rPr>
          <w:i/>
          <w:iCs/>
          <w:sz w:val="24"/>
          <w:szCs w:val="24"/>
        </w:rPr>
        <w:t xml:space="preserve"> </w:t>
      </w:r>
      <w:r w:rsidRPr="002C0120">
        <w:rPr>
          <w:i/>
          <w:iCs/>
          <w:sz w:val="24"/>
          <w:szCs w:val="24"/>
        </w:rPr>
        <w:t xml:space="preserve">И. Бродского. </w:t>
      </w:r>
      <w:r w:rsidRPr="002C0120">
        <w:rPr>
          <w:sz w:val="24"/>
          <w:szCs w:val="24"/>
        </w:rPr>
        <w:t>Воссоздание «громадного мира зрения» в творчестве</w:t>
      </w:r>
    </w:p>
    <w:p w:rsidR="00C53BBB" w:rsidRDefault="00C53BBB" w:rsidP="00C53BBB">
      <w:pPr>
        <w:spacing w:line="360" w:lineRule="auto"/>
        <w:ind w:left="360"/>
        <w:jc w:val="center"/>
        <w:rPr>
          <w:i/>
          <w:iCs/>
          <w:sz w:val="24"/>
          <w:szCs w:val="24"/>
        </w:rPr>
      </w:pPr>
    </w:p>
    <w:p w:rsidR="00C53BBB" w:rsidRDefault="00C53BBB" w:rsidP="00C53BBB">
      <w:pPr>
        <w:spacing w:line="360" w:lineRule="auto"/>
        <w:ind w:left="360"/>
        <w:jc w:val="center"/>
        <w:rPr>
          <w:i/>
          <w:iCs/>
          <w:sz w:val="24"/>
          <w:szCs w:val="24"/>
        </w:rPr>
      </w:pPr>
    </w:p>
    <w:p w:rsidR="00C53BBB" w:rsidRPr="00C53BBB" w:rsidRDefault="00C53BBB" w:rsidP="00C53BBB">
      <w:pPr>
        <w:spacing w:line="360" w:lineRule="auto"/>
        <w:ind w:left="360"/>
        <w:jc w:val="center"/>
        <w:rPr>
          <w:b/>
          <w:sz w:val="32"/>
          <w:szCs w:val="32"/>
        </w:rPr>
      </w:pPr>
      <w:r w:rsidRPr="002C0120">
        <w:rPr>
          <w:i/>
          <w:iCs/>
          <w:sz w:val="24"/>
          <w:szCs w:val="24"/>
        </w:rPr>
        <w:t xml:space="preserve"> </w:t>
      </w:r>
      <w:r w:rsidRPr="00C53BBB">
        <w:rPr>
          <w:b/>
          <w:sz w:val="32"/>
          <w:szCs w:val="32"/>
        </w:rPr>
        <w:t>Тематическое планирование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2924"/>
        <w:gridCol w:w="1437"/>
        <w:gridCol w:w="2928"/>
        <w:gridCol w:w="2640"/>
      </w:tblGrid>
      <w:tr w:rsidR="00C53BBB" w:rsidRPr="00291A8F" w:rsidTr="002D31FF">
        <w:trPr>
          <w:trHeight w:val="525"/>
        </w:trPr>
        <w:tc>
          <w:tcPr>
            <w:tcW w:w="970" w:type="dxa"/>
            <w:vMerge w:val="restart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1A8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11" w:type="dxa"/>
            <w:vMerge w:val="restart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1A8F">
              <w:rPr>
                <w:b/>
                <w:sz w:val="22"/>
                <w:szCs w:val="22"/>
              </w:rPr>
              <w:t>Тема, раздел</w:t>
            </w:r>
          </w:p>
        </w:tc>
        <w:tc>
          <w:tcPr>
            <w:tcW w:w="1891" w:type="dxa"/>
            <w:vMerge w:val="restart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1A8F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611" w:type="dxa"/>
            <w:gridSpan w:val="2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1A8F">
              <w:rPr>
                <w:b/>
                <w:sz w:val="22"/>
                <w:szCs w:val="22"/>
              </w:rPr>
              <w:t>Уроки развития речи.</w:t>
            </w:r>
          </w:p>
        </w:tc>
      </w:tr>
      <w:tr w:rsidR="00C53BBB" w:rsidRPr="00291A8F" w:rsidTr="002D31FF">
        <w:trPr>
          <w:trHeight w:val="435"/>
        </w:trPr>
        <w:tc>
          <w:tcPr>
            <w:tcW w:w="970" w:type="dxa"/>
            <w:vMerge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1" w:type="dxa"/>
            <w:vMerge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1A8F">
              <w:rPr>
                <w:b/>
                <w:sz w:val="22"/>
                <w:szCs w:val="22"/>
              </w:rPr>
              <w:t>Классные сочинения</w:t>
            </w: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1A8F">
              <w:rPr>
                <w:b/>
                <w:sz w:val="22"/>
                <w:szCs w:val="22"/>
              </w:rPr>
              <w:t>Домашние сочинения.</w:t>
            </w:r>
          </w:p>
        </w:tc>
      </w:tr>
      <w:tr w:rsidR="00C53BBB" w:rsidRPr="00291A8F" w:rsidTr="002D31FF"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1.</w:t>
            </w: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Введение.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53BBB" w:rsidRPr="00291A8F" w:rsidTr="002D31FF"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2.</w:t>
            </w: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Литература начала 20 века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53BBB" w:rsidRPr="00291A8F" w:rsidTr="002D31FF">
        <w:trPr>
          <w:trHeight w:val="767"/>
        </w:trPr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3.</w:t>
            </w: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Литература 20-х годов</w:t>
            </w:r>
          </w:p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 xml:space="preserve"> 20 века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2</w:t>
            </w:r>
          </w:p>
        </w:tc>
      </w:tr>
      <w:tr w:rsidR="00C53BBB" w:rsidRPr="00291A8F" w:rsidTr="002D31FF">
        <w:trPr>
          <w:trHeight w:val="767"/>
        </w:trPr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4.</w:t>
            </w: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Литература 30-х годов</w:t>
            </w:r>
          </w:p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 xml:space="preserve"> 20 века 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1</w:t>
            </w:r>
          </w:p>
        </w:tc>
      </w:tr>
      <w:tr w:rsidR="00C53BBB" w:rsidRPr="00291A8F" w:rsidTr="002D31FF"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5.</w:t>
            </w: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Литература периода Великой Отечественной войны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4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53BBB" w:rsidRPr="00291A8F" w:rsidTr="002D31FF">
        <w:trPr>
          <w:trHeight w:val="864"/>
        </w:trPr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6.</w:t>
            </w: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Литературный процесс 50-80-х годов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1</w:t>
            </w:r>
          </w:p>
        </w:tc>
      </w:tr>
      <w:tr w:rsidR="00C53BBB" w:rsidRPr="00291A8F" w:rsidTr="002D31FF">
        <w:trPr>
          <w:trHeight w:val="879"/>
        </w:trPr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7.</w:t>
            </w: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rPr>
                <w:sz w:val="22"/>
                <w:szCs w:val="22"/>
              </w:rPr>
            </w:pPr>
            <w:r w:rsidRPr="00291A8F">
              <w:rPr>
                <w:spacing w:val="-5"/>
                <w:sz w:val="22"/>
                <w:szCs w:val="22"/>
              </w:rPr>
              <w:t>Новейшая русская проза и поэзия последних десятилетий.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53BBB" w:rsidRPr="00291A8F" w:rsidTr="002D31FF">
        <w:tc>
          <w:tcPr>
            <w:tcW w:w="970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91A8F">
              <w:rPr>
                <w:sz w:val="22"/>
                <w:szCs w:val="22"/>
              </w:rPr>
              <w:t>Итого:</w:t>
            </w:r>
          </w:p>
        </w:tc>
        <w:tc>
          <w:tcPr>
            <w:tcW w:w="1891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4068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53BBB" w:rsidRPr="00291A8F" w:rsidRDefault="00C53BBB" w:rsidP="002D31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53BBB" w:rsidRDefault="00C53BBB" w:rsidP="00C53BBB">
      <w:pPr>
        <w:shd w:val="clear" w:color="auto" w:fill="FFFFFF"/>
        <w:spacing w:before="120" w:line="360" w:lineRule="auto"/>
        <w:ind w:left="10"/>
        <w:rPr>
          <w:sz w:val="24"/>
          <w:szCs w:val="24"/>
        </w:rPr>
      </w:pPr>
    </w:p>
    <w:p w:rsidR="00C53BBB" w:rsidRDefault="00C53BBB" w:rsidP="00C53BBB">
      <w:pPr>
        <w:shd w:val="clear" w:color="auto" w:fill="FFFFFF"/>
        <w:spacing w:before="120" w:line="360" w:lineRule="auto"/>
        <w:ind w:left="10"/>
        <w:rPr>
          <w:sz w:val="24"/>
          <w:szCs w:val="24"/>
        </w:rPr>
      </w:pPr>
    </w:p>
    <w:p w:rsidR="00C53BBB" w:rsidRDefault="00C53BBB" w:rsidP="00C53BBB">
      <w:pPr>
        <w:shd w:val="clear" w:color="auto" w:fill="FFFFFF"/>
        <w:spacing w:before="120" w:line="360" w:lineRule="auto"/>
        <w:ind w:left="10"/>
        <w:rPr>
          <w:sz w:val="24"/>
          <w:szCs w:val="24"/>
        </w:rPr>
      </w:pPr>
    </w:p>
    <w:p w:rsidR="00C53BBB" w:rsidRDefault="00C53BBB" w:rsidP="00C53BBB">
      <w:pPr>
        <w:shd w:val="clear" w:color="auto" w:fill="FFFFFF"/>
        <w:spacing w:before="120" w:line="360" w:lineRule="auto"/>
        <w:ind w:left="10"/>
        <w:rPr>
          <w:sz w:val="24"/>
          <w:szCs w:val="24"/>
        </w:rPr>
      </w:pPr>
    </w:p>
    <w:p w:rsidR="00EC2AA8" w:rsidRDefault="00EC2AA8" w:rsidP="00C53BBB">
      <w:pPr>
        <w:spacing w:line="360" w:lineRule="auto"/>
        <w:jc w:val="center"/>
        <w:rPr>
          <w:sz w:val="24"/>
          <w:szCs w:val="24"/>
        </w:rPr>
      </w:pPr>
    </w:p>
    <w:p w:rsidR="00EC2AA8" w:rsidRDefault="00C53BBB" w:rsidP="00EC2AA8">
      <w:pPr>
        <w:spacing w:line="360" w:lineRule="auto"/>
        <w:rPr>
          <w:b/>
          <w:sz w:val="28"/>
          <w:szCs w:val="28"/>
        </w:rPr>
        <w:sectPr w:rsidR="00EC2AA8" w:rsidSect="0095231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4"/>
          <w:szCs w:val="24"/>
        </w:rPr>
        <w:t>.</w:t>
      </w:r>
      <w:r w:rsidRPr="00C53BBB">
        <w:rPr>
          <w:b/>
          <w:sz w:val="28"/>
          <w:szCs w:val="28"/>
        </w:rPr>
        <w:t xml:space="preserve"> </w:t>
      </w:r>
    </w:p>
    <w:p w:rsidR="00C53BBB" w:rsidRPr="0022017E" w:rsidRDefault="00C53BBB" w:rsidP="00C53BBB">
      <w:pPr>
        <w:spacing w:line="360" w:lineRule="auto"/>
        <w:jc w:val="center"/>
        <w:rPr>
          <w:b/>
          <w:sz w:val="28"/>
          <w:szCs w:val="28"/>
        </w:rPr>
      </w:pPr>
      <w:r w:rsidRPr="0022017E">
        <w:rPr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3827"/>
        <w:gridCol w:w="2693"/>
        <w:gridCol w:w="1843"/>
        <w:gridCol w:w="142"/>
        <w:gridCol w:w="2268"/>
        <w:gridCol w:w="142"/>
        <w:gridCol w:w="1559"/>
        <w:gridCol w:w="1276"/>
      </w:tblGrid>
      <w:tr w:rsidR="00C53BBB" w:rsidTr="002D31FF">
        <w:trPr>
          <w:trHeight w:val="1095"/>
        </w:trPr>
        <w:tc>
          <w:tcPr>
            <w:tcW w:w="675" w:type="dxa"/>
          </w:tcPr>
          <w:p w:rsidR="00C53BBB" w:rsidRPr="002774CD" w:rsidRDefault="00C53BBB" w:rsidP="002D31FF">
            <w:pPr>
              <w:jc w:val="center"/>
              <w:rPr>
                <w:b/>
              </w:rPr>
            </w:pPr>
            <w:r w:rsidRPr="002774CD">
              <w:rPr>
                <w:b/>
              </w:rPr>
              <w:t>№</w:t>
            </w:r>
          </w:p>
        </w:tc>
        <w:tc>
          <w:tcPr>
            <w:tcW w:w="851" w:type="dxa"/>
          </w:tcPr>
          <w:p w:rsidR="00C53BBB" w:rsidRPr="002774CD" w:rsidRDefault="00C53BBB" w:rsidP="002D31FF">
            <w:pPr>
              <w:jc w:val="center"/>
              <w:rPr>
                <w:b/>
              </w:rPr>
            </w:pPr>
            <w:r w:rsidRPr="002774CD">
              <w:rPr>
                <w:b/>
              </w:rPr>
              <w:t>Часы</w:t>
            </w:r>
          </w:p>
        </w:tc>
        <w:tc>
          <w:tcPr>
            <w:tcW w:w="3827" w:type="dxa"/>
          </w:tcPr>
          <w:p w:rsidR="00C53BBB" w:rsidRPr="002774CD" w:rsidRDefault="00C53BBB" w:rsidP="002D31FF">
            <w:pPr>
              <w:jc w:val="center"/>
              <w:rPr>
                <w:b/>
              </w:rPr>
            </w:pPr>
            <w:r w:rsidRPr="002774CD">
              <w:rPr>
                <w:b/>
              </w:rPr>
              <w:t>Изучаемый материал</w:t>
            </w:r>
          </w:p>
        </w:tc>
        <w:tc>
          <w:tcPr>
            <w:tcW w:w="2693" w:type="dxa"/>
          </w:tcPr>
          <w:p w:rsidR="00C53BBB" w:rsidRPr="002774CD" w:rsidRDefault="00C53BBB" w:rsidP="002D31FF">
            <w:pPr>
              <w:jc w:val="center"/>
              <w:rPr>
                <w:b/>
              </w:rPr>
            </w:pPr>
            <w:r w:rsidRPr="002774CD">
              <w:rPr>
                <w:b/>
              </w:rPr>
              <w:t>Теория литературы</w:t>
            </w:r>
          </w:p>
        </w:tc>
        <w:tc>
          <w:tcPr>
            <w:tcW w:w="1985" w:type="dxa"/>
            <w:gridSpan w:val="2"/>
          </w:tcPr>
          <w:p w:rsidR="00C53BBB" w:rsidRPr="002774CD" w:rsidRDefault="00C53BBB" w:rsidP="002D31FF">
            <w:pPr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учителя и учащихся.</w:t>
            </w:r>
          </w:p>
          <w:p w:rsidR="00C53BBB" w:rsidRPr="002774CD" w:rsidRDefault="00C53BBB" w:rsidP="002D31FF">
            <w:pPr>
              <w:jc w:val="center"/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1559" w:type="dxa"/>
          </w:tcPr>
          <w:p w:rsidR="00C53BBB" w:rsidRPr="002774CD" w:rsidRDefault="00C53BBB" w:rsidP="002D31FF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276" w:type="dxa"/>
          </w:tcPr>
          <w:p w:rsidR="00C53BBB" w:rsidRPr="002774CD" w:rsidRDefault="00C53BBB" w:rsidP="002D31F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1-2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 xml:space="preserve">Введение. </w:t>
            </w:r>
            <w:r w:rsidRPr="00361307">
              <w:rPr>
                <w:i/>
              </w:rPr>
              <w:t>Сложность и самобытность русской литературы 20 века.</w:t>
            </w:r>
          </w:p>
        </w:tc>
        <w:tc>
          <w:tcPr>
            <w:tcW w:w="2693" w:type="dxa"/>
          </w:tcPr>
          <w:p w:rsidR="00C53BBB" w:rsidRDefault="00C53BBB" w:rsidP="002D31FF"/>
        </w:tc>
        <w:tc>
          <w:tcPr>
            <w:tcW w:w="1985" w:type="dxa"/>
            <w:gridSpan w:val="2"/>
          </w:tcPr>
          <w:p w:rsidR="00C53BBB" w:rsidRDefault="00C53BBB" w:rsidP="002D31FF">
            <w:proofErr w:type="spellStart"/>
            <w:r>
              <w:t>Аудиоучебник</w:t>
            </w:r>
            <w:proofErr w:type="spellEnd"/>
          </w:p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взаимосвязь литературы и общественной жизни с историческими процессами в стране и мире и их взаимовлияние.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Default="00C53BBB" w:rsidP="002D31FF"/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  <w:rPr>
                <w:b/>
                <w:i/>
              </w:rPr>
            </w:pPr>
            <w:r w:rsidRPr="00361307">
              <w:rPr>
                <w:b/>
                <w:i/>
              </w:rPr>
              <w:t>Литература первой половины 20-го века</w:t>
            </w:r>
          </w:p>
          <w:p w:rsidR="00C53BBB" w:rsidRDefault="00C53BBB" w:rsidP="002D31FF">
            <w:pPr>
              <w:jc w:val="center"/>
            </w:pP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3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Обзор русской литературы первой половины 20-го века</w:t>
            </w:r>
          </w:p>
        </w:tc>
        <w:tc>
          <w:tcPr>
            <w:tcW w:w="2693" w:type="dxa"/>
          </w:tcPr>
          <w:p w:rsidR="00C53BBB" w:rsidRDefault="00C53BBB" w:rsidP="002D31FF"/>
        </w:tc>
        <w:tc>
          <w:tcPr>
            <w:tcW w:w="1985" w:type="dxa"/>
            <w:gridSpan w:val="2"/>
          </w:tcPr>
          <w:p w:rsidR="00C53BBB" w:rsidRDefault="00C53BBB" w:rsidP="002D31FF">
            <w:proofErr w:type="spellStart"/>
            <w:r>
              <w:t>Аудиоучебник</w:t>
            </w:r>
            <w:proofErr w:type="spellEnd"/>
          </w:p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Дать представление о тенденциях русской </w:t>
            </w:r>
            <w:proofErr w:type="spellStart"/>
            <w:r>
              <w:t>литературы</w:t>
            </w:r>
            <w:proofErr w:type="gramStart"/>
            <w:r>
              <w:t>,д</w:t>
            </w:r>
            <w:proofErr w:type="gramEnd"/>
            <w:r>
              <w:t>ать</w:t>
            </w:r>
            <w:proofErr w:type="spellEnd"/>
            <w:r>
              <w:t xml:space="preserve"> толкование понятиям «Серебряный век» , «Модернизм»,  «Декаданс»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rPr>
          <w:trHeight w:val="350"/>
        </w:trPr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Default="00C53BBB" w:rsidP="002D31FF"/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</w:pPr>
            <w:r w:rsidRPr="00361307">
              <w:rPr>
                <w:b/>
                <w:i/>
              </w:rPr>
              <w:t>И. А. Бунин</w:t>
            </w: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4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Живописность, напевность, философская и психологическая насыщенность </w:t>
            </w:r>
            <w:proofErr w:type="spellStart"/>
            <w:r w:rsidRPr="00361307">
              <w:rPr>
                <w:i/>
              </w:rPr>
              <w:t>бунинской</w:t>
            </w:r>
            <w:proofErr w:type="spellEnd"/>
            <w:r w:rsidRPr="00361307">
              <w:rPr>
                <w:i/>
              </w:rPr>
              <w:t xml:space="preserve"> лирики.</w:t>
            </w:r>
          </w:p>
          <w:p w:rsidR="00C53BBB" w:rsidRPr="00361307" w:rsidRDefault="00C53BBB" w:rsidP="002D31FF">
            <w:pPr>
              <w:rPr>
                <w:i/>
              </w:rPr>
            </w:pPr>
          </w:p>
        </w:tc>
        <w:tc>
          <w:tcPr>
            <w:tcW w:w="2693" w:type="dxa"/>
          </w:tcPr>
          <w:p w:rsidR="00C53BBB" w:rsidRDefault="00C53BBB" w:rsidP="002D31FF">
            <w:r>
              <w:t>Приемы словесной живописи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Презентация, учебный фильм</w:t>
            </w:r>
          </w:p>
        </w:tc>
        <w:tc>
          <w:tcPr>
            <w:tcW w:w="2410" w:type="dxa"/>
            <w:gridSpan w:val="2"/>
          </w:tcPr>
          <w:p w:rsidR="00C53BBB" w:rsidRPr="00E858EB" w:rsidRDefault="00C53BBB" w:rsidP="002D31FF">
            <w:r w:rsidRPr="00E858EB">
              <w:t>Дать краткий обзо</w:t>
            </w:r>
            <w:r>
              <w:t>р жизненного и творческого пути</w:t>
            </w:r>
            <w:r w:rsidRPr="00E858EB">
              <w:t>, показать своеобразие стиля И.А Бунина на примере его стихов.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>«Антоновские яблоки</w:t>
            </w:r>
            <w:r w:rsidRPr="00361307">
              <w:rPr>
                <w:i/>
              </w:rPr>
              <w:t xml:space="preserve">». </w:t>
            </w:r>
            <w:proofErr w:type="spellStart"/>
            <w:r w:rsidRPr="00361307">
              <w:rPr>
                <w:i/>
              </w:rPr>
              <w:t>Бунинская</w:t>
            </w:r>
            <w:proofErr w:type="spellEnd"/>
            <w:r w:rsidRPr="00361307">
              <w:rPr>
                <w:i/>
              </w:rPr>
              <w:t xml:space="preserve"> поэтика «остывших» усадеб и лирических воспоминаний.</w:t>
            </w:r>
          </w:p>
        </w:tc>
        <w:tc>
          <w:tcPr>
            <w:tcW w:w="2693" w:type="dxa"/>
          </w:tcPr>
          <w:p w:rsidR="00C53BBB" w:rsidRDefault="00C53BBB" w:rsidP="002D31FF">
            <w:r>
              <w:t>Лирическая проза</w:t>
            </w:r>
          </w:p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 своеобразие стиля писателя  на примере рассказа </w:t>
            </w:r>
          </w:p>
          <w:p w:rsidR="00C53BBB" w:rsidRDefault="00C53BBB" w:rsidP="002D31FF">
            <w:r>
              <w:t xml:space="preserve">« Антоновские яблоки». Уметь анализировать и интерпретировать </w:t>
            </w:r>
            <w:proofErr w:type="gramStart"/>
            <w:r>
              <w:t>художественное</w:t>
            </w:r>
            <w:proofErr w:type="gramEnd"/>
            <w:r>
              <w:t xml:space="preserve"> произведения.</w:t>
            </w:r>
          </w:p>
          <w:p w:rsidR="00C53BBB" w:rsidRDefault="00C53BBB" w:rsidP="002D31FF"/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6-8</w:t>
            </w:r>
          </w:p>
        </w:tc>
        <w:tc>
          <w:tcPr>
            <w:tcW w:w="851" w:type="dxa"/>
          </w:tcPr>
          <w:p w:rsidR="00C53BBB" w:rsidRDefault="00C53BBB" w:rsidP="002D31FF">
            <w:r>
              <w:t>3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«Господин </w:t>
            </w:r>
            <w:r w:rsidRPr="00361307">
              <w:rPr>
                <w:i/>
                <w:u w:val="single"/>
              </w:rPr>
              <w:t>из Сан-Франциско».</w:t>
            </w:r>
            <w:r w:rsidRPr="00361307">
              <w:rPr>
                <w:i/>
              </w:rPr>
              <w:t xml:space="preserve"> Тема «закатной» цивилизации и образ «нового человека со старым сердцем».</w:t>
            </w:r>
          </w:p>
        </w:tc>
        <w:tc>
          <w:tcPr>
            <w:tcW w:w="2693" w:type="dxa"/>
          </w:tcPr>
          <w:p w:rsidR="00C53BBB" w:rsidRDefault="00C53BBB" w:rsidP="002D31FF"/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Раскрыть философское содержание рассказа И.А Бунина. Аналитическое  чтение</w:t>
            </w:r>
          </w:p>
          <w:p w:rsidR="00C53BBB" w:rsidRDefault="00C53BBB" w:rsidP="002D31FF"/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9-10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>«Чистый понедельник».</w:t>
            </w:r>
            <w:r w:rsidRPr="00361307">
              <w:rPr>
                <w:i/>
              </w:rPr>
              <w:t xml:space="preserve"> Тема России, ее духовных тайн и нерушимых ценностей.</w:t>
            </w:r>
          </w:p>
        </w:tc>
        <w:tc>
          <w:tcPr>
            <w:tcW w:w="2693" w:type="dxa"/>
          </w:tcPr>
          <w:p w:rsidR="00C53BBB" w:rsidRDefault="00C53BBB" w:rsidP="002D31FF"/>
        </w:tc>
        <w:tc>
          <w:tcPr>
            <w:tcW w:w="1985" w:type="dxa"/>
            <w:gridSpan w:val="2"/>
          </w:tcPr>
          <w:p w:rsidR="00C53BBB" w:rsidRDefault="00C53BBB" w:rsidP="002D31FF"/>
          <w:p w:rsidR="00C53BBB" w:rsidRDefault="00C53BBB" w:rsidP="002D31FF">
            <w:r>
              <w:t>Аудиокнига</w:t>
            </w:r>
          </w:p>
          <w:p w:rsidR="00C53BBB" w:rsidRDefault="00C53BBB" w:rsidP="002D31FF">
            <w:r>
              <w:t>Интерактивный тест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рассказов, новизну в изображении психологического состояния человека, вызвать желания обсудить прочитанное.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Default="00C53BBB" w:rsidP="002D31FF"/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  <w:rPr>
                <w:b/>
                <w:i/>
              </w:rPr>
            </w:pPr>
            <w:r w:rsidRPr="00361307">
              <w:rPr>
                <w:b/>
                <w:i/>
              </w:rPr>
              <w:t>А.И. Куприн</w:t>
            </w:r>
          </w:p>
          <w:p w:rsidR="00C53BBB" w:rsidRDefault="00C53BBB" w:rsidP="002D31FF">
            <w:pPr>
              <w:jc w:val="center"/>
            </w:pP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i/>
                <w:u w:val="single"/>
              </w:rPr>
              <w:t>«Олеся</w:t>
            </w:r>
            <w:r w:rsidRPr="00361307">
              <w:rPr>
                <w:i/>
              </w:rPr>
              <w:t>». Внутренняя цельность и красота «природного» человека</w:t>
            </w:r>
            <w:proofErr w:type="gramStart"/>
            <w:r w:rsidRPr="00361307">
              <w:rPr>
                <w:i/>
              </w:rPr>
              <w:t>.</w:t>
            </w:r>
            <w:proofErr w:type="gramEnd"/>
            <w:r w:rsidRPr="00361307">
              <w:rPr>
                <w:i/>
              </w:rPr>
              <w:t xml:space="preserve"> </w:t>
            </w:r>
            <w:proofErr w:type="gramStart"/>
            <w:r w:rsidRPr="00361307">
              <w:rPr>
                <w:i/>
              </w:rPr>
              <w:t>к</w:t>
            </w:r>
            <w:proofErr w:type="gramEnd"/>
            <w:r w:rsidRPr="00361307">
              <w:rPr>
                <w:i/>
              </w:rPr>
              <w:t>расоты и духовной мощи свободного человека.</w:t>
            </w:r>
          </w:p>
        </w:tc>
        <w:tc>
          <w:tcPr>
            <w:tcW w:w="2693" w:type="dxa"/>
          </w:tcPr>
          <w:p w:rsidR="00C53BBB" w:rsidRDefault="00C53BBB" w:rsidP="002D31FF">
            <w:r>
              <w:t>Очерковая проза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 своеобразие стиля писателя  на примере рассказа </w:t>
            </w:r>
          </w:p>
          <w:p w:rsidR="00C53BBB" w:rsidRDefault="00C53BBB" w:rsidP="002D31FF">
            <w:r>
              <w:t xml:space="preserve">«Олеся». Уметь анализировать и интерпретировать </w:t>
            </w:r>
            <w:proofErr w:type="gramStart"/>
            <w:r>
              <w:t>художественное</w:t>
            </w:r>
            <w:proofErr w:type="gramEnd"/>
            <w:r>
              <w:t xml:space="preserve"> произведения.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12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 «</w:t>
            </w:r>
            <w:r w:rsidRPr="00361307">
              <w:rPr>
                <w:i/>
                <w:u w:val="single"/>
              </w:rPr>
              <w:t>Поединок»</w:t>
            </w:r>
            <w:r w:rsidRPr="00361307">
              <w:rPr>
                <w:i/>
              </w:rPr>
              <w:t>. Мир армейских  отношений как отражение духовного кризиса общества.</w:t>
            </w:r>
          </w:p>
        </w:tc>
        <w:tc>
          <w:tcPr>
            <w:tcW w:w="2693" w:type="dxa"/>
          </w:tcPr>
          <w:p w:rsidR="00C53BBB" w:rsidRPr="0096405F" w:rsidRDefault="00C53BBB" w:rsidP="002D31FF">
            <w:r w:rsidRPr="0096405F">
              <w:t>Романтизированная проза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 xml:space="preserve">Анализ повести по плану 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Раскрыть идею и художественные особенности повести. Указать на роль детали художественном повествовании. 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13-15</w:t>
            </w:r>
          </w:p>
        </w:tc>
        <w:tc>
          <w:tcPr>
            <w:tcW w:w="851" w:type="dxa"/>
          </w:tcPr>
          <w:p w:rsidR="00C53BBB" w:rsidRDefault="00C53BBB" w:rsidP="002D31FF">
            <w:r>
              <w:t>3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>«Гранатовый браслет</w:t>
            </w:r>
            <w:r w:rsidRPr="00361307">
              <w:rPr>
                <w:i/>
              </w:rPr>
              <w:t>». Нравственно-философский смысл истории о «невозможной» любви.</w:t>
            </w:r>
          </w:p>
        </w:tc>
        <w:tc>
          <w:tcPr>
            <w:tcW w:w="2693" w:type="dxa"/>
          </w:tcPr>
          <w:p w:rsidR="00C53BBB" w:rsidRPr="0096405F" w:rsidRDefault="00C53BBB" w:rsidP="002D31FF"/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мастерство писателя в изображении мира человеческих чувств. Раскрыть идею и художественные особенности повести.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16-17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CB591E" w:rsidRDefault="00C53BBB" w:rsidP="002D31FF">
            <w:pPr>
              <w:rPr>
                <w:b/>
                <w:i/>
              </w:rPr>
            </w:pPr>
            <w:r w:rsidRPr="00CB591E">
              <w:rPr>
                <w:b/>
                <w:i/>
              </w:rPr>
              <w:t>Сочинение по творчеству А. Куприна и</w:t>
            </w:r>
          </w:p>
          <w:p w:rsidR="00C53BBB" w:rsidRPr="00CB591E" w:rsidRDefault="00C53BBB" w:rsidP="002D31FF">
            <w:pPr>
              <w:rPr>
                <w:b/>
                <w:i/>
              </w:rPr>
            </w:pPr>
            <w:r w:rsidRPr="00CB591E">
              <w:rPr>
                <w:b/>
                <w:i/>
              </w:rPr>
              <w:t>И. Бунина.</w:t>
            </w:r>
          </w:p>
          <w:p w:rsidR="00C53BBB" w:rsidRPr="00E858EB" w:rsidRDefault="00C53BBB" w:rsidP="002D31FF">
            <w:pPr>
              <w:rPr>
                <w:b/>
                <w:i/>
              </w:rPr>
            </w:pPr>
            <w:r w:rsidRPr="00E858EB">
              <w:rPr>
                <w:b/>
                <w:i/>
              </w:rPr>
              <w:t>Р.р. Р.р.</w:t>
            </w:r>
          </w:p>
        </w:tc>
        <w:tc>
          <w:tcPr>
            <w:tcW w:w="2693" w:type="dxa"/>
          </w:tcPr>
          <w:p w:rsidR="00C53BBB" w:rsidRPr="0096405F" w:rsidRDefault="00C53BBB" w:rsidP="002D31FF">
            <w:r w:rsidRPr="0096405F">
              <w:t>Тема любви</w:t>
            </w:r>
          </w:p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Использовать приобретенные знания и умения в практической деятельности.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Default="00C53BBB" w:rsidP="002D31FF"/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</w:pP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18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«</w:t>
            </w:r>
            <w:r>
              <w:rPr>
                <w:i/>
              </w:rPr>
              <w:t xml:space="preserve">Макар </w:t>
            </w:r>
            <w:proofErr w:type="spellStart"/>
            <w:r>
              <w:rPr>
                <w:i/>
              </w:rPr>
              <w:t>Чудра</w:t>
            </w:r>
            <w:proofErr w:type="spellEnd"/>
            <w:r>
              <w:rPr>
                <w:i/>
              </w:rPr>
              <w:t>». Романтизм Горького</w:t>
            </w:r>
          </w:p>
          <w:p w:rsidR="00C53BBB" w:rsidRPr="00361307" w:rsidRDefault="00C53BBB" w:rsidP="002D31FF">
            <w:pPr>
              <w:rPr>
                <w:i/>
              </w:rPr>
            </w:pPr>
          </w:p>
        </w:tc>
        <w:tc>
          <w:tcPr>
            <w:tcW w:w="2693" w:type="dxa"/>
          </w:tcPr>
          <w:p w:rsidR="00C53BBB" w:rsidRDefault="00C53BBB" w:rsidP="002D31FF">
            <w:r>
              <w:t>Романтизм Горького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 xml:space="preserve">Художественный  фильм </w:t>
            </w:r>
            <w:proofErr w:type="gramStart"/>
            <w:r>
              <w:t xml:space="preserve">( </w:t>
            </w:r>
            <w:proofErr w:type="gramEnd"/>
            <w:r>
              <w:t>просмотр фрагментов).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особенности романтизма М.Горького, проследить</w:t>
            </w:r>
            <w:proofErr w:type="gramStart"/>
            <w:r>
              <w:t xml:space="preserve"> ,</w:t>
            </w:r>
            <w:proofErr w:type="gramEnd"/>
            <w:r>
              <w:t>как в композиции раскрывается замысел писателя.</w:t>
            </w:r>
          </w:p>
          <w:p w:rsidR="00C53BBB" w:rsidRDefault="00C53BBB" w:rsidP="002D31FF"/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19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 xml:space="preserve">Старуха </w:t>
            </w:r>
            <w:proofErr w:type="spellStart"/>
            <w:r w:rsidRPr="00361307">
              <w:rPr>
                <w:i/>
                <w:u w:val="single"/>
              </w:rPr>
              <w:t>Изергиль</w:t>
            </w:r>
            <w:proofErr w:type="spellEnd"/>
            <w:r w:rsidRPr="00361307">
              <w:rPr>
                <w:i/>
                <w:u w:val="single"/>
              </w:rPr>
              <w:t>»</w:t>
            </w:r>
            <w:proofErr w:type="gramStart"/>
            <w:r w:rsidRPr="00361307">
              <w:rPr>
                <w:i/>
                <w:u w:val="single"/>
              </w:rPr>
              <w:t>.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оспевание красоты и духовной мощи свободного человека.</w:t>
            </w:r>
          </w:p>
        </w:tc>
        <w:tc>
          <w:tcPr>
            <w:tcW w:w="2693" w:type="dxa"/>
          </w:tcPr>
          <w:p w:rsidR="00C53BBB" w:rsidRDefault="00C53BBB" w:rsidP="002D31FF">
            <w:r>
              <w:t>Тема свободы, романтический герой</w:t>
            </w:r>
          </w:p>
          <w:p w:rsidR="00C53BBB" w:rsidRDefault="00C53BBB" w:rsidP="002D31FF"/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/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20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Протест героя-одиночки против </w:t>
            </w:r>
            <w:r w:rsidRPr="00361307">
              <w:rPr>
                <w:i/>
              </w:rPr>
              <w:lastRenderedPageBreak/>
              <w:t xml:space="preserve">«бескрылого существования», «пустыря в душе» в </w:t>
            </w:r>
            <w:r w:rsidRPr="00361307">
              <w:rPr>
                <w:i/>
                <w:u w:val="single"/>
              </w:rPr>
              <w:t>повести «Фома Гордеев»</w:t>
            </w:r>
          </w:p>
        </w:tc>
        <w:tc>
          <w:tcPr>
            <w:tcW w:w="2693" w:type="dxa"/>
          </w:tcPr>
          <w:p w:rsidR="00C53BBB" w:rsidRDefault="00C53BBB" w:rsidP="002D31FF">
            <w:r>
              <w:lastRenderedPageBreak/>
              <w:t xml:space="preserve">Тема протеста героя </w:t>
            </w:r>
            <w:r>
              <w:lastRenderedPageBreak/>
              <w:t>одиночки</w:t>
            </w:r>
          </w:p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 своеобразие </w:t>
            </w:r>
            <w:r>
              <w:lastRenderedPageBreak/>
              <w:t xml:space="preserve">повести  на примере рассказа </w:t>
            </w:r>
          </w:p>
          <w:p w:rsidR="00C53BBB" w:rsidRDefault="00C53BBB" w:rsidP="002D31FF">
            <w:r>
              <w:t xml:space="preserve"> Уметь анализировать и интерпретировать </w:t>
            </w:r>
            <w:proofErr w:type="gramStart"/>
            <w:r>
              <w:t>художественное</w:t>
            </w:r>
            <w:proofErr w:type="gramEnd"/>
            <w:r>
              <w:t xml:space="preserve"> произведения.</w:t>
            </w:r>
          </w:p>
          <w:p w:rsidR="00C53BBB" w:rsidRDefault="00C53BBB" w:rsidP="002D31FF"/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rPr>
          <w:trHeight w:val="1380"/>
        </w:trPr>
        <w:tc>
          <w:tcPr>
            <w:tcW w:w="675" w:type="dxa"/>
          </w:tcPr>
          <w:p w:rsidR="00C53BBB" w:rsidRDefault="00C53BBB" w:rsidP="002D31FF">
            <w:r>
              <w:lastRenderedPageBreak/>
              <w:t>21-24</w:t>
            </w:r>
          </w:p>
        </w:tc>
        <w:tc>
          <w:tcPr>
            <w:tcW w:w="851" w:type="dxa"/>
          </w:tcPr>
          <w:p w:rsidR="00C53BBB" w:rsidRDefault="00C53BBB" w:rsidP="002D31FF">
            <w:r>
              <w:t>4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>«На дне».</w:t>
            </w:r>
            <w:r w:rsidRPr="00361307">
              <w:rPr>
                <w:i/>
              </w:rPr>
              <w:t xml:space="preserve"> Философско-этическая проблематика пьесы о людях дна.</w:t>
            </w:r>
          </w:p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Спор героев о правде и мечте как образно- тематический стержень пьесы.</w:t>
            </w:r>
          </w:p>
        </w:tc>
        <w:tc>
          <w:tcPr>
            <w:tcW w:w="2693" w:type="dxa"/>
          </w:tcPr>
          <w:p w:rsidR="00C53BBB" w:rsidRPr="00361307" w:rsidRDefault="00C53BBB" w:rsidP="002D31FF">
            <w:pPr>
              <w:rPr>
                <w:sz w:val="18"/>
                <w:szCs w:val="18"/>
              </w:rPr>
            </w:pPr>
            <w:r w:rsidRPr="00361307">
              <w:rPr>
                <w:sz w:val="18"/>
                <w:szCs w:val="18"/>
              </w:rPr>
              <w:t>Символическая деталь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Завершить творческую работу</w:t>
            </w:r>
          </w:p>
          <w:p w:rsidR="00C53BBB" w:rsidRDefault="00C53BBB" w:rsidP="002D31FF">
            <w:r>
              <w:t xml:space="preserve">Наизусть </w:t>
            </w:r>
            <w:proofErr w:type="spellStart"/>
            <w:r>
              <w:t>монолог</w:t>
            </w:r>
            <w:proofErr w:type="gramStart"/>
            <w:r>
              <w:t>,а</w:t>
            </w:r>
            <w:proofErr w:type="gramEnd"/>
            <w:r>
              <w:t>нализ</w:t>
            </w:r>
            <w:proofErr w:type="spellEnd"/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 своеобразие стиля писателя  на примере рассказа </w:t>
            </w:r>
          </w:p>
          <w:p w:rsidR="00C53BBB" w:rsidRDefault="00C53BBB" w:rsidP="002D31FF">
            <w:r>
              <w:t xml:space="preserve"> Уметь анализировать и интерпретировать художественное произведение.</w:t>
            </w:r>
          </w:p>
        </w:tc>
        <w:tc>
          <w:tcPr>
            <w:tcW w:w="1559" w:type="dxa"/>
          </w:tcPr>
          <w:p w:rsidR="00C53BBB" w:rsidRDefault="00C53BBB" w:rsidP="002D31FF">
            <w:r>
              <w:t>Тест</w:t>
            </w:r>
          </w:p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RPr="00361307" w:rsidTr="002D31FF">
        <w:tc>
          <w:tcPr>
            <w:tcW w:w="675" w:type="dxa"/>
          </w:tcPr>
          <w:p w:rsidR="00C53BBB" w:rsidRPr="0096405F" w:rsidRDefault="00C53BBB" w:rsidP="002D31FF">
            <w:r>
              <w:t>25</w:t>
            </w:r>
          </w:p>
        </w:tc>
        <w:tc>
          <w:tcPr>
            <w:tcW w:w="851" w:type="dxa"/>
          </w:tcPr>
          <w:p w:rsidR="00C53BBB" w:rsidRPr="0096405F" w:rsidRDefault="00C53BBB" w:rsidP="002D31FF"/>
        </w:tc>
        <w:tc>
          <w:tcPr>
            <w:tcW w:w="3827" w:type="dxa"/>
          </w:tcPr>
          <w:p w:rsidR="00C53BBB" w:rsidRPr="000D0F0F" w:rsidRDefault="00C53BBB" w:rsidP="002D31FF">
            <w:pPr>
              <w:rPr>
                <w:b/>
                <w:i/>
              </w:rPr>
            </w:pPr>
            <w:r w:rsidRPr="000D0F0F">
              <w:rPr>
                <w:b/>
                <w:i/>
              </w:rPr>
              <w:t>Р.р</w:t>
            </w:r>
            <w:proofErr w:type="gramStart"/>
            <w:r w:rsidRPr="000D0F0F">
              <w:rPr>
                <w:b/>
                <w:i/>
              </w:rPr>
              <w:t>.</w:t>
            </w:r>
            <w:r>
              <w:rPr>
                <w:b/>
                <w:i/>
              </w:rPr>
              <w:t>С</w:t>
            </w:r>
            <w:proofErr w:type="gramEnd"/>
            <w:r>
              <w:rPr>
                <w:b/>
                <w:i/>
              </w:rPr>
              <w:t>очинение</w:t>
            </w:r>
          </w:p>
        </w:tc>
        <w:tc>
          <w:tcPr>
            <w:tcW w:w="2693" w:type="dxa"/>
          </w:tcPr>
          <w:p w:rsidR="00C53BBB" w:rsidRPr="0096405F" w:rsidRDefault="00C53BBB" w:rsidP="002D31FF">
            <w:r w:rsidRPr="0096405F">
              <w:t>По творчеству Горького «Спор героев о правде»</w:t>
            </w:r>
          </w:p>
        </w:tc>
        <w:tc>
          <w:tcPr>
            <w:tcW w:w="1985" w:type="dxa"/>
            <w:gridSpan w:val="2"/>
          </w:tcPr>
          <w:p w:rsidR="00C53BBB" w:rsidRPr="00361307" w:rsidRDefault="00C53BBB" w:rsidP="002D31FF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C53BBB" w:rsidRPr="00361307" w:rsidRDefault="00C53BBB" w:rsidP="002D31FF">
            <w:pPr>
              <w:rPr>
                <w:color w:val="FF0000"/>
              </w:rPr>
            </w:pPr>
            <w:r w:rsidRPr="004C2323">
              <w:t>Выявить позиции героев повести и авторскую позицию по отношению к вопросу о правде</w:t>
            </w:r>
            <w:r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C53BBB" w:rsidRPr="00CB591E" w:rsidRDefault="00C53BBB" w:rsidP="002D31FF">
            <w:pPr>
              <w:rPr>
                <w:b/>
                <w:i/>
              </w:rPr>
            </w:pPr>
            <w:r w:rsidRPr="00CB591E">
              <w:rPr>
                <w:b/>
                <w:i/>
              </w:rPr>
              <w:t>Сочинение</w:t>
            </w:r>
          </w:p>
          <w:p w:rsidR="00C53BBB" w:rsidRPr="00BC5D94" w:rsidRDefault="00C53BBB" w:rsidP="002D31FF"/>
        </w:tc>
        <w:tc>
          <w:tcPr>
            <w:tcW w:w="1276" w:type="dxa"/>
          </w:tcPr>
          <w:p w:rsidR="00C53BBB" w:rsidRPr="00361307" w:rsidRDefault="00C53BBB" w:rsidP="002D31FF">
            <w:pPr>
              <w:rPr>
                <w:color w:val="FF0000"/>
              </w:rPr>
            </w:pPr>
          </w:p>
        </w:tc>
      </w:tr>
      <w:tr w:rsidR="00C53BBB" w:rsidRPr="00361307" w:rsidTr="002D31FF">
        <w:trPr>
          <w:trHeight w:val="1488"/>
        </w:trPr>
        <w:tc>
          <w:tcPr>
            <w:tcW w:w="675" w:type="dxa"/>
          </w:tcPr>
          <w:p w:rsidR="00C53BBB" w:rsidRDefault="00C53BBB" w:rsidP="002D31FF">
            <w:r>
              <w:t>26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b/>
                <w:i/>
              </w:rPr>
              <w:t>Серебряный век русской поэзии как своеобразный «русский ренессанс</w:t>
            </w:r>
            <w:proofErr w:type="gramStart"/>
            <w:r w:rsidRPr="00361307">
              <w:rPr>
                <w:b/>
                <w:i/>
              </w:rPr>
              <w:t>»</w:t>
            </w:r>
            <w:r w:rsidRPr="00361307">
              <w:rPr>
                <w:i/>
              </w:rPr>
              <w:t>(</w:t>
            </w:r>
            <w:proofErr w:type="gramEnd"/>
            <w:r w:rsidRPr="00361307">
              <w:rPr>
                <w:i/>
              </w:rPr>
              <w:t>обзор)</w:t>
            </w:r>
          </w:p>
        </w:tc>
        <w:tc>
          <w:tcPr>
            <w:tcW w:w="2693" w:type="dxa"/>
          </w:tcPr>
          <w:p w:rsidR="00C53BBB" w:rsidRDefault="00C53BBB" w:rsidP="002D31FF"/>
        </w:tc>
        <w:tc>
          <w:tcPr>
            <w:tcW w:w="1985" w:type="dxa"/>
            <w:gridSpan w:val="2"/>
          </w:tcPr>
          <w:p w:rsidR="00C53BBB" w:rsidRDefault="00C53BBB" w:rsidP="002D31FF">
            <w:r w:rsidRPr="000D0F0F">
              <w:t>Урок-презентация</w:t>
            </w:r>
          </w:p>
        </w:tc>
        <w:tc>
          <w:tcPr>
            <w:tcW w:w="2410" w:type="dxa"/>
            <w:gridSpan w:val="2"/>
          </w:tcPr>
          <w:p w:rsidR="00C53BBB" w:rsidRPr="000D0F0F" w:rsidRDefault="00C53BBB" w:rsidP="002D31FF">
            <w:r w:rsidRPr="000D0F0F">
              <w:t>Дать краткую характ</w:t>
            </w:r>
            <w:r>
              <w:t>еристику поэтики и мировоззрения</w:t>
            </w:r>
            <w:r w:rsidRPr="000D0F0F">
              <w:t xml:space="preserve"> </w:t>
            </w:r>
            <w:proofErr w:type="spellStart"/>
            <w:r w:rsidRPr="000D0F0F">
              <w:t>поэтов</w:t>
            </w:r>
            <w:proofErr w:type="gramStart"/>
            <w:r w:rsidRPr="000D0F0F">
              <w:t>.П</w:t>
            </w:r>
            <w:proofErr w:type="gramEnd"/>
            <w:r w:rsidRPr="000D0F0F">
              <w:t>оказать</w:t>
            </w:r>
            <w:proofErr w:type="spellEnd"/>
            <w:r w:rsidRPr="000D0F0F">
              <w:t xml:space="preserve"> яркую индивидуальность </w:t>
            </w:r>
            <w:proofErr w:type="spellStart"/>
            <w:r w:rsidRPr="000D0F0F">
              <w:t>поэзии.Проанилизировать</w:t>
            </w:r>
            <w:proofErr w:type="spellEnd"/>
            <w:r w:rsidRPr="000D0F0F">
              <w:t xml:space="preserve"> стихи.</w:t>
            </w:r>
          </w:p>
        </w:tc>
        <w:tc>
          <w:tcPr>
            <w:tcW w:w="1559" w:type="dxa"/>
          </w:tcPr>
          <w:p w:rsidR="00C53BBB" w:rsidRPr="00D60569" w:rsidRDefault="00C53BBB" w:rsidP="002D31FF"/>
        </w:tc>
        <w:tc>
          <w:tcPr>
            <w:tcW w:w="1276" w:type="dxa"/>
          </w:tcPr>
          <w:p w:rsidR="00C53BBB" w:rsidRPr="00D60569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27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Истоки русского символизма. Художественные открытия, поиски новых форм.</w:t>
            </w:r>
          </w:p>
        </w:tc>
        <w:tc>
          <w:tcPr>
            <w:tcW w:w="2693" w:type="dxa"/>
          </w:tcPr>
          <w:p w:rsidR="00C53BBB" w:rsidRDefault="00C53BBB" w:rsidP="002D31FF"/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Охарактеризовать  творчество основоположников русского символизма.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28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 xml:space="preserve">В. Брюсов. </w:t>
            </w:r>
            <w:r w:rsidRPr="00361307">
              <w:rPr>
                <w:i/>
              </w:rPr>
              <w:t>Стилистическая строгость, образно-тематическое единство лирики поэта.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Звукообраз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Аудиозапись,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поэта</w:t>
            </w:r>
            <w:proofErr w:type="gramStart"/>
            <w:r>
              <w:t xml:space="preserve"> .</w:t>
            </w:r>
            <w:proofErr w:type="gramEnd"/>
            <w:r>
              <w:t xml:space="preserve"> Уметь анализировать и интерпретировать художественное произведения.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30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>К. Бальмонт.</w:t>
            </w:r>
            <w:r w:rsidRPr="00361307">
              <w:rPr>
                <w:i/>
              </w:rPr>
              <w:t xml:space="preserve"> «Солнечность» и «</w:t>
            </w:r>
            <w:proofErr w:type="spellStart"/>
            <w:r w:rsidRPr="00361307">
              <w:rPr>
                <w:i/>
              </w:rPr>
              <w:t>моцартианство</w:t>
            </w:r>
            <w:proofErr w:type="spellEnd"/>
            <w:r w:rsidRPr="00361307">
              <w:rPr>
                <w:i/>
              </w:rPr>
              <w:t>»  поэзии Бальмонта, ее созвучность романтическим настроениям эпохи.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Принцип символизации в поэзии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Аудиозапись,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яркую индивидуальность поэта</w:t>
            </w:r>
            <w:proofErr w:type="gramStart"/>
            <w:r>
              <w:t xml:space="preserve"> .</w:t>
            </w:r>
            <w:proofErr w:type="gramEnd"/>
            <w:r>
              <w:t xml:space="preserve"> Дать краткую характеристику поэтики и мировоззрения поэта.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31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b/>
                <w:i/>
              </w:rPr>
              <w:t xml:space="preserve">И. Ф. Анненский. </w:t>
            </w:r>
            <w:r w:rsidRPr="00361307">
              <w:rPr>
                <w:i/>
              </w:rPr>
              <w:t xml:space="preserve">Внутренний драматизм и </w:t>
            </w:r>
            <w:proofErr w:type="spellStart"/>
            <w:r w:rsidRPr="00361307">
              <w:rPr>
                <w:i/>
              </w:rPr>
              <w:t>исповедальность</w:t>
            </w:r>
            <w:proofErr w:type="spellEnd"/>
            <w:r w:rsidRPr="00361307">
              <w:rPr>
                <w:i/>
              </w:rPr>
              <w:t xml:space="preserve"> лирики.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Жанр «трилистника»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Аудиозапись,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краткую характеристику  поэтики и мировоззрения. Проанализировать стихи.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32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 xml:space="preserve">А. Белый. </w:t>
            </w:r>
            <w:r w:rsidRPr="00361307">
              <w:rPr>
                <w:i/>
              </w:rPr>
              <w:t xml:space="preserve">Тема родины, боль и тревоги </w:t>
            </w:r>
            <w:r w:rsidRPr="00361307">
              <w:rPr>
                <w:i/>
              </w:rPr>
              <w:lastRenderedPageBreak/>
              <w:t>за судьбу России.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lastRenderedPageBreak/>
              <w:t>Музыкальность стиха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 xml:space="preserve">Аудиозапись, </w:t>
            </w:r>
            <w:r>
              <w:lastRenderedPageBreak/>
              <w:t>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lastRenderedPageBreak/>
              <w:t xml:space="preserve">Дать краткую </w:t>
            </w:r>
            <w:r>
              <w:lastRenderedPageBreak/>
              <w:t>характеристику  поэтики и мировоззрения. Проанализировать стихи.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33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Истоки русского акмеизма. Утверждение красоты земной жизни, создание зримых образов конкретного мира.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Неоромантизм</w:t>
            </w:r>
          </w:p>
          <w:p w:rsidR="00C53BBB" w:rsidRPr="00D60569" w:rsidRDefault="00C53BBB" w:rsidP="002D31FF"/>
        </w:tc>
        <w:tc>
          <w:tcPr>
            <w:tcW w:w="1985" w:type="dxa"/>
            <w:gridSpan w:val="2"/>
          </w:tcPr>
          <w:p w:rsidR="00C53BBB" w:rsidRDefault="00C53BBB" w:rsidP="002D31FF">
            <w:r>
              <w:t>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понятие об акмеизме, выделить основные черты его поэтики; Дать краткую характеристику  творчества поэтов-акмеистов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rPr>
          <w:trHeight w:val="1065"/>
        </w:trPr>
        <w:tc>
          <w:tcPr>
            <w:tcW w:w="675" w:type="dxa"/>
          </w:tcPr>
          <w:p w:rsidR="00C53BBB" w:rsidRDefault="00C53BBB" w:rsidP="002D31FF">
            <w:r>
              <w:t>34-35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b/>
                <w:i/>
              </w:rPr>
              <w:t xml:space="preserve">Н. С. Гумилев. </w:t>
            </w:r>
            <w:r w:rsidRPr="00361307">
              <w:rPr>
                <w:i/>
              </w:rPr>
              <w:t>Своеобразие лирических сюжетов.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Лирический герой-маска</w:t>
            </w:r>
          </w:p>
          <w:p w:rsidR="00C53BBB" w:rsidRPr="00D60569" w:rsidRDefault="00C53BBB" w:rsidP="002D31FF"/>
        </w:tc>
        <w:tc>
          <w:tcPr>
            <w:tcW w:w="1985" w:type="dxa"/>
            <w:gridSpan w:val="2"/>
          </w:tcPr>
          <w:p w:rsidR="00C53BBB" w:rsidRDefault="00C53BBB" w:rsidP="002D31FF">
            <w:r>
              <w:t>Аудиозапись,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краткую характеристику  поэтики и мировоззрение поэта. Проанализировать стихи.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36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Футуризм. Манифесты футуризма, их пафос, проблематика.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Абсолютизация «</w:t>
            </w:r>
            <w:proofErr w:type="spellStart"/>
            <w:r w:rsidRPr="00D60569">
              <w:t>самовитого</w:t>
            </w:r>
            <w:proofErr w:type="spellEnd"/>
            <w:r w:rsidRPr="00D60569">
              <w:t>» слова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понятие о футуризме; Сделать обзор творчества поэтов – футуристов.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37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>И. Северянин.</w:t>
            </w:r>
            <w:r w:rsidRPr="00361307">
              <w:rPr>
                <w:i/>
              </w:rPr>
              <w:t xml:space="preserve"> Национальная взволнованность и ироничность поэзии, оригинальность словотворчества.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эгофутуризм</w:t>
            </w:r>
          </w:p>
        </w:tc>
        <w:tc>
          <w:tcPr>
            <w:tcW w:w="1985" w:type="dxa"/>
            <w:gridSpan w:val="2"/>
          </w:tcPr>
          <w:p w:rsidR="00C53BBB" w:rsidRDefault="00C53BBB" w:rsidP="002D31FF">
            <w:r>
              <w:t>Аудиозапись,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Познакомить с личностью и поэзией И.Северянина, показать  истоки и значение его творчества. Проанализировать стихи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38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 xml:space="preserve">В. Хлебников. </w:t>
            </w:r>
            <w:r w:rsidRPr="00361307">
              <w:rPr>
                <w:i/>
              </w:rPr>
              <w:t>Творчество поэта и ег</w:t>
            </w:r>
            <w:proofErr w:type="gramStart"/>
            <w:r w:rsidRPr="00361307">
              <w:rPr>
                <w:i/>
              </w:rPr>
              <w:t>о»</w:t>
            </w:r>
            <w:proofErr w:type="gramEnd"/>
            <w:r w:rsidRPr="00361307">
              <w:rPr>
                <w:i/>
              </w:rPr>
              <w:t xml:space="preserve">программное» значение для </w:t>
            </w:r>
            <w:proofErr w:type="spellStart"/>
            <w:r w:rsidRPr="00361307">
              <w:rPr>
                <w:i/>
              </w:rPr>
              <w:t>поэтов-кубофутуристов</w:t>
            </w:r>
            <w:proofErr w:type="spellEnd"/>
            <w:r w:rsidRPr="00361307">
              <w:rPr>
                <w:i/>
              </w:rPr>
              <w:t>.</w:t>
            </w:r>
          </w:p>
        </w:tc>
        <w:tc>
          <w:tcPr>
            <w:tcW w:w="2693" w:type="dxa"/>
          </w:tcPr>
          <w:p w:rsidR="00C53BBB" w:rsidRPr="00D60569" w:rsidRDefault="00C53BBB" w:rsidP="002D31FF">
            <w:proofErr w:type="spellStart"/>
            <w:r w:rsidRPr="00D60569">
              <w:t>кубофутуризм</w:t>
            </w:r>
            <w:proofErr w:type="spellEnd"/>
          </w:p>
        </w:tc>
        <w:tc>
          <w:tcPr>
            <w:tcW w:w="1985" w:type="dxa"/>
            <w:gridSpan w:val="2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краткую характеристику  поэтики и мировоззрения. Проанализировать стихи.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</w:pPr>
            <w:r w:rsidRPr="00361307">
              <w:rPr>
                <w:b/>
                <w:i/>
              </w:rPr>
              <w:t>А. А. Блок</w:t>
            </w:r>
          </w:p>
        </w:tc>
      </w:tr>
      <w:tr w:rsidR="00C53BBB" w:rsidRPr="00361307" w:rsidTr="002D31FF">
        <w:tc>
          <w:tcPr>
            <w:tcW w:w="675" w:type="dxa"/>
          </w:tcPr>
          <w:p w:rsidR="00C53BBB" w:rsidRDefault="00C53BBB" w:rsidP="002D31FF">
            <w:r>
              <w:t>39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Жизнь и судьба поэта.</w:t>
            </w:r>
          </w:p>
        </w:tc>
        <w:tc>
          <w:tcPr>
            <w:tcW w:w="2693" w:type="dxa"/>
          </w:tcPr>
          <w:p w:rsidR="00C53BBB" w:rsidRPr="00D60569" w:rsidRDefault="00C53BBB" w:rsidP="002D31FF"/>
        </w:tc>
        <w:tc>
          <w:tcPr>
            <w:tcW w:w="1843" w:type="dxa"/>
          </w:tcPr>
          <w:p w:rsidR="00C53BBB" w:rsidRDefault="00C53BBB" w:rsidP="002D31FF">
            <w:r>
              <w:t>Презентация - рассказ о поэте</w:t>
            </w:r>
          </w:p>
        </w:tc>
        <w:tc>
          <w:tcPr>
            <w:tcW w:w="2552" w:type="dxa"/>
            <w:gridSpan w:val="3"/>
          </w:tcPr>
          <w:p w:rsidR="00C53BBB" w:rsidRPr="00C24113" w:rsidRDefault="00C53BBB" w:rsidP="002D31FF">
            <w:pPr>
              <w:rPr>
                <w:color w:val="000000"/>
              </w:rPr>
            </w:pPr>
            <w:r>
              <w:rPr>
                <w:color w:val="000000"/>
              </w:rPr>
              <w:t>Познакомить с атмосферой, в которой вырос Блок, показать, как факты личной биографии отражаются в поэзии Блока.</w:t>
            </w:r>
          </w:p>
        </w:tc>
        <w:tc>
          <w:tcPr>
            <w:tcW w:w="1559" w:type="dxa"/>
          </w:tcPr>
          <w:p w:rsidR="00C53BBB" w:rsidRPr="00C24113" w:rsidRDefault="00C53BBB" w:rsidP="002D31F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53BBB" w:rsidRPr="00D54BAA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40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Романтический образ «влюбленной души» в </w:t>
            </w:r>
            <w:r w:rsidRPr="00361307">
              <w:rPr>
                <w:i/>
                <w:u w:val="single"/>
              </w:rPr>
              <w:t>«Стихах о Прекрасной Даме».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Циклизация лирики</w:t>
            </w:r>
          </w:p>
        </w:tc>
        <w:tc>
          <w:tcPr>
            <w:tcW w:w="1843" w:type="dxa"/>
          </w:tcPr>
          <w:p w:rsidR="00C53BBB" w:rsidRDefault="00C53BBB" w:rsidP="002D31FF">
            <w:r>
              <w:t>Аудиозапись</w:t>
            </w:r>
          </w:p>
        </w:tc>
        <w:tc>
          <w:tcPr>
            <w:tcW w:w="2552" w:type="dxa"/>
            <w:gridSpan w:val="3"/>
          </w:tcPr>
          <w:p w:rsidR="00C53BBB" w:rsidRDefault="00C53BBB" w:rsidP="002D31FF">
            <w:r>
              <w:t>Показать особенности поэтики первой книги Блока.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41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Столкновение идеальных верований художника со «страшным миром» в процессе «</w:t>
            </w:r>
            <w:proofErr w:type="spellStart"/>
            <w:r w:rsidRPr="00361307">
              <w:rPr>
                <w:i/>
              </w:rPr>
              <w:t>вочеловечивания</w:t>
            </w:r>
            <w:proofErr w:type="spellEnd"/>
            <w:r w:rsidRPr="00361307">
              <w:rPr>
                <w:i/>
              </w:rPr>
              <w:t>» поэтического дара.</w:t>
            </w:r>
          </w:p>
        </w:tc>
        <w:tc>
          <w:tcPr>
            <w:tcW w:w="2693" w:type="dxa"/>
          </w:tcPr>
          <w:p w:rsidR="00C53BBB" w:rsidRPr="00D60569" w:rsidRDefault="00C53BBB" w:rsidP="002D31FF">
            <w:r>
              <w:t>реминисцен</w:t>
            </w:r>
            <w:r w:rsidRPr="00D60569">
              <w:t>ция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552" w:type="dxa"/>
            <w:gridSpan w:val="3"/>
          </w:tcPr>
          <w:p w:rsidR="00C53BBB" w:rsidRDefault="00C53BBB" w:rsidP="002D31FF">
            <w:r>
              <w:t>Дать краткую характеристику  поэтики и мировоззрения поэта. Проанализировать стихи.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42-</w:t>
            </w:r>
            <w:r>
              <w:lastRenderedPageBreak/>
              <w:t>43</w:t>
            </w:r>
          </w:p>
        </w:tc>
        <w:tc>
          <w:tcPr>
            <w:tcW w:w="851" w:type="dxa"/>
          </w:tcPr>
          <w:p w:rsidR="00C53BBB" w:rsidRDefault="00C53BBB" w:rsidP="002D31FF">
            <w:r>
              <w:lastRenderedPageBreak/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Стихи о России как трагическое </w:t>
            </w:r>
            <w:r w:rsidRPr="00361307">
              <w:rPr>
                <w:i/>
              </w:rPr>
              <w:lastRenderedPageBreak/>
              <w:t>предупреждение об эпохе «неслыханных перемен».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lastRenderedPageBreak/>
              <w:t>аллюзия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552" w:type="dxa"/>
            <w:gridSpan w:val="3"/>
          </w:tcPr>
          <w:p w:rsidR="00C53BBB" w:rsidRDefault="00C53BBB" w:rsidP="002D31FF">
            <w:r>
              <w:t xml:space="preserve">Показать историю и </w:t>
            </w:r>
            <w:r>
              <w:lastRenderedPageBreak/>
              <w:t>значение образа России в творчестве Блока.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44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Особенности образного языка Блока, роль символов в передаче авторского мироощущения.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символ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552" w:type="dxa"/>
            <w:gridSpan w:val="3"/>
          </w:tcPr>
          <w:p w:rsidR="00C53BBB" w:rsidRDefault="00C53BBB" w:rsidP="002D31FF">
            <w:r>
              <w:t>Дать краткую характеристику  поэтики и мировоззрения. Проанализировать стихи.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45-46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Поэма </w:t>
            </w:r>
            <w:r w:rsidRPr="00361307">
              <w:rPr>
                <w:i/>
                <w:u w:val="single"/>
              </w:rPr>
              <w:t>«Двенадцать».</w:t>
            </w:r>
            <w:r w:rsidRPr="00361307">
              <w:rPr>
                <w:i/>
              </w:rPr>
              <w:t xml:space="preserve"> Образ «мирового пожара в крови» как отражение</w:t>
            </w:r>
            <w:proofErr w:type="gramStart"/>
            <w:r w:rsidRPr="00361307">
              <w:rPr>
                <w:i/>
              </w:rPr>
              <w:t>»м</w:t>
            </w:r>
            <w:proofErr w:type="gramEnd"/>
            <w:r w:rsidRPr="00361307">
              <w:rPr>
                <w:i/>
              </w:rPr>
              <w:t>узыки стихий» в поэме.</w:t>
            </w:r>
          </w:p>
        </w:tc>
        <w:tc>
          <w:tcPr>
            <w:tcW w:w="2693" w:type="dxa"/>
          </w:tcPr>
          <w:p w:rsidR="00C53BBB" w:rsidRPr="00D60569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552" w:type="dxa"/>
            <w:gridSpan w:val="3"/>
          </w:tcPr>
          <w:p w:rsidR="00C53BBB" w:rsidRDefault="00C53BBB" w:rsidP="002D31FF">
            <w:r>
              <w:t>Показать полемический  характер поэмы, её художественные особенности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47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Образ Христа и христианские мотивы в поэме. Споры по поводу финала</w:t>
            </w:r>
          </w:p>
          <w:p w:rsidR="00C53BBB" w:rsidRPr="00883666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D60569" w:rsidRDefault="00C53BBB" w:rsidP="002D31FF"/>
        </w:tc>
        <w:tc>
          <w:tcPr>
            <w:tcW w:w="1843" w:type="dxa"/>
          </w:tcPr>
          <w:p w:rsidR="00C53BBB" w:rsidRPr="00361307" w:rsidRDefault="00C53BBB" w:rsidP="002D31FF">
            <w:pPr>
              <w:rPr>
                <w:color w:val="FF0000"/>
              </w:rPr>
            </w:pPr>
          </w:p>
        </w:tc>
        <w:tc>
          <w:tcPr>
            <w:tcW w:w="2552" w:type="dxa"/>
            <w:gridSpan w:val="3"/>
          </w:tcPr>
          <w:p w:rsidR="00C53BBB" w:rsidRDefault="00C53BBB" w:rsidP="002D31FF">
            <w:r>
              <w:t>Использовать приобретенные знания и умения в практической деятельности.</w:t>
            </w:r>
          </w:p>
        </w:tc>
        <w:tc>
          <w:tcPr>
            <w:tcW w:w="1559" w:type="dxa"/>
          </w:tcPr>
          <w:p w:rsidR="00C53BBB" w:rsidRDefault="00C53BBB" w:rsidP="002D31FF">
            <w:r w:rsidRPr="00883666">
              <w:rPr>
                <w:b/>
              </w:rPr>
              <w:t>Домашнее сочинение</w:t>
            </w:r>
          </w:p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Pr="0096405F" w:rsidRDefault="00C53BBB" w:rsidP="002D31FF">
            <w:r>
              <w:t>48-49</w:t>
            </w:r>
          </w:p>
        </w:tc>
        <w:tc>
          <w:tcPr>
            <w:tcW w:w="851" w:type="dxa"/>
          </w:tcPr>
          <w:p w:rsidR="00C53BBB" w:rsidRPr="0096405F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96405F" w:rsidRDefault="00C53BBB" w:rsidP="002D31FF">
            <w:pPr>
              <w:rPr>
                <w:i/>
              </w:rPr>
            </w:pPr>
            <w:r w:rsidRPr="000D0F0F">
              <w:rPr>
                <w:b/>
                <w:i/>
              </w:rPr>
              <w:t>В.ч. В.ч.</w:t>
            </w:r>
            <w:r>
              <w:rPr>
                <w:i/>
              </w:rPr>
              <w:t xml:space="preserve"> Ч.Айтматов «Плаха». Нравственное звучание, христианские мотивы произведения.</w:t>
            </w:r>
          </w:p>
        </w:tc>
        <w:tc>
          <w:tcPr>
            <w:tcW w:w="2693" w:type="dxa"/>
          </w:tcPr>
          <w:p w:rsidR="00C53BBB" w:rsidRPr="0096405F" w:rsidRDefault="00C53BBB" w:rsidP="002D31FF"/>
        </w:tc>
        <w:tc>
          <w:tcPr>
            <w:tcW w:w="1843" w:type="dxa"/>
          </w:tcPr>
          <w:p w:rsidR="00C53BBB" w:rsidRPr="00361307" w:rsidRDefault="00C53BBB" w:rsidP="002D31FF">
            <w:pPr>
              <w:rPr>
                <w:color w:val="FF0000"/>
              </w:rPr>
            </w:pPr>
          </w:p>
        </w:tc>
        <w:tc>
          <w:tcPr>
            <w:tcW w:w="2552" w:type="dxa"/>
            <w:gridSpan w:val="3"/>
          </w:tcPr>
          <w:p w:rsidR="00C53BBB" w:rsidRPr="004C2323" w:rsidRDefault="00C53BBB" w:rsidP="002D31FF">
            <w:r>
              <w:t>Уметь анализировать и интерпретировать художественное произведение.</w:t>
            </w:r>
          </w:p>
        </w:tc>
        <w:tc>
          <w:tcPr>
            <w:tcW w:w="1559" w:type="dxa"/>
          </w:tcPr>
          <w:p w:rsidR="00C53BBB" w:rsidRDefault="00C53BBB" w:rsidP="002D31FF">
            <w:r>
              <w:t>Тест</w:t>
            </w:r>
          </w:p>
          <w:p w:rsidR="00C53BBB" w:rsidRPr="00BC5D94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b/>
                <w:i/>
              </w:rPr>
              <w:t>А. А. Ахматова.</w:t>
            </w:r>
          </w:p>
        </w:tc>
        <w:tc>
          <w:tcPr>
            <w:tcW w:w="2693" w:type="dxa"/>
          </w:tcPr>
          <w:p w:rsidR="00C53BBB" w:rsidRPr="00D60569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552" w:type="dxa"/>
            <w:gridSpan w:val="3"/>
          </w:tcPr>
          <w:p w:rsidR="00C53BBB" w:rsidRDefault="00C53BBB" w:rsidP="002D31FF"/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50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Психологическая глубина и яркость любовной лирики.</w:t>
            </w:r>
          </w:p>
        </w:tc>
        <w:tc>
          <w:tcPr>
            <w:tcW w:w="2693" w:type="dxa"/>
          </w:tcPr>
          <w:p w:rsidR="00C53BBB" w:rsidRPr="00D60569" w:rsidRDefault="00C53BBB" w:rsidP="002D31FF">
            <w:proofErr w:type="spellStart"/>
            <w:r w:rsidRPr="00D60569">
              <w:t>Исповедальность</w:t>
            </w:r>
            <w:proofErr w:type="spellEnd"/>
            <w:r w:rsidRPr="00D60569">
              <w:t xml:space="preserve"> лирического произведения</w:t>
            </w:r>
          </w:p>
        </w:tc>
        <w:tc>
          <w:tcPr>
            <w:tcW w:w="1843" w:type="dxa"/>
          </w:tcPr>
          <w:p w:rsidR="00C53BBB" w:rsidRDefault="00C53BBB" w:rsidP="002D31FF">
            <w:r>
              <w:t>Учебный фильм-презентация</w:t>
            </w:r>
          </w:p>
        </w:tc>
        <w:tc>
          <w:tcPr>
            <w:tcW w:w="2552" w:type="dxa"/>
            <w:gridSpan w:val="3"/>
          </w:tcPr>
          <w:p w:rsidR="00C53BBB" w:rsidRDefault="00C53BBB" w:rsidP="002D31FF">
            <w:r>
              <w:t>Дать представление о личности поэта, о мотивах и настроениях ранней лирики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Тема творчества и размышления о месте художника в «большой» истории.</w:t>
            </w:r>
          </w:p>
        </w:tc>
        <w:tc>
          <w:tcPr>
            <w:tcW w:w="2693" w:type="dxa"/>
          </w:tcPr>
          <w:p w:rsidR="00C53BBB" w:rsidRPr="00D60569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552" w:type="dxa"/>
            <w:gridSpan w:val="3"/>
          </w:tcPr>
          <w:p w:rsidR="00C53BBB" w:rsidRDefault="00C53BBB" w:rsidP="002D31FF">
            <w:r>
              <w:t>Дать краткую характеристику  поэтики и мировоззрения поэта. Проанализировать стихи.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52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Раздумья о судьбах России в исповедальной лирике.</w:t>
            </w:r>
          </w:p>
        </w:tc>
        <w:tc>
          <w:tcPr>
            <w:tcW w:w="2693" w:type="dxa"/>
          </w:tcPr>
          <w:p w:rsidR="00C53BBB" w:rsidRPr="00D60569" w:rsidRDefault="00C53BBB" w:rsidP="002D31FF">
            <w:r w:rsidRPr="00D60569">
              <w:t>микроцикл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552" w:type="dxa"/>
            <w:gridSpan w:val="3"/>
          </w:tcPr>
          <w:p w:rsidR="00C53BBB" w:rsidRDefault="00C53BBB" w:rsidP="002D31FF">
            <w:r>
              <w:t>Показать своеобразие стиля поэта.</w:t>
            </w:r>
          </w:p>
          <w:p w:rsidR="00C53BBB" w:rsidRDefault="00C53BBB" w:rsidP="002D31FF">
            <w:r>
              <w:t xml:space="preserve"> Уметь анализировать и интерпретировать </w:t>
            </w:r>
            <w:proofErr w:type="gramStart"/>
            <w:r>
              <w:t>художественное</w:t>
            </w:r>
            <w:proofErr w:type="gramEnd"/>
            <w:r>
              <w:t xml:space="preserve"> произведения.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53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>«Реквием».</w:t>
            </w:r>
            <w:r w:rsidRPr="00361307">
              <w:rPr>
                <w:i/>
              </w:rPr>
              <w:t xml:space="preserve"> Монументальность, трагическая мощь поэмы.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>
            <w:r>
              <w:t>Аудиозапись</w:t>
            </w:r>
          </w:p>
        </w:tc>
        <w:tc>
          <w:tcPr>
            <w:tcW w:w="2552" w:type="dxa"/>
            <w:gridSpan w:val="3"/>
          </w:tcPr>
          <w:p w:rsidR="00C53BBB" w:rsidRDefault="00C53BBB" w:rsidP="002D31FF">
            <w:r>
              <w:t>Развить представление о поэзии Ахматовой, неразрывно связанной с Россией, русской культурой.</w:t>
            </w:r>
          </w:p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54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Тема исторической памяти и образ «бесслезного» памятника в финале поэмы.</w:t>
            </w:r>
          </w:p>
          <w:p w:rsidR="00C53BBB" w:rsidRPr="00C606C2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Pr="00361307" w:rsidRDefault="00C53BBB" w:rsidP="002D31FF">
            <w:pPr>
              <w:rPr>
                <w:color w:val="FF0000"/>
              </w:rPr>
            </w:pPr>
          </w:p>
        </w:tc>
        <w:tc>
          <w:tcPr>
            <w:tcW w:w="2552" w:type="dxa"/>
            <w:gridSpan w:val="3"/>
          </w:tcPr>
          <w:p w:rsidR="00C53BBB" w:rsidRDefault="00C53BBB" w:rsidP="002D31FF">
            <w:r>
              <w:t>Показать, как исполнена поэмой гражданская и поэтическая миссия А. Ахматовой, как история страны преломляется и отражается в её творчестве</w:t>
            </w:r>
          </w:p>
          <w:p w:rsidR="00C53BBB" w:rsidRDefault="00C53BBB" w:rsidP="002D31FF"/>
        </w:tc>
        <w:tc>
          <w:tcPr>
            <w:tcW w:w="1559" w:type="dxa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  <w:rPr>
                <w:b/>
                <w:i/>
              </w:rPr>
            </w:pPr>
            <w:r w:rsidRPr="00361307">
              <w:rPr>
                <w:b/>
                <w:i/>
              </w:rPr>
              <w:t>М. И. Цветаева.</w:t>
            </w:r>
          </w:p>
          <w:p w:rsidR="00C53BBB" w:rsidRDefault="00C53BBB" w:rsidP="002D31FF">
            <w:pPr>
              <w:jc w:val="center"/>
            </w:pPr>
          </w:p>
        </w:tc>
      </w:tr>
      <w:tr w:rsidR="00C53BBB" w:rsidRPr="00361307" w:rsidTr="002D31FF">
        <w:tc>
          <w:tcPr>
            <w:tcW w:w="675" w:type="dxa"/>
          </w:tcPr>
          <w:p w:rsidR="00C53BBB" w:rsidRDefault="00C53BBB" w:rsidP="002D31FF">
            <w:r>
              <w:t>55-56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Поэзия М. Цветаевой как лирический дневник эпохи.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Pr="00883666" w:rsidRDefault="00C53BBB" w:rsidP="002D31FF">
            <w:r w:rsidRPr="00883666">
              <w:t>Урок-презентация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поэта.</w:t>
            </w:r>
          </w:p>
          <w:p w:rsidR="00C53BBB" w:rsidRDefault="00C53BBB" w:rsidP="002D31FF">
            <w:r>
              <w:t xml:space="preserve"> Уметь анализировать и интерпретировать </w:t>
            </w:r>
            <w:proofErr w:type="gramStart"/>
            <w:r>
              <w:t>художественное</w:t>
            </w:r>
            <w:proofErr w:type="gramEnd"/>
            <w:r>
              <w:t xml:space="preserve"> произведения.</w:t>
            </w:r>
          </w:p>
          <w:p w:rsidR="00C53BBB" w:rsidRPr="00361307" w:rsidRDefault="00C53BBB" w:rsidP="002D31FF">
            <w:pPr>
              <w:rPr>
                <w:color w:val="808000"/>
              </w:rPr>
            </w:pPr>
          </w:p>
        </w:tc>
        <w:tc>
          <w:tcPr>
            <w:tcW w:w="1701" w:type="dxa"/>
            <w:gridSpan w:val="2"/>
          </w:tcPr>
          <w:p w:rsidR="00C53BBB" w:rsidRPr="00361307" w:rsidRDefault="00C53BBB" w:rsidP="002D31FF">
            <w:pPr>
              <w:rPr>
                <w:color w:val="808000"/>
              </w:rPr>
            </w:pPr>
          </w:p>
        </w:tc>
        <w:tc>
          <w:tcPr>
            <w:tcW w:w="1276" w:type="dxa"/>
          </w:tcPr>
          <w:p w:rsidR="00C53BBB" w:rsidRPr="00361307" w:rsidRDefault="00C53BBB" w:rsidP="002D31FF">
            <w:pPr>
              <w:rPr>
                <w:color w:val="808000"/>
              </w:rPr>
            </w:pP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57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proofErr w:type="spellStart"/>
            <w:r w:rsidRPr="00361307">
              <w:rPr>
                <w:i/>
              </w:rPr>
              <w:t>Исповедальность</w:t>
            </w:r>
            <w:proofErr w:type="spellEnd"/>
            <w:r w:rsidRPr="00361307">
              <w:rPr>
                <w:i/>
              </w:rPr>
              <w:t>, внутренняя самоотдача, максимальное напряжение духовных сил как отличительная черта поэзии М. Цветаевой.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Поэтический темперамент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краткую характеристику поэтики и мировоззрения поэта. Проанализировать стихи.</w:t>
            </w:r>
          </w:p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58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Тема Родины, «собирание» России. Поэт и мир.</w:t>
            </w:r>
          </w:p>
          <w:p w:rsidR="00C53BBB" w:rsidRPr="00C606C2" w:rsidRDefault="00C53BBB" w:rsidP="002D31FF"/>
        </w:tc>
        <w:tc>
          <w:tcPr>
            <w:tcW w:w="2693" w:type="dxa"/>
          </w:tcPr>
          <w:p w:rsidR="00C53BBB" w:rsidRPr="00361307" w:rsidRDefault="00C53BBB" w:rsidP="002D31FF">
            <w:r w:rsidRPr="00361307">
              <w:t>Дискретность (прерывистость) стиха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Рассказать об основных темах и мотивах  </w:t>
            </w:r>
            <w:proofErr w:type="spellStart"/>
            <w:r>
              <w:t>цветаевской</w:t>
            </w:r>
            <w:proofErr w:type="spellEnd"/>
            <w:r>
              <w:t xml:space="preserve"> лирики, особенностях лирической героини произведений.</w:t>
            </w:r>
          </w:p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>
            <w:pPr>
              <w:rPr>
                <w:b/>
              </w:rPr>
            </w:pPr>
            <w:r w:rsidRPr="00C606C2">
              <w:rPr>
                <w:b/>
              </w:rPr>
              <w:t>Домашнее сочинение по творчеству А. Ахматовой и М. Цветаевой</w:t>
            </w:r>
          </w:p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59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Развитие традиций отечественной сатиры.</w:t>
            </w:r>
          </w:p>
          <w:p w:rsidR="00C53BBB" w:rsidRPr="00361307" w:rsidRDefault="00C53BBB" w:rsidP="002D31FF">
            <w:pPr>
              <w:rPr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Сатирический образ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понятие о политической сатире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60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Темы и мотивы сатирической </w:t>
            </w:r>
            <w:proofErr w:type="spellStart"/>
            <w:r w:rsidRPr="00361307">
              <w:rPr>
                <w:i/>
              </w:rPr>
              <w:t>новеллистики</w:t>
            </w:r>
            <w:r w:rsidRPr="00361307">
              <w:rPr>
                <w:b/>
                <w:i/>
              </w:rPr>
              <w:t>А</w:t>
            </w:r>
            <w:proofErr w:type="spellEnd"/>
            <w:r w:rsidRPr="00361307">
              <w:rPr>
                <w:b/>
                <w:i/>
              </w:rPr>
              <w:t>. Аверченко</w:t>
            </w:r>
            <w:r w:rsidRPr="00361307">
              <w:rPr>
                <w:i/>
              </w:rPr>
              <w:t>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комизм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Представить творчество А. Аверченко с точки зрения продолжений традиций русской литературы.</w:t>
            </w:r>
          </w:p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Феномен «сгущения добра», идея жизнетворчества в прозе М. Пришвина.</w:t>
            </w:r>
          </w:p>
          <w:p w:rsidR="00C53BBB" w:rsidRPr="00883666" w:rsidRDefault="00C53BBB" w:rsidP="002D31FF">
            <w:pPr>
              <w:rPr>
                <w:b/>
                <w:i/>
              </w:rPr>
            </w:pPr>
            <w:r w:rsidRPr="00883666">
              <w:rPr>
                <w:b/>
                <w:i/>
              </w:rPr>
              <w:t>В.ч.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Раскрыть идею и художественные особенности в прозе М. Пришвина.</w:t>
            </w:r>
          </w:p>
          <w:p w:rsidR="00C53BBB" w:rsidRDefault="00C53BBB" w:rsidP="002D31FF"/>
        </w:tc>
        <w:tc>
          <w:tcPr>
            <w:tcW w:w="1701" w:type="dxa"/>
            <w:gridSpan w:val="2"/>
          </w:tcPr>
          <w:p w:rsidR="00C53BBB" w:rsidRPr="00573AAF" w:rsidRDefault="00C53BBB" w:rsidP="002D31FF">
            <w:pPr>
              <w:rPr>
                <w:b/>
              </w:rPr>
            </w:pPr>
            <w:r w:rsidRPr="00573AAF">
              <w:rPr>
                <w:b/>
              </w:rPr>
              <w:t>Полугодовой срез знаний</w:t>
            </w:r>
          </w:p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</w:pPr>
            <w:r w:rsidRPr="00361307">
              <w:rPr>
                <w:b/>
                <w:i/>
              </w:rPr>
              <w:t>Октябрьская революция и литературный процесс 20-х годов</w:t>
            </w: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62-63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Литература и публицистика послереволюционных лет как живой документ эпохи.</w:t>
            </w:r>
            <w:r>
              <w:rPr>
                <w:i/>
              </w:rPr>
              <w:t xml:space="preserve"> Характерные черты времени в повести А. Платонова «Котлован»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Pr="00361307" w:rsidRDefault="00C53BBB" w:rsidP="002D31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актуальность и одновременную ценность произведения А. Платонова.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64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proofErr w:type="spellStart"/>
            <w:r>
              <w:rPr>
                <w:i/>
              </w:rPr>
              <w:t>Пространствои</w:t>
            </w:r>
            <w:proofErr w:type="spellEnd"/>
            <w:r>
              <w:rPr>
                <w:i/>
              </w:rPr>
              <w:t xml:space="preserve"> время в повести.  Метафоричность художественного </w:t>
            </w:r>
            <w:r>
              <w:rPr>
                <w:i/>
              </w:rPr>
              <w:lastRenderedPageBreak/>
              <w:t>мышления в повести Платонова «Котлован»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 актуальность и временную ценность </w:t>
            </w:r>
            <w:r>
              <w:lastRenderedPageBreak/>
              <w:t>произведения А. Платонова.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65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Развитие жанра антиутопии в романе </w:t>
            </w:r>
            <w:r w:rsidRPr="00361307">
              <w:rPr>
                <w:b/>
                <w:i/>
              </w:rPr>
              <w:t>Е. Замятин</w:t>
            </w:r>
            <w:proofErr w:type="gramStart"/>
            <w:r w:rsidRPr="00361307">
              <w:rPr>
                <w:b/>
                <w:i/>
              </w:rPr>
              <w:t>а</w:t>
            </w:r>
            <w:r w:rsidRPr="00361307">
              <w:rPr>
                <w:i/>
                <w:u w:val="single"/>
              </w:rPr>
              <w:t>«</w:t>
            </w:r>
            <w:proofErr w:type="gramEnd"/>
            <w:r w:rsidRPr="00361307">
              <w:rPr>
                <w:i/>
                <w:u w:val="single"/>
              </w:rPr>
              <w:t>Мы».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антиутопия</w:t>
            </w:r>
          </w:p>
        </w:tc>
        <w:tc>
          <w:tcPr>
            <w:tcW w:w="1843" w:type="dxa"/>
          </w:tcPr>
          <w:p w:rsidR="00C53BBB" w:rsidRDefault="00C53BBB" w:rsidP="002D31FF">
            <w:r>
              <w:t>Учебная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Углубить представление учащихся о жанре антиутопии, разобраться в проблематике романа, познакомить с биографией писателя.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66-67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>
              <w:rPr>
                <w:i/>
              </w:rPr>
              <w:t>Судьба личности в тоталитарном государстве (по роману Е.И. Замятина «Мы»)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Новеллистический сказ</w:t>
            </w:r>
          </w:p>
          <w:p w:rsidR="00C53BBB" w:rsidRPr="00361307" w:rsidRDefault="00C53BBB" w:rsidP="002D31FF">
            <w:r w:rsidRPr="00361307">
              <w:t>Философский подтекст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гуманистическую направленность произведения Замятина, утверждение писателем человеческих ценностей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68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Трагизм поэтического мышления </w:t>
            </w:r>
            <w:r w:rsidRPr="00361307">
              <w:rPr>
                <w:b/>
                <w:i/>
              </w:rPr>
              <w:t>О. Мандельштама.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Ассоциативная манера письма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краткую характеристику поэтики и мировоззрения поэта. Проанализировать стихи.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</w:pPr>
            <w:r w:rsidRPr="00361307">
              <w:rPr>
                <w:b/>
                <w:i/>
              </w:rPr>
              <w:t>В. В. Маяковский.</w:t>
            </w: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69-70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Тема поэта и толпы в ранней лирике.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Образная гиперболизация</w:t>
            </w:r>
          </w:p>
        </w:tc>
        <w:tc>
          <w:tcPr>
            <w:tcW w:w="1843" w:type="dxa"/>
          </w:tcPr>
          <w:p w:rsidR="00C53BBB" w:rsidRDefault="00C53BBB" w:rsidP="002D31FF">
            <w:r>
              <w:t>Учебный фильм -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представление о раннем творчестве Маяковского, его новаторском характере.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71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Тема «художник и революция», ее образное воплощение в лирике пота.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Декламационный стих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краткую характеристику поэтики и мировоззрения поэта. Проанализировать стихи.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72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Отражение «гримас» нового быта в сатирических произведениях.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Поэтические неологизмы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Разобраться, что является объектом сатиры в лирике Маяковского.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73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Специфика традиционной темы поэта и поэзии в лирике Маяковского.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специфику изображения традиционной темы поэта и поэзии в лирике Маяковского.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74-75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Поэмы. Проблематика, художественное своеобразие.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Библейские мотивы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логику развития идеи в лирике поэта.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RPr="00361307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Pr="00361307" w:rsidRDefault="00C53BBB" w:rsidP="002D31FF">
            <w:pPr>
              <w:jc w:val="center"/>
              <w:rPr>
                <w:color w:val="808000"/>
              </w:rPr>
            </w:pPr>
            <w:r w:rsidRPr="00361307">
              <w:rPr>
                <w:b/>
                <w:i/>
              </w:rPr>
              <w:t>С. А. Есенин.</w:t>
            </w: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76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Природа родного к</w:t>
            </w:r>
            <w:r>
              <w:rPr>
                <w:i/>
              </w:rPr>
              <w:t>рая и образ Руси в лирике поэта</w:t>
            </w:r>
          </w:p>
          <w:p w:rsidR="00C53BBB" w:rsidRPr="004E6EF9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Религиозные мотивы</w:t>
            </w:r>
          </w:p>
        </w:tc>
        <w:tc>
          <w:tcPr>
            <w:tcW w:w="1843" w:type="dxa"/>
          </w:tcPr>
          <w:p w:rsidR="00C53BBB" w:rsidRPr="00752933" w:rsidRDefault="00C53BBB" w:rsidP="002D31FF">
            <w:r w:rsidRPr="00752933">
              <w:t>Урок-презентация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краткую характеристику поэтики и мировоззрения поэта. Проанализировать стихи.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77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Трагическое противостояние города и деревни в лирике 20-х годов.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Имажинизм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Познакомить учащихся с особенностями творческого метода поэта. Показать народность творчества поэта.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78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Любовная тема в поэзии Есенина.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>
            <w:r>
              <w:t>Аудиозапись</w:t>
            </w:r>
          </w:p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динамику развития любовной лирики Есенина.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79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Поэма </w:t>
            </w:r>
            <w:r w:rsidRPr="00361307">
              <w:rPr>
                <w:i/>
                <w:u w:val="single"/>
              </w:rPr>
              <w:t>«Пугачев».</w:t>
            </w:r>
            <w:r w:rsidRPr="00361307">
              <w:rPr>
                <w:i/>
              </w:rPr>
              <w:t xml:space="preserve"> Поэзия русского бунта» и драма мятежной души</w:t>
            </w:r>
            <w:proofErr w:type="gramStart"/>
            <w:r w:rsidRPr="00361307">
              <w:rPr>
                <w:i/>
              </w:rPr>
              <w:t>..</w:t>
            </w:r>
            <w:proofErr w:type="gramEnd"/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 своеобразие стиля писателя. Уметь анализировать и интерпретировать </w:t>
            </w:r>
            <w:proofErr w:type="gramStart"/>
            <w:r>
              <w:t>художественное</w:t>
            </w:r>
            <w:proofErr w:type="gramEnd"/>
            <w:r>
              <w:t xml:space="preserve">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>
            <w:r>
              <w:t>Тест</w:t>
            </w:r>
          </w:p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80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Соотношение лирического и эпического начала в поэме </w:t>
            </w:r>
            <w:r w:rsidRPr="00361307">
              <w:rPr>
                <w:i/>
                <w:u w:val="single"/>
              </w:rPr>
              <w:t xml:space="preserve">«Анна </w:t>
            </w:r>
            <w:proofErr w:type="spellStart"/>
            <w:r w:rsidRPr="00361307">
              <w:rPr>
                <w:i/>
                <w:u w:val="single"/>
              </w:rPr>
              <w:t>Снегина</w:t>
            </w:r>
            <w:proofErr w:type="spellEnd"/>
            <w:r w:rsidRPr="00361307">
              <w:rPr>
                <w:i/>
              </w:rPr>
              <w:t>», ее нравственно-философская проблематика.</w:t>
            </w:r>
          </w:p>
          <w:p w:rsidR="00C53BBB" w:rsidRPr="00361307" w:rsidRDefault="00C53BBB" w:rsidP="002D31FF">
            <w:pPr>
              <w:rPr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Лироэпическая поэма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Показать, что «Анна </w:t>
            </w:r>
            <w:proofErr w:type="spellStart"/>
            <w:r>
              <w:t>Снегина</w:t>
            </w:r>
            <w:proofErr w:type="spellEnd"/>
            <w:r>
              <w:t>»- одно из выдающихся произведений русской литературы.</w:t>
            </w:r>
          </w:p>
        </w:tc>
        <w:tc>
          <w:tcPr>
            <w:tcW w:w="1701" w:type="dxa"/>
            <w:gridSpan w:val="2"/>
          </w:tcPr>
          <w:p w:rsidR="00C53BBB" w:rsidRPr="00752933" w:rsidRDefault="00C53BBB" w:rsidP="002D31FF">
            <w:pPr>
              <w:rPr>
                <w:b/>
              </w:rPr>
            </w:pPr>
            <w:r w:rsidRPr="00752933">
              <w:rPr>
                <w:b/>
              </w:rPr>
              <w:t>Домашнее сочинение по творчеству</w:t>
            </w:r>
          </w:p>
          <w:p w:rsidR="00C53BBB" w:rsidRPr="00752933" w:rsidRDefault="00C53BBB" w:rsidP="002D31FF">
            <w:pPr>
              <w:rPr>
                <w:b/>
              </w:rPr>
            </w:pPr>
            <w:r w:rsidRPr="00752933">
              <w:rPr>
                <w:b/>
              </w:rPr>
              <w:t xml:space="preserve"> В. Маяковского и С. Есенина.</w:t>
            </w:r>
          </w:p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</w:pPr>
            <w:r w:rsidRPr="00361307">
              <w:rPr>
                <w:b/>
                <w:i/>
              </w:rPr>
              <w:t>Литературный процесс 30-х – начала 40-х годов.</w:t>
            </w: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Духовная атмосфера десятилетия и ее отражение в литературе. Песенно-лирическая ситуация.</w:t>
            </w:r>
          </w:p>
          <w:p w:rsidR="00C53BBB" w:rsidRPr="004E6EF9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>
            <w:r>
              <w:t>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духовную атмосферу десятилетия и её отражение в литературе.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82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Драматургия. Проблематика пьес В. Шкваркина и Арбузова.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Pr="00361307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драматургов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83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Проза 30-х годов о людях труда.</w:t>
            </w:r>
          </w:p>
          <w:p w:rsidR="00C53BBB" w:rsidRPr="00E6595F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Использовать приобретенные знания и умения в практической деятельности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84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Тема коллективизации в литературе.</w:t>
            </w:r>
          </w:p>
          <w:p w:rsidR="00C53BBB" w:rsidRPr="00E6595F" w:rsidRDefault="00C53BBB" w:rsidP="002D31FF">
            <w:pPr>
              <w:rPr>
                <w:b/>
                <w:i/>
              </w:rPr>
            </w:pPr>
            <w:r w:rsidRPr="00E6595F">
              <w:rPr>
                <w:b/>
                <w:i/>
              </w:rPr>
              <w:t>В.ч.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«Деревенская проза». Проблемы коллективизации, раскулачивания. Судьба деревни после революции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85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 xml:space="preserve">А. Н. Толстой. </w:t>
            </w:r>
            <w:r w:rsidRPr="00361307">
              <w:rPr>
                <w:i/>
                <w:u w:val="single"/>
              </w:rPr>
              <w:t>Роман «Петр</w:t>
            </w:r>
            <w:proofErr w:type="gramStart"/>
            <w:r w:rsidRPr="00361307">
              <w:rPr>
                <w:i/>
                <w:u w:val="single"/>
              </w:rPr>
              <w:t xml:space="preserve"> П</w:t>
            </w:r>
            <w:proofErr w:type="gramEnd"/>
            <w:r w:rsidRPr="00361307">
              <w:rPr>
                <w:i/>
                <w:u w:val="single"/>
              </w:rPr>
              <w:t xml:space="preserve">ервый». </w:t>
            </w:r>
            <w:r w:rsidRPr="00361307">
              <w:rPr>
                <w:i/>
              </w:rPr>
              <w:lastRenderedPageBreak/>
              <w:t>Основные этапы становления исторической личности, черты национального характера в образе Петра.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lastRenderedPageBreak/>
              <w:t xml:space="preserve">Историко-биографическое </w:t>
            </w:r>
            <w:r w:rsidRPr="00361307">
              <w:lastRenderedPageBreak/>
              <w:t>повествование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Показать своеобразие </w:t>
            </w:r>
            <w:r>
              <w:lastRenderedPageBreak/>
              <w:t xml:space="preserve">стиля писателя. Уметь анализировать и интерпретировать </w:t>
            </w:r>
            <w:proofErr w:type="gramStart"/>
            <w:r>
              <w:t>художественное</w:t>
            </w:r>
            <w:proofErr w:type="gramEnd"/>
            <w:r>
              <w:t xml:space="preserve">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86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Проблема народа и власти, личности и истории в художественной концепции автора.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Собирательный образ эпохи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Pr="009B5949" w:rsidRDefault="00C53BBB" w:rsidP="002D31FF">
            <w:r>
              <w:t xml:space="preserve">Соотнести реальное время и пространство России </w:t>
            </w:r>
            <w:r>
              <w:rPr>
                <w:lang w:val="en-US"/>
              </w:rPr>
              <w:t>XVIII</w:t>
            </w:r>
            <w:proofErr w:type="gramStart"/>
            <w:r>
              <w:t>века</w:t>
            </w:r>
            <w:proofErr w:type="gramEnd"/>
            <w:r>
              <w:t xml:space="preserve"> с художественным временем и пространством романа А. Толстого. 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</w:pPr>
            <w:r w:rsidRPr="00361307">
              <w:rPr>
                <w:b/>
                <w:i/>
              </w:rPr>
              <w:t xml:space="preserve">М. А. Шолохов. </w:t>
            </w:r>
            <w:r w:rsidRPr="00573AAF">
              <w:rPr>
                <w:b/>
                <w:i/>
              </w:rPr>
              <w:t>Роман «Тихий Дон»</w:t>
            </w: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87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Историческая широта и </w:t>
            </w:r>
            <w:r>
              <w:rPr>
                <w:i/>
              </w:rPr>
              <w:t>масштабность шолоховского эпоса</w:t>
            </w:r>
          </w:p>
          <w:p w:rsidR="00C53BBB" w:rsidRPr="00361307" w:rsidRDefault="00C53BBB" w:rsidP="002D31FF">
            <w:pPr>
              <w:rPr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Роман-эпопея</w:t>
            </w:r>
          </w:p>
        </w:tc>
        <w:tc>
          <w:tcPr>
            <w:tcW w:w="1843" w:type="dxa"/>
          </w:tcPr>
          <w:p w:rsidR="00C53BBB" w:rsidRDefault="00C53BBB" w:rsidP="002D31FF">
            <w:r>
              <w:t>Учебный фильм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Познакомить с вехами биографии и творчества М. Шолохова.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88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Картины жизни донского казачества.</w:t>
            </w:r>
          </w:p>
        </w:tc>
        <w:tc>
          <w:tcPr>
            <w:tcW w:w="2693" w:type="dxa"/>
          </w:tcPr>
          <w:p w:rsidR="00C53BBB" w:rsidRPr="00361307" w:rsidRDefault="00C53BBB" w:rsidP="002D31FF">
            <w:proofErr w:type="spellStart"/>
            <w:r w:rsidRPr="00361307">
              <w:t>Хронотоп</w:t>
            </w:r>
            <w:proofErr w:type="spellEnd"/>
            <w:r w:rsidRPr="00361307">
              <w:t xml:space="preserve"> романа-эпопеи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rPr>
          <w:trHeight w:val="551"/>
        </w:trPr>
        <w:tc>
          <w:tcPr>
            <w:tcW w:w="675" w:type="dxa"/>
          </w:tcPr>
          <w:p w:rsidR="00C53BBB" w:rsidRDefault="00C53BBB" w:rsidP="002D31FF">
            <w:r>
              <w:t>89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Изображение революции и Гражданской войны как общенародной трагедии.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Гуманистическая концепция истории в литературе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/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90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Роль и значение женских образов в художественной системе романа.</w:t>
            </w:r>
          </w:p>
          <w:p w:rsidR="00C53BBB" w:rsidRPr="004E6EF9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Показать, как утверждаются Шолоховым вечные ценности жизни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91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Сложность и противоречивость пути «казачьего Гамлета» Григория Мелехова.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неизбежность трагичности судьбы Г. Мелехова, связь этой трагедии с судьбой общества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92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Художественно-стилистическое своеобразие романа.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  <w:vMerge w:val="restart"/>
          </w:tcPr>
          <w:p w:rsidR="00C53BBB" w:rsidRDefault="00C53BBB" w:rsidP="002D31FF">
            <w:r>
              <w:t>Использовать приобретенные знания и умения в практической деятельности.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93-94</w:t>
            </w:r>
          </w:p>
        </w:tc>
        <w:tc>
          <w:tcPr>
            <w:tcW w:w="851" w:type="dxa"/>
          </w:tcPr>
          <w:p w:rsidR="00C53BBB" w:rsidRDefault="00C53BBB" w:rsidP="002D31FF"/>
        </w:tc>
        <w:tc>
          <w:tcPr>
            <w:tcW w:w="3827" w:type="dxa"/>
          </w:tcPr>
          <w:p w:rsidR="00C53BBB" w:rsidRPr="00E6595F" w:rsidRDefault="00C53BBB" w:rsidP="002D31FF">
            <w:pPr>
              <w:rPr>
                <w:b/>
                <w:i/>
              </w:rPr>
            </w:pPr>
            <w:r w:rsidRPr="00E6595F">
              <w:rPr>
                <w:b/>
                <w:i/>
              </w:rPr>
              <w:t>Сочинение</w:t>
            </w:r>
            <w:r>
              <w:rPr>
                <w:b/>
                <w:i/>
              </w:rPr>
              <w:t xml:space="preserve"> Р.р.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  <w:vMerge/>
          </w:tcPr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RPr="00361307" w:rsidTr="002D31FF">
        <w:tc>
          <w:tcPr>
            <w:tcW w:w="675" w:type="dxa"/>
          </w:tcPr>
          <w:p w:rsidR="00C53BBB" w:rsidRDefault="00C53BBB" w:rsidP="002D31FF"/>
        </w:tc>
        <w:tc>
          <w:tcPr>
            <w:tcW w:w="851" w:type="dxa"/>
          </w:tcPr>
          <w:p w:rsidR="00C53BBB" w:rsidRPr="00361307" w:rsidRDefault="00C53BBB" w:rsidP="002D31FF">
            <w:pPr>
              <w:rPr>
                <w:b/>
              </w:rPr>
            </w:pPr>
          </w:p>
        </w:tc>
        <w:tc>
          <w:tcPr>
            <w:tcW w:w="13750" w:type="dxa"/>
            <w:gridSpan w:val="8"/>
          </w:tcPr>
          <w:p w:rsidR="00C53BBB" w:rsidRDefault="00C53BBB" w:rsidP="002D31FF">
            <w:pPr>
              <w:jc w:val="center"/>
              <w:rPr>
                <w:b/>
                <w:i/>
              </w:rPr>
            </w:pPr>
            <w:r w:rsidRPr="00361307">
              <w:rPr>
                <w:b/>
                <w:i/>
              </w:rPr>
              <w:t xml:space="preserve">М. А. Булгаков. </w:t>
            </w:r>
            <w:r w:rsidRPr="00573AAF">
              <w:rPr>
                <w:b/>
                <w:i/>
              </w:rPr>
              <w:t>Роман «Мастер и Маргарита».</w:t>
            </w:r>
          </w:p>
          <w:p w:rsidR="00C53BBB" w:rsidRPr="00361307" w:rsidRDefault="00C53BBB" w:rsidP="002D31FF">
            <w:pPr>
              <w:jc w:val="center"/>
              <w:rPr>
                <w:color w:val="808000"/>
              </w:rPr>
            </w:pP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95-96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«Роман-лабиринт» со сложной философской проблематикой.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>
            <w:r w:rsidRPr="00E6595F">
              <w:t>Урок-презентация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Рассказать о значении романа, его судьбе, показать особенности жанра и композиции. Понять замысел </w:t>
            </w:r>
            <w:r>
              <w:lastRenderedPageBreak/>
              <w:t>писателя, заметить и осмыслить переклички лини романа.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97-98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Взаимодействие трех повествовательных пластов образно-композиционной системе романа.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Очерк нравов</w:t>
            </w:r>
          </w:p>
        </w:tc>
        <w:tc>
          <w:tcPr>
            <w:tcW w:w="1843" w:type="dxa"/>
          </w:tcPr>
          <w:p w:rsidR="00C53BBB" w:rsidRDefault="00C53BBB" w:rsidP="002D31FF">
            <w:r>
              <w:t>Просмотр кинофрагментов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99-100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Нравственно-философское звучание «</w:t>
            </w:r>
            <w:proofErr w:type="spellStart"/>
            <w:r w:rsidRPr="00361307">
              <w:rPr>
                <w:i/>
              </w:rPr>
              <w:t>ершалаимских</w:t>
            </w:r>
            <w:proofErr w:type="spellEnd"/>
            <w:r w:rsidRPr="00361307">
              <w:rPr>
                <w:i/>
              </w:rPr>
              <w:t>» глав.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«исторический пейзаж»</w:t>
            </w:r>
          </w:p>
        </w:tc>
        <w:tc>
          <w:tcPr>
            <w:tcW w:w="1843" w:type="dxa"/>
          </w:tcPr>
          <w:p w:rsidR="00C53BBB" w:rsidRDefault="00C53BBB" w:rsidP="002D31FF">
            <w:r>
              <w:t>Просмотр кинофрагментов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Закрепить понятие о сатире, прояснить цели </w:t>
            </w:r>
            <w:proofErr w:type="spellStart"/>
            <w:r>
              <w:t>булгаковской</w:t>
            </w:r>
            <w:proofErr w:type="spellEnd"/>
            <w:r>
              <w:t xml:space="preserve"> сатиры, показать мастерство и гражданское мужество писателя. 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101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Сатирическая «</w:t>
            </w:r>
            <w:proofErr w:type="spellStart"/>
            <w:r w:rsidRPr="00361307">
              <w:rPr>
                <w:i/>
              </w:rPr>
              <w:t>дьяволиада</w:t>
            </w:r>
            <w:proofErr w:type="spellEnd"/>
            <w:r w:rsidRPr="00361307">
              <w:rPr>
                <w:i/>
              </w:rPr>
              <w:t>» Булгакова в романе.</w:t>
            </w:r>
          </w:p>
          <w:p w:rsidR="00C53BBB" w:rsidRPr="00361307" w:rsidRDefault="00C53BBB" w:rsidP="002D31FF">
            <w:pPr>
              <w:rPr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Карнавальный смех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Уяснить нравственные уроки Булгакова, главные ценности, о которых говорит писатель.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102-103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Неразрывность связи любви и творчества в проблематике романа.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>
            <w:r>
              <w:t>Просмотр кинофрагментов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 xml:space="preserve">Проследить путь Ивана Бездомного в обретении Родины. Проверка </w:t>
            </w:r>
            <w:proofErr w:type="gramStart"/>
            <w:r>
              <w:t>знании</w:t>
            </w:r>
            <w:proofErr w:type="gramEnd"/>
            <w:r>
              <w:t xml:space="preserve"> содержания романа.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104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Путь Ивана Бездомного в обретении Родины.</w:t>
            </w:r>
          </w:p>
          <w:p w:rsidR="00C53BBB" w:rsidRPr="00C606C2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Pr="00361307" w:rsidRDefault="00C53BBB" w:rsidP="002D31FF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C53BBB" w:rsidRDefault="00C53BBB" w:rsidP="002D31FF"/>
        </w:tc>
        <w:tc>
          <w:tcPr>
            <w:tcW w:w="1701" w:type="dxa"/>
            <w:gridSpan w:val="2"/>
          </w:tcPr>
          <w:p w:rsidR="00C53BBB" w:rsidRPr="00291A8F" w:rsidRDefault="00C53BBB" w:rsidP="002D31FF">
            <w:pPr>
              <w:rPr>
                <w:b/>
              </w:rPr>
            </w:pPr>
            <w:r w:rsidRPr="00C606C2">
              <w:rPr>
                <w:b/>
              </w:rPr>
              <w:t>Домашнее сочинение</w:t>
            </w:r>
          </w:p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105-106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>Б. Л. Пастернак.</w:t>
            </w:r>
            <w:r w:rsidRPr="00361307">
              <w:rPr>
                <w:i/>
              </w:rPr>
              <w:t xml:space="preserve"> Единство человеческой души и стихии мира в лирике.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>
            <w:r>
              <w:t>Тест</w:t>
            </w:r>
          </w:p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107-108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>«Доктор Живаго».</w:t>
            </w:r>
            <w:r w:rsidRPr="00361307">
              <w:rPr>
                <w:i/>
              </w:rPr>
              <w:t xml:space="preserve"> Интеллигенция и революция в романе</w:t>
            </w:r>
          </w:p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Нравственные искания героя.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Pr="00361307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103-104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b/>
                <w:i/>
              </w:rPr>
              <w:t xml:space="preserve">А. Платонов. </w:t>
            </w:r>
            <w:r w:rsidRPr="00361307">
              <w:rPr>
                <w:i/>
                <w:u w:val="single"/>
              </w:rPr>
              <w:t>«</w:t>
            </w:r>
            <w:proofErr w:type="spellStart"/>
            <w:r w:rsidRPr="00361307">
              <w:rPr>
                <w:i/>
                <w:u w:val="single"/>
              </w:rPr>
              <w:t>Сокровенныйчеловек</w:t>
            </w:r>
            <w:proofErr w:type="spellEnd"/>
            <w:r w:rsidRPr="00361307">
              <w:rPr>
                <w:i/>
                <w:u w:val="single"/>
              </w:rPr>
              <w:t>».</w:t>
            </w:r>
            <w:r w:rsidRPr="00361307">
              <w:rPr>
                <w:i/>
              </w:rPr>
              <w:t xml:space="preserve"> Тип платоновского героя</w:t>
            </w:r>
            <w:proofErr w:type="gramStart"/>
            <w:r w:rsidRPr="00361307">
              <w:rPr>
                <w:i/>
              </w:rPr>
              <w:t xml:space="preserve"> --  </w:t>
            </w:r>
            <w:proofErr w:type="gramEnd"/>
            <w:r w:rsidRPr="00361307">
              <w:rPr>
                <w:i/>
              </w:rPr>
              <w:t>мечтателя, романтика, правдоискателя.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Индивидуализированный стиль писателя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Рассмотреть проблемы взаимоотношения людей на примере героев повести.</w:t>
            </w:r>
          </w:p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105-106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>В. Набоков</w:t>
            </w:r>
            <w:r w:rsidRPr="00361307">
              <w:rPr>
                <w:i/>
                <w:u w:val="single"/>
              </w:rPr>
              <w:t>. «Машенька».</w:t>
            </w:r>
            <w:r w:rsidRPr="00361307">
              <w:rPr>
                <w:i/>
              </w:rPr>
              <w:t xml:space="preserve"> Драматизм эмигрантского небытия героев.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Элитарная проза</w:t>
            </w:r>
          </w:p>
        </w:tc>
        <w:tc>
          <w:tcPr>
            <w:tcW w:w="1843" w:type="dxa"/>
          </w:tcPr>
          <w:p w:rsidR="00C53BBB" w:rsidRPr="00361307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Рассмотреть проблемы одиночества и разрушения человеческих связей в современном мире.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107-110</w:t>
            </w:r>
          </w:p>
        </w:tc>
        <w:tc>
          <w:tcPr>
            <w:tcW w:w="851" w:type="dxa"/>
          </w:tcPr>
          <w:p w:rsidR="00C53BBB" w:rsidRDefault="00C53BBB" w:rsidP="002D31FF">
            <w:r>
              <w:t>4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Отражение летописи военных лет в произведениях русских писателе</w:t>
            </w:r>
            <w:r>
              <w:rPr>
                <w:i/>
              </w:rPr>
              <w:t>й и литературе Дона</w:t>
            </w:r>
          </w:p>
          <w:p w:rsidR="00C53BBB" w:rsidRPr="004E6EF9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111-112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>А. Т. Твардовский.</w:t>
            </w:r>
            <w:r w:rsidRPr="00361307">
              <w:rPr>
                <w:i/>
              </w:rPr>
              <w:t xml:space="preserve"> Доверительность и теплота лирической интонации поэта.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Лирико-патриотический пафос</w:t>
            </w:r>
          </w:p>
        </w:tc>
        <w:tc>
          <w:tcPr>
            <w:tcW w:w="1843" w:type="dxa"/>
          </w:tcPr>
          <w:p w:rsidR="00C53BBB" w:rsidRPr="00361307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</w:tc>
        <w:tc>
          <w:tcPr>
            <w:tcW w:w="1701" w:type="dxa"/>
            <w:gridSpan w:val="2"/>
          </w:tcPr>
          <w:p w:rsidR="00C53BBB" w:rsidRPr="00361307" w:rsidRDefault="00C53BBB" w:rsidP="002D31FF">
            <w:pPr>
              <w:rPr>
                <w:color w:val="808000"/>
              </w:rPr>
            </w:pPr>
          </w:p>
        </w:tc>
        <w:tc>
          <w:tcPr>
            <w:tcW w:w="1276" w:type="dxa"/>
          </w:tcPr>
          <w:p w:rsidR="00C53BBB" w:rsidRPr="00361307" w:rsidRDefault="00C53BBB" w:rsidP="002D31FF">
            <w:pPr>
              <w:rPr>
                <w:color w:val="808000"/>
              </w:rPr>
            </w:pPr>
          </w:p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113</w:t>
            </w:r>
          </w:p>
        </w:tc>
        <w:tc>
          <w:tcPr>
            <w:tcW w:w="851" w:type="dxa"/>
          </w:tcPr>
          <w:p w:rsidR="00C53BBB" w:rsidRDefault="00C53BBB" w:rsidP="002D31FF">
            <w:r>
              <w:t>1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 xml:space="preserve">«По праву памяти» </w:t>
            </w:r>
            <w:r w:rsidRPr="00361307">
              <w:rPr>
                <w:i/>
              </w:rPr>
              <w:t>как поэма-исповедь. Тема прошлого, настоящего и будущего в свете исторической памяти.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Лирический эпос</w:t>
            </w:r>
          </w:p>
        </w:tc>
        <w:tc>
          <w:tcPr>
            <w:tcW w:w="1843" w:type="dxa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Дать обзор жизненного и творческого пути А. Твардовского, определить жанровые особенности и идейное содержание поэмы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114-116</w:t>
            </w:r>
          </w:p>
        </w:tc>
        <w:tc>
          <w:tcPr>
            <w:tcW w:w="851" w:type="dxa"/>
          </w:tcPr>
          <w:p w:rsidR="00C53BBB" w:rsidRDefault="00C53BBB" w:rsidP="002D31FF">
            <w:r>
              <w:t>3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>Осмысление Великой победы 1945 года в 40-50-е годы 20-го века.</w:t>
            </w:r>
          </w:p>
          <w:p w:rsidR="00C53BBB" w:rsidRPr="00E6595F" w:rsidRDefault="00C53BBB" w:rsidP="002D31FF">
            <w:pPr>
              <w:rPr>
                <w:b/>
                <w:i/>
              </w:rPr>
            </w:pPr>
            <w:r w:rsidRPr="00E6595F">
              <w:rPr>
                <w:b/>
                <w:i/>
              </w:rPr>
              <w:t>В.ч.</w:t>
            </w: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«окопный реализм»</w:t>
            </w:r>
          </w:p>
          <w:p w:rsidR="00C53BBB" w:rsidRPr="00361307" w:rsidRDefault="00C53BBB" w:rsidP="002D31FF">
            <w:r w:rsidRPr="00361307">
              <w:t>Поэтическая оттепель</w:t>
            </w:r>
          </w:p>
          <w:p w:rsidR="00C53BBB" w:rsidRPr="00361307" w:rsidRDefault="00C53BBB" w:rsidP="002D31FF">
            <w:r w:rsidRPr="00361307">
              <w:t>Авторская песня</w:t>
            </w:r>
          </w:p>
          <w:p w:rsidR="00C53BBB" w:rsidRPr="00361307" w:rsidRDefault="00C53BBB" w:rsidP="002D31FF">
            <w:proofErr w:type="spellStart"/>
            <w:r w:rsidRPr="00361307">
              <w:t>монотеатр</w:t>
            </w:r>
            <w:proofErr w:type="spellEnd"/>
          </w:p>
        </w:tc>
        <w:tc>
          <w:tcPr>
            <w:tcW w:w="1843" w:type="dxa"/>
          </w:tcPr>
          <w:p w:rsidR="00C53BBB" w:rsidRPr="00E6595F" w:rsidRDefault="00C53BBB" w:rsidP="002D31FF">
            <w:r w:rsidRPr="00E6595F">
              <w:t>Учебная презентация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Использовать приобретенные знания и умения в практической деятельности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117-118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b/>
                <w:i/>
              </w:rPr>
              <w:t>Н. А. Заболоцкий</w:t>
            </w:r>
            <w:r w:rsidRPr="00361307">
              <w:rPr>
                <w:i/>
              </w:rPr>
              <w:t>. Вечные вопросы о сущности красоты и единства природы и человека в лирике поэта.</w:t>
            </w:r>
          </w:p>
        </w:tc>
        <w:tc>
          <w:tcPr>
            <w:tcW w:w="2693" w:type="dxa"/>
          </w:tcPr>
          <w:p w:rsidR="00C53BBB" w:rsidRPr="00361307" w:rsidRDefault="00C53BBB" w:rsidP="002D31FF">
            <w:pPr>
              <w:rPr>
                <w:sz w:val="18"/>
                <w:szCs w:val="18"/>
              </w:rPr>
            </w:pPr>
            <w:r w:rsidRPr="00361307">
              <w:rPr>
                <w:sz w:val="18"/>
                <w:szCs w:val="18"/>
              </w:rPr>
              <w:t>Натурфилософская лирика</w:t>
            </w:r>
          </w:p>
        </w:tc>
        <w:tc>
          <w:tcPr>
            <w:tcW w:w="1843" w:type="dxa"/>
            <w:vMerge w:val="restart"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119-122</w:t>
            </w:r>
          </w:p>
        </w:tc>
        <w:tc>
          <w:tcPr>
            <w:tcW w:w="851" w:type="dxa"/>
          </w:tcPr>
          <w:p w:rsidR="00C53BBB" w:rsidRDefault="00C53BBB" w:rsidP="002D31FF">
            <w:r>
              <w:t>4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>В. М. Шукшин</w:t>
            </w:r>
            <w:r w:rsidRPr="00361307">
              <w:rPr>
                <w:i/>
              </w:rPr>
              <w:t>. Колоритность и яркость героев-чудиков.</w:t>
            </w:r>
          </w:p>
        </w:tc>
        <w:tc>
          <w:tcPr>
            <w:tcW w:w="2693" w:type="dxa"/>
          </w:tcPr>
          <w:p w:rsidR="00C53BBB" w:rsidRPr="00361307" w:rsidRDefault="00C53BBB" w:rsidP="002D31FF">
            <w:pPr>
              <w:rPr>
                <w:sz w:val="18"/>
                <w:szCs w:val="18"/>
              </w:rPr>
            </w:pPr>
            <w:r w:rsidRPr="00361307">
              <w:rPr>
                <w:sz w:val="18"/>
                <w:szCs w:val="18"/>
              </w:rPr>
              <w:t xml:space="preserve">Пародийность </w:t>
            </w:r>
            <w:proofErr w:type="gramStart"/>
            <w:r w:rsidRPr="00361307">
              <w:rPr>
                <w:sz w:val="18"/>
                <w:szCs w:val="18"/>
              </w:rPr>
              <w:t>художественного</w:t>
            </w:r>
            <w:proofErr w:type="gramEnd"/>
          </w:p>
          <w:p w:rsidR="00C53BBB" w:rsidRPr="00361307" w:rsidRDefault="00C53BBB" w:rsidP="002D31FF">
            <w:pPr>
              <w:rPr>
                <w:sz w:val="18"/>
                <w:szCs w:val="18"/>
              </w:rPr>
            </w:pPr>
            <w:r w:rsidRPr="00361307">
              <w:rPr>
                <w:sz w:val="18"/>
                <w:szCs w:val="18"/>
              </w:rPr>
              <w:t>языка</w:t>
            </w:r>
          </w:p>
        </w:tc>
        <w:tc>
          <w:tcPr>
            <w:tcW w:w="1843" w:type="dxa"/>
            <w:vMerge/>
          </w:tcPr>
          <w:p w:rsidR="00C53BBB" w:rsidRDefault="00C53BBB" w:rsidP="002D31FF"/>
        </w:tc>
        <w:tc>
          <w:tcPr>
            <w:tcW w:w="2410" w:type="dxa"/>
            <w:gridSpan w:val="2"/>
          </w:tcPr>
          <w:p w:rsidR="00C53BBB" w:rsidRDefault="00C53BBB" w:rsidP="002D31FF">
            <w:r>
              <w:t>Раскрыть идею и художественные особенности рассказов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123-124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b/>
                <w:i/>
              </w:rPr>
            </w:pPr>
            <w:r w:rsidRPr="00361307">
              <w:rPr>
                <w:b/>
                <w:i/>
              </w:rPr>
              <w:t xml:space="preserve">А. И. </w:t>
            </w:r>
            <w:proofErr w:type="spellStart"/>
            <w:r w:rsidRPr="00361307">
              <w:rPr>
                <w:b/>
                <w:i/>
              </w:rPr>
              <w:t>Солженицин</w:t>
            </w:r>
            <w:proofErr w:type="spellEnd"/>
            <w:r w:rsidRPr="00361307">
              <w:rPr>
                <w:b/>
                <w:i/>
              </w:rPr>
              <w:t xml:space="preserve">. </w:t>
            </w:r>
            <w:r w:rsidRPr="00361307">
              <w:rPr>
                <w:i/>
              </w:rPr>
              <w:t xml:space="preserve">Отражение «лагерных университетов» в повести </w:t>
            </w:r>
            <w:r w:rsidRPr="00361307">
              <w:rPr>
                <w:i/>
                <w:u w:val="single"/>
              </w:rPr>
              <w:t xml:space="preserve">«Один день </w:t>
            </w:r>
            <w:proofErr w:type="spellStart"/>
            <w:r w:rsidRPr="00361307">
              <w:rPr>
                <w:i/>
                <w:u w:val="single"/>
              </w:rPr>
              <w:t>ИванаДенисовича</w:t>
            </w:r>
            <w:proofErr w:type="spellEnd"/>
            <w:r w:rsidRPr="00361307">
              <w:rPr>
                <w:i/>
                <w:u w:val="single"/>
              </w:rPr>
              <w:t>»</w:t>
            </w:r>
          </w:p>
        </w:tc>
        <w:tc>
          <w:tcPr>
            <w:tcW w:w="2693" w:type="dxa"/>
          </w:tcPr>
          <w:p w:rsidR="00C53BBB" w:rsidRPr="00361307" w:rsidRDefault="00C53BBB" w:rsidP="002D31FF">
            <w:proofErr w:type="spellStart"/>
            <w:r w:rsidRPr="00361307">
              <w:t>Двуединство</w:t>
            </w:r>
            <w:proofErr w:type="spellEnd"/>
            <w:r w:rsidRPr="00361307">
              <w:t xml:space="preserve"> автора и героя в эпосе</w:t>
            </w:r>
          </w:p>
        </w:tc>
        <w:tc>
          <w:tcPr>
            <w:tcW w:w="1843" w:type="dxa"/>
          </w:tcPr>
          <w:p w:rsidR="00C53BBB" w:rsidRPr="00361307" w:rsidRDefault="00C53BBB" w:rsidP="002D31FF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Показать своеобразие стиля писателя</w:t>
            </w:r>
            <w:proofErr w:type="gramStart"/>
            <w:r>
              <w:t xml:space="preserve">  У</w:t>
            </w:r>
            <w:proofErr w:type="gramEnd"/>
            <w:r>
              <w:t>меть анализировать и интерпретировать художественное произведения.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t>125-127</w:t>
            </w:r>
          </w:p>
        </w:tc>
        <w:tc>
          <w:tcPr>
            <w:tcW w:w="851" w:type="dxa"/>
          </w:tcPr>
          <w:p w:rsidR="00C53BBB" w:rsidRDefault="00C53BBB" w:rsidP="002D31FF">
            <w:r>
              <w:t>3</w:t>
            </w:r>
          </w:p>
        </w:tc>
        <w:tc>
          <w:tcPr>
            <w:tcW w:w="3827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  <w:u w:val="single"/>
              </w:rPr>
              <w:t>«Матренин двор».</w:t>
            </w:r>
            <w:r w:rsidRPr="00361307">
              <w:rPr>
                <w:i/>
              </w:rPr>
              <w:t xml:space="preserve"> Тип героя-праведника.</w:t>
            </w:r>
          </w:p>
        </w:tc>
        <w:tc>
          <w:tcPr>
            <w:tcW w:w="2693" w:type="dxa"/>
          </w:tcPr>
          <w:p w:rsidR="00C53BBB" w:rsidRPr="00361307" w:rsidRDefault="00C53BBB" w:rsidP="002D31FF"/>
        </w:tc>
        <w:tc>
          <w:tcPr>
            <w:tcW w:w="1843" w:type="dxa"/>
          </w:tcPr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i/>
              </w:rPr>
              <w:t xml:space="preserve">Нравственная проблематика </w:t>
            </w:r>
            <w:r w:rsidRPr="00361307">
              <w:rPr>
                <w:i/>
              </w:rPr>
              <w:lastRenderedPageBreak/>
              <w:t xml:space="preserve">«лагерной» прозы </w:t>
            </w:r>
          </w:p>
          <w:p w:rsidR="00C53BBB" w:rsidRPr="00361307" w:rsidRDefault="00C53BBB" w:rsidP="002D31FF">
            <w:pPr>
              <w:rPr>
                <w:i/>
              </w:rPr>
            </w:pPr>
            <w:r w:rsidRPr="00361307">
              <w:rPr>
                <w:b/>
                <w:i/>
              </w:rPr>
              <w:t>В. Шаламова.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lastRenderedPageBreak/>
              <w:t xml:space="preserve">Раскрыть идею и художественные </w:t>
            </w:r>
            <w:r>
              <w:lastRenderedPageBreak/>
              <w:t>особенности рассказа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2D31FF">
        <w:tc>
          <w:tcPr>
            <w:tcW w:w="675" w:type="dxa"/>
          </w:tcPr>
          <w:p w:rsidR="00C53BBB" w:rsidRDefault="00C53BBB" w:rsidP="002D31FF">
            <w:r>
              <w:lastRenderedPageBreak/>
              <w:t>128-130</w:t>
            </w:r>
          </w:p>
        </w:tc>
        <w:tc>
          <w:tcPr>
            <w:tcW w:w="851" w:type="dxa"/>
          </w:tcPr>
          <w:p w:rsidR="00C53BBB" w:rsidRDefault="00C53BBB" w:rsidP="002D31FF">
            <w:r>
              <w:t>3</w:t>
            </w:r>
          </w:p>
        </w:tc>
        <w:tc>
          <w:tcPr>
            <w:tcW w:w="3827" w:type="dxa"/>
          </w:tcPr>
          <w:p w:rsidR="00C53BBB" w:rsidRPr="004E6EF9" w:rsidRDefault="00C53BBB" w:rsidP="002D31FF">
            <w:pPr>
              <w:rPr>
                <w:i/>
              </w:rPr>
            </w:pPr>
            <w:r w:rsidRPr="004E6EF9">
              <w:rPr>
                <w:i/>
              </w:rPr>
              <w:t>Новейшая русская реалистическая проза и поэзия.</w:t>
            </w:r>
          </w:p>
          <w:p w:rsidR="00C53BBB" w:rsidRPr="00361307" w:rsidRDefault="00C53BBB" w:rsidP="002D31FF">
            <w:pPr>
              <w:rPr>
                <w:b/>
                <w:i/>
              </w:rPr>
            </w:pPr>
            <w:r>
              <w:rPr>
                <w:b/>
                <w:i/>
              </w:rPr>
              <w:t>В.ч.</w:t>
            </w:r>
          </w:p>
        </w:tc>
        <w:tc>
          <w:tcPr>
            <w:tcW w:w="2693" w:type="dxa"/>
          </w:tcPr>
          <w:p w:rsidR="00C53BBB" w:rsidRDefault="00C53BBB" w:rsidP="002D31FF"/>
        </w:tc>
        <w:tc>
          <w:tcPr>
            <w:tcW w:w="1843" w:type="dxa"/>
          </w:tcPr>
          <w:p w:rsidR="00C53BBB" w:rsidRDefault="00C53BBB" w:rsidP="002D31FF">
            <w:r>
              <w:t>Электронная библиотека</w:t>
            </w:r>
          </w:p>
        </w:tc>
        <w:tc>
          <w:tcPr>
            <w:tcW w:w="2410" w:type="dxa"/>
            <w:gridSpan w:val="2"/>
          </w:tcPr>
          <w:p w:rsidR="00C53BBB" w:rsidRDefault="00C53BBB" w:rsidP="002D31FF"/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  <w:tr w:rsidR="00C53BBB" w:rsidTr="00C53BBB">
        <w:trPr>
          <w:trHeight w:val="1442"/>
        </w:trPr>
        <w:tc>
          <w:tcPr>
            <w:tcW w:w="675" w:type="dxa"/>
          </w:tcPr>
          <w:p w:rsidR="00C53BBB" w:rsidRDefault="00C53BBB" w:rsidP="002D31FF">
            <w:r>
              <w:t>131-136</w:t>
            </w:r>
          </w:p>
        </w:tc>
        <w:tc>
          <w:tcPr>
            <w:tcW w:w="851" w:type="dxa"/>
          </w:tcPr>
          <w:p w:rsidR="00C53BBB" w:rsidRDefault="00C53BBB" w:rsidP="002D31FF">
            <w:r>
              <w:t>2</w:t>
            </w:r>
          </w:p>
        </w:tc>
        <w:tc>
          <w:tcPr>
            <w:tcW w:w="3827" w:type="dxa"/>
          </w:tcPr>
          <w:p w:rsidR="00C53BBB" w:rsidRDefault="00C53BBB" w:rsidP="002D31FF">
            <w:pPr>
              <w:rPr>
                <w:i/>
              </w:rPr>
            </w:pPr>
            <w:r w:rsidRPr="004E6EF9">
              <w:rPr>
                <w:i/>
              </w:rPr>
              <w:t xml:space="preserve">Современная литературная ситуация: реальность и перспективы. </w:t>
            </w:r>
          </w:p>
          <w:p w:rsidR="00C53BBB" w:rsidRPr="00361307" w:rsidRDefault="00C53BBB" w:rsidP="002D31FF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C53BBB" w:rsidRPr="00361307" w:rsidRDefault="00C53BBB" w:rsidP="002D31FF">
            <w:r w:rsidRPr="00361307">
              <w:t>Неореализм</w:t>
            </w:r>
          </w:p>
          <w:p w:rsidR="00C53BBB" w:rsidRDefault="00C53BBB" w:rsidP="002D31FF">
            <w:r w:rsidRPr="00361307">
              <w:t>Евангельский мотив</w:t>
            </w:r>
          </w:p>
        </w:tc>
        <w:tc>
          <w:tcPr>
            <w:tcW w:w="1843" w:type="dxa"/>
          </w:tcPr>
          <w:p w:rsidR="00C53BBB" w:rsidRDefault="00C53BBB" w:rsidP="002D31FF">
            <w:proofErr w:type="gramStart"/>
            <w:r>
              <w:t>Индивидуальные проекты</w:t>
            </w:r>
            <w:proofErr w:type="gramEnd"/>
            <w:r>
              <w:t xml:space="preserve">               «Поэты-дальневосточники»</w:t>
            </w:r>
          </w:p>
        </w:tc>
        <w:tc>
          <w:tcPr>
            <w:tcW w:w="2410" w:type="dxa"/>
            <w:gridSpan w:val="2"/>
          </w:tcPr>
          <w:p w:rsidR="00C53BBB" w:rsidRDefault="00C53BBB" w:rsidP="002D31FF">
            <w:r>
              <w:t>Использовать приобретенные знания и умения в практической деятельности</w:t>
            </w:r>
          </w:p>
        </w:tc>
        <w:tc>
          <w:tcPr>
            <w:tcW w:w="1701" w:type="dxa"/>
            <w:gridSpan w:val="2"/>
          </w:tcPr>
          <w:p w:rsidR="00C53BBB" w:rsidRDefault="00C53BBB" w:rsidP="002D31FF"/>
        </w:tc>
        <w:tc>
          <w:tcPr>
            <w:tcW w:w="1276" w:type="dxa"/>
          </w:tcPr>
          <w:p w:rsidR="00C53BBB" w:rsidRDefault="00C53BBB" w:rsidP="002D31FF"/>
        </w:tc>
      </w:tr>
    </w:tbl>
    <w:p w:rsidR="00A41C19" w:rsidRDefault="00A41C19" w:rsidP="00C53BBB">
      <w:pPr>
        <w:ind w:left="720"/>
        <w:jc w:val="center"/>
        <w:rPr>
          <w:b/>
          <w:sz w:val="28"/>
          <w:szCs w:val="28"/>
        </w:rPr>
      </w:pPr>
    </w:p>
    <w:p w:rsidR="00A41C19" w:rsidRDefault="00A41C19" w:rsidP="00C53BBB">
      <w:pPr>
        <w:ind w:left="720"/>
        <w:jc w:val="center"/>
        <w:rPr>
          <w:b/>
          <w:sz w:val="28"/>
          <w:szCs w:val="28"/>
        </w:rPr>
      </w:pPr>
    </w:p>
    <w:p w:rsidR="00A41C19" w:rsidRDefault="00A41C19" w:rsidP="00C53BBB">
      <w:pPr>
        <w:ind w:left="720"/>
        <w:jc w:val="center"/>
        <w:rPr>
          <w:b/>
          <w:sz w:val="28"/>
          <w:szCs w:val="28"/>
        </w:rPr>
      </w:pPr>
    </w:p>
    <w:p w:rsidR="00A41C19" w:rsidRDefault="00A41C19" w:rsidP="00C53BBB">
      <w:pPr>
        <w:ind w:left="720"/>
        <w:jc w:val="center"/>
        <w:rPr>
          <w:b/>
          <w:sz w:val="28"/>
          <w:szCs w:val="28"/>
        </w:rPr>
      </w:pPr>
    </w:p>
    <w:p w:rsidR="00A41C19" w:rsidRDefault="00A41C19" w:rsidP="00C53BBB">
      <w:pPr>
        <w:ind w:left="720"/>
        <w:jc w:val="center"/>
        <w:rPr>
          <w:b/>
          <w:sz w:val="28"/>
          <w:szCs w:val="28"/>
        </w:rPr>
      </w:pPr>
    </w:p>
    <w:p w:rsidR="00EC2AA8" w:rsidRDefault="00EC2AA8" w:rsidP="00C53BBB">
      <w:pPr>
        <w:ind w:left="720"/>
        <w:jc w:val="center"/>
        <w:rPr>
          <w:b/>
          <w:sz w:val="28"/>
          <w:szCs w:val="28"/>
        </w:rPr>
        <w:sectPr w:rsidR="00EC2AA8" w:rsidSect="002A374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1C19" w:rsidRDefault="00A41C19" w:rsidP="00C53BBB">
      <w:pPr>
        <w:ind w:left="720"/>
        <w:jc w:val="center"/>
        <w:rPr>
          <w:b/>
          <w:sz w:val="28"/>
          <w:szCs w:val="28"/>
        </w:rPr>
      </w:pPr>
    </w:p>
    <w:p w:rsidR="00A41C19" w:rsidRDefault="00C53BBB" w:rsidP="00C53BB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 материально-техническое обеспечение</w:t>
      </w:r>
      <w:r w:rsidR="00571C1A">
        <w:rPr>
          <w:b/>
          <w:sz w:val="28"/>
          <w:szCs w:val="28"/>
        </w:rPr>
        <w:t xml:space="preserve"> курса</w:t>
      </w:r>
    </w:p>
    <w:p w:rsidR="00A41C19" w:rsidRDefault="00A41C19" w:rsidP="00C53BBB">
      <w:pPr>
        <w:ind w:left="720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842"/>
        <w:gridCol w:w="5387"/>
      </w:tblGrid>
      <w:tr w:rsidR="00A41C19" w:rsidRPr="00291A8F" w:rsidTr="00EC2AA8">
        <w:tc>
          <w:tcPr>
            <w:tcW w:w="817" w:type="dxa"/>
          </w:tcPr>
          <w:p w:rsidR="00A41C19" w:rsidRPr="00291A8F" w:rsidRDefault="00A41C19" w:rsidP="002D31FF">
            <w:pPr>
              <w:spacing w:line="360" w:lineRule="auto"/>
            </w:pPr>
            <w:r w:rsidRPr="00291A8F">
              <w:t>Класс</w:t>
            </w:r>
          </w:p>
        </w:tc>
        <w:tc>
          <w:tcPr>
            <w:tcW w:w="1985" w:type="dxa"/>
          </w:tcPr>
          <w:p w:rsidR="00A41C19" w:rsidRPr="00291A8F" w:rsidRDefault="00A41C19" w:rsidP="00A41C19">
            <w:pPr>
              <w:spacing w:line="360" w:lineRule="auto"/>
            </w:pPr>
            <w:r>
              <w:t>П</w:t>
            </w:r>
            <w:r w:rsidRPr="00291A8F">
              <w:t>рограмм</w:t>
            </w:r>
            <w:r>
              <w:t>а</w:t>
            </w:r>
          </w:p>
        </w:tc>
        <w:tc>
          <w:tcPr>
            <w:tcW w:w="1842" w:type="dxa"/>
          </w:tcPr>
          <w:p w:rsidR="00A41C19" w:rsidRPr="00291A8F" w:rsidRDefault="00A41C19" w:rsidP="002D31FF">
            <w:pPr>
              <w:spacing w:line="360" w:lineRule="auto"/>
            </w:pPr>
            <w:r w:rsidRPr="00291A8F">
              <w:t>УМК</w:t>
            </w:r>
          </w:p>
          <w:p w:rsidR="00A41C19" w:rsidRPr="00291A8F" w:rsidRDefault="00A41C19" w:rsidP="002D31FF">
            <w:pPr>
              <w:spacing w:line="360" w:lineRule="auto"/>
            </w:pPr>
            <w:r w:rsidRPr="00291A8F">
              <w:t>обучающихся</w:t>
            </w:r>
          </w:p>
        </w:tc>
        <w:tc>
          <w:tcPr>
            <w:tcW w:w="5387" w:type="dxa"/>
          </w:tcPr>
          <w:p w:rsidR="00A41C19" w:rsidRPr="00291A8F" w:rsidRDefault="00A41C19" w:rsidP="002D31FF">
            <w:pPr>
              <w:spacing w:line="360" w:lineRule="auto"/>
            </w:pPr>
            <w:r w:rsidRPr="00291A8F">
              <w:t>УМК</w:t>
            </w:r>
          </w:p>
          <w:p w:rsidR="00A41C19" w:rsidRPr="00291A8F" w:rsidRDefault="00A41C19" w:rsidP="002D31FF">
            <w:pPr>
              <w:spacing w:line="360" w:lineRule="auto"/>
            </w:pPr>
            <w:r w:rsidRPr="00291A8F">
              <w:t>учителя</w:t>
            </w:r>
          </w:p>
        </w:tc>
      </w:tr>
      <w:tr w:rsidR="00A41C19" w:rsidRPr="00291A8F" w:rsidTr="00EC2AA8">
        <w:trPr>
          <w:cantSplit/>
          <w:trHeight w:val="4050"/>
        </w:trPr>
        <w:tc>
          <w:tcPr>
            <w:tcW w:w="817" w:type="dxa"/>
            <w:vMerge w:val="restart"/>
          </w:tcPr>
          <w:p w:rsidR="00A41C19" w:rsidRPr="00291A8F" w:rsidRDefault="00A41C19" w:rsidP="002D31FF">
            <w:pPr>
              <w:spacing w:line="360" w:lineRule="auto"/>
            </w:pPr>
          </w:p>
          <w:p w:rsidR="00A41C19" w:rsidRPr="00291A8F" w:rsidRDefault="00A41C19" w:rsidP="002D31FF">
            <w:pPr>
              <w:spacing w:line="360" w:lineRule="auto"/>
            </w:pPr>
          </w:p>
          <w:p w:rsidR="00A41C19" w:rsidRPr="00291A8F" w:rsidRDefault="00A41C19" w:rsidP="002D31FF">
            <w:pPr>
              <w:spacing w:line="360" w:lineRule="auto"/>
            </w:pPr>
            <w:r w:rsidRPr="00291A8F">
              <w:t xml:space="preserve">11 </w:t>
            </w:r>
          </w:p>
        </w:tc>
        <w:tc>
          <w:tcPr>
            <w:tcW w:w="1985" w:type="dxa"/>
            <w:vMerge w:val="restart"/>
          </w:tcPr>
          <w:p w:rsidR="00A41C19" w:rsidRPr="00291A8F" w:rsidRDefault="00A41C19" w:rsidP="002D31FF">
            <w:pPr>
              <w:pStyle w:val="a4"/>
              <w:shd w:val="clear" w:color="auto" w:fill="FFFFFF"/>
              <w:ind w:left="0"/>
              <w:rPr>
                <w:rFonts w:ascii="Arial Narrow" w:hAnsi="Arial Narrow"/>
              </w:rPr>
            </w:pPr>
            <w:r w:rsidRPr="00291A8F">
              <w:t>Программа по литературе для 5-11 классов общеобразовательной школы</w:t>
            </w:r>
            <w:proofErr w:type="gramStart"/>
            <w:r w:rsidRPr="00291A8F">
              <w:t xml:space="preserve"> // А</w:t>
            </w:r>
            <w:proofErr w:type="gramEnd"/>
            <w:r w:rsidRPr="00291A8F">
              <w:t xml:space="preserve">вт.-сост.:  </w:t>
            </w:r>
            <w:proofErr w:type="spellStart"/>
            <w:r w:rsidRPr="00291A8F">
              <w:t>Меркин</w:t>
            </w:r>
            <w:proofErr w:type="spellEnd"/>
            <w:r w:rsidRPr="00291A8F">
              <w:t xml:space="preserve"> Г.С., Зинин С.А., </w:t>
            </w:r>
            <w:proofErr w:type="spellStart"/>
            <w:r w:rsidRPr="00291A8F">
              <w:t>Чалмаев</w:t>
            </w:r>
            <w:proofErr w:type="spellEnd"/>
            <w:r w:rsidRPr="00291A8F">
              <w:t xml:space="preserve"> В.А. – 5-е изд., </w:t>
            </w:r>
            <w:proofErr w:type="spellStart"/>
            <w:r w:rsidRPr="00291A8F">
              <w:t>испр</w:t>
            </w:r>
            <w:proofErr w:type="spellEnd"/>
            <w:r w:rsidRPr="00291A8F">
              <w:t>. и доп. – М.: ООО «ТИД «Русское слово – РС», 2010. – 200с.</w:t>
            </w:r>
          </w:p>
          <w:p w:rsidR="00A41C19" w:rsidRPr="00291A8F" w:rsidRDefault="00A41C19" w:rsidP="002D31FF"/>
          <w:p w:rsidR="00A41C19" w:rsidRPr="00291A8F" w:rsidRDefault="00A41C19" w:rsidP="002D31FF">
            <w:pPr>
              <w:spacing w:line="360" w:lineRule="auto"/>
            </w:pPr>
          </w:p>
        </w:tc>
        <w:tc>
          <w:tcPr>
            <w:tcW w:w="1842" w:type="dxa"/>
            <w:vMerge w:val="restart"/>
          </w:tcPr>
          <w:p w:rsidR="00A41C19" w:rsidRPr="00291A8F" w:rsidRDefault="00A41C19" w:rsidP="002D31FF">
            <w:pPr>
              <w:pStyle w:val="a3"/>
              <w:keepNext w:val="0"/>
              <w:keepLines w:val="0"/>
              <w:spacing w:line="320" w:lineRule="exact"/>
              <w:jc w:val="center"/>
              <w:rPr>
                <w:rFonts w:ascii="Times New Roman" w:hAnsi="Times New Roman" w:cs="Times New Roman"/>
                <w:caps w:val="0"/>
                <w:spacing w:val="10"/>
                <w:sz w:val="20"/>
                <w:szCs w:val="20"/>
              </w:rPr>
            </w:pPr>
            <w:r w:rsidRPr="00291A8F">
              <w:rPr>
                <w:rFonts w:ascii="Times New Roman" w:hAnsi="Times New Roman" w:cs="Times New Roman"/>
                <w:b w:val="0"/>
                <w:bCs w:val="0"/>
                <w:caps w:val="0"/>
                <w:spacing w:val="15"/>
                <w:sz w:val="20"/>
                <w:szCs w:val="20"/>
              </w:rPr>
              <w:t xml:space="preserve">В.А. </w:t>
            </w:r>
            <w:proofErr w:type="spellStart"/>
            <w:r w:rsidRPr="00291A8F">
              <w:rPr>
                <w:rFonts w:ascii="Times New Roman" w:hAnsi="Times New Roman" w:cs="Times New Roman"/>
                <w:b w:val="0"/>
                <w:bCs w:val="0"/>
                <w:caps w:val="0"/>
                <w:spacing w:val="15"/>
                <w:sz w:val="20"/>
                <w:szCs w:val="20"/>
              </w:rPr>
              <w:t>Чалмаев</w:t>
            </w:r>
            <w:proofErr w:type="spellEnd"/>
            <w:r w:rsidRPr="00291A8F">
              <w:rPr>
                <w:rFonts w:ascii="Times New Roman" w:hAnsi="Times New Roman" w:cs="Times New Roman"/>
                <w:b w:val="0"/>
                <w:bCs w:val="0"/>
                <w:caps w:val="0"/>
                <w:spacing w:val="15"/>
                <w:sz w:val="20"/>
                <w:szCs w:val="20"/>
              </w:rPr>
              <w:t xml:space="preserve">, С.А. Зинин. </w:t>
            </w:r>
            <w:r w:rsidRPr="00291A8F">
              <w:rPr>
                <w:rFonts w:ascii="Times New Roman" w:hAnsi="Times New Roman" w:cs="Times New Roman"/>
                <w:b w:val="0"/>
                <w:bCs w:val="0"/>
                <w:caps w:val="0"/>
                <w:spacing w:val="15"/>
                <w:sz w:val="20"/>
                <w:szCs w:val="20"/>
              </w:rPr>
              <w:br/>
              <w:t>«Русская литература XX в.» (11 класс).</w:t>
            </w:r>
          </w:p>
          <w:p w:rsidR="00A41C19" w:rsidRPr="00291A8F" w:rsidRDefault="00A41C19" w:rsidP="002D31FF">
            <w:pPr>
              <w:pStyle w:val="a3"/>
              <w:keepNext w:val="0"/>
              <w:keepLines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pacing w:val="20"/>
                <w:sz w:val="20"/>
                <w:szCs w:val="20"/>
              </w:rPr>
            </w:pPr>
            <w:r w:rsidRPr="00291A8F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pacing w:val="20"/>
                <w:sz w:val="20"/>
                <w:szCs w:val="20"/>
              </w:rPr>
              <w:t>Допущено Министерством образования Российской Федерации</w:t>
            </w:r>
          </w:p>
          <w:p w:rsidR="00A41C19" w:rsidRPr="00291A8F" w:rsidRDefault="00A41C19" w:rsidP="002D31FF">
            <w:pPr>
              <w:spacing w:line="286" w:lineRule="exact"/>
              <w:ind w:firstLine="340"/>
              <w:rPr>
                <w:b/>
                <w:bCs/>
                <w:spacing w:val="20"/>
              </w:rPr>
            </w:pPr>
          </w:p>
          <w:p w:rsidR="00A41C19" w:rsidRPr="00291A8F" w:rsidRDefault="00A41C19" w:rsidP="002D31FF"/>
        </w:tc>
        <w:tc>
          <w:tcPr>
            <w:tcW w:w="5387" w:type="dxa"/>
            <w:vMerge w:val="restart"/>
          </w:tcPr>
          <w:p w:rsidR="00A41C19" w:rsidRPr="00291A8F" w:rsidRDefault="00A41C19" w:rsidP="002D31FF">
            <w:pPr>
              <w:spacing w:before="100" w:beforeAutospacing="1" w:after="100" w:afterAutospacing="1"/>
            </w:pPr>
            <w:proofErr w:type="spellStart"/>
            <w:r w:rsidRPr="00291A8F">
              <w:t>Гальцева</w:t>
            </w:r>
            <w:proofErr w:type="spellEnd"/>
            <w:r w:rsidRPr="00291A8F">
              <w:t xml:space="preserve"> Р. А., </w:t>
            </w:r>
            <w:proofErr w:type="spellStart"/>
            <w:r w:rsidRPr="00291A8F">
              <w:t>Чалмаев</w:t>
            </w:r>
            <w:proofErr w:type="spellEnd"/>
            <w:r w:rsidRPr="00291A8F">
              <w:t xml:space="preserve"> В. А., Карпов А. С. и др. Литература: 11 класс: Методические советы.</w:t>
            </w:r>
          </w:p>
          <w:p w:rsidR="00A41C19" w:rsidRPr="00291A8F" w:rsidRDefault="00A41C19" w:rsidP="002D31FF">
            <w:pPr>
              <w:spacing w:before="100" w:beforeAutospacing="1" w:after="100" w:afterAutospacing="1"/>
            </w:pPr>
            <w:proofErr w:type="spellStart"/>
            <w:r w:rsidRPr="00291A8F">
              <w:t>Меркин</w:t>
            </w:r>
            <w:proofErr w:type="spellEnd"/>
            <w:r w:rsidRPr="00291A8F">
              <w:t xml:space="preserve"> Г. С., Зинин С. А., </w:t>
            </w:r>
            <w:proofErr w:type="spellStart"/>
            <w:r w:rsidRPr="00291A8F">
              <w:t>Чалмаев</w:t>
            </w:r>
            <w:proofErr w:type="spellEnd"/>
            <w:r w:rsidRPr="00291A8F">
              <w:t xml:space="preserve"> В. А. Программа по литературе для 5-11 классов общеобразовательной школы.</w:t>
            </w:r>
          </w:p>
          <w:p w:rsidR="00A41C19" w:rsidRPr="00291A8F" w:rsidRDefault="00A41C19" w:rsidP="002D31FF">
            <w:pPr>
              <w:spacing w:before="100" w:beforeAutospacing="1" w:after="100" w:afterAutospacing="1"/>
            </w:pPr>
            <w:r w:rsidRPr="00291A8F">
      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</w:t>
            </w:r>
            <w:proofErr w:type="gramStart"/>
            <w:r w:rsidRPr="00291A8F">
              <w:t xml:space="preserve"> / С</w:t>
            </w:r>
            <w:proofErr w:type="gramEnd"/>
            <w:r w:rsidRPr="00291A8F">
              <w:t xml:space="preserve">ост. Е.А. Зинина, И.В. </w:t>
            </w:r>
            <w:proofErr w:type="spellStart"/>
            <w:r w:rsidRPr="00291A8F">
              <w:t>Корнута</w:t>
            </w:r>
            <w:proofErr w:type="spellEnd"/>
            <w:r w:rsidRPr="00291A8F">
              <w:t>. – М.: ООО «Издательство АСТ», 2004. – С. 198 – 202</w:t>
            </w:r>
          </w:p>
          <w:p w:rsidR="00A41C19" w:rsidRPr="00291A8F" w:rsidRDefault="00A41C19" w:rsidP="002D31FF">
            <w:pPr>
              <w:pStyle w:val="a5"/>
              <w:contextualSpacing/>
            </w:pPr>
            <w:r w:rsidRPr="00291A8F">
              <w:t xml:space="preserve">Зинин С.А., </w:t>
            </w:r>
            <w:proofErr w:type="spellStart"/>
            <w:r w:rsidRPr="00291A8F">
              <w:t>Чалмаев</w:t>
            </w:r>
            <w:proofErr w:type="spellEnd"/>
            <w:r w:rsidRPr="00291A8F">
              <w:t xml:space="preserve"> В.А. Русская литература </w:t>
            </w:r>
            <w:r w:rsidRPr="00291A8F">
              <w:rPr>
                <w:lang w:val="en-US"/>
              </w:rPr>
              <w:t>XIX</w:t>
            </w:r>
            <w:r w:rsidRPr="00291A8F">
              <w:t xml:space="preserve"> – XX веков. 10 – 11 классы: Программа курсов. – М.: ООО «ТИД «Русское слово – РС», 2009.</w:t>
            </w:r>
          </w:p>
          <w:p w:rsidR="00A41C19" w:rsidRPr="00291A8F" w:rsidRDefault="00A41C19" w:rsidP="002D31FF">
            <w:pPr>
              <w:pStyle w:val="a5"/>
              <w:contextualSpacing/>
            </w:pPr>
            <w:r w:rsidRPr="00291A8F">
              <w:t xml:space="preserve">Зинин С.А. Методические рекомендации по использованию учебников: </w:t>
            </w:r>
            <w:proofErr w:type="gramStart"/>
            <w:r w:rsidRPr="00291A8F">
              <w:t xml:space="preserve">В.И. Сахаров, С.А. Зинин «Литература XIX века» (10 класс); В.А. </w:t>
            </w:r>
            <w:proofErr w:type="spellStart"/>
            <w:r w:rsidRPr="00291A8F">
              <w:t>Чалмаев</w:t>
            </w:r>
            <w:proofErr w:type="spellEnd"/>
            <w:r w:rsidRPr="00291A8F">
              <w:t>, С.А. Зинин «Русская литература XX века» (11 класс) при изучении предмета на базовом и профильном уровнях.</w:t>
            </w:r>
            <w:proofErr w:type="gramEnd"/>
            <w:r w:rsidRPr="00291A8F">
              <w:t xml:space="preserve"> Профильное обучение. – 2</w:t>
            </w:r>
            <w:r w:rsidRPr="00291A8F">
              <w:noBreakHyphen/>
              <w:t>е изд. – М.: ООО «ТИД «Русское слово – РС», 2005.</w:t>
            </w:r>
          </w:p>
          <w:p w:rsidR="00A41C19" w:rsidRPr="00291A8F" w:rsidRDefault="00A41C19" w:rsidP="002D31FF">
            <w:pPr>
              <w:spacing w:before="100" w:beforeAutospacing="1" w:after="100" w:afterAutospacing="1"/>
            </w:pPr>
          </w:p>
        </w:tc>
      </w:tr>
      <w:tr w:rsidR="00A41C19" w:rsidRPr="00291A8F" w:rsidTr="00EC2AA8">
        <w:trPr>
          <w:cantSplit/>
          <w:trHeight w:val="1717"/>
        </w:trPr>
        <w:tc>
          <w:tcPr>
            <w:tcW w:w="817" w:type="dxa"/>
            <w:vMerge/>
          </w:tcPr>
          <w:p w:rsidR="00A41C19" w:rsidRPr="00291A8F" w:rsidRDefault="00A41C19" w:rsidP="002D31FF">
            <w:pPr>
              <w:spacing w:line="360" w:lineRule="auto"/>
            </w:pPr>
          </w:p>
        </w:tc>
        <w:tc>
          <w:tcPr>
            <w:tcW w:w="1985" w:type="dxa"/>
            <w:vMerge/>
          </w:tcPr>
          <w:p w:rsidR="00A41C19" w:rsidRPr="00291A8F" w:rsidRDefault="00A41C19" w:rsidP="002D31FF">
            <w:pPr>
              <w:spacing w:line="360" w:lineRule="auto"/>
            </w:pPr>
          </w:p>
        </w:tc>
        <w:tc>
          <w:tcPr>
            <w:tcW w:w="1842" w:type="dxa"/>
            <w:vMerge/>
          </w:tcPr>
          <w:p w:rsidR="00A41C19" w:rsidRPr="00291A8F" w:rsidRDefault="00A41C19" w:rsidP="002D31FF">
            <w:pPr>
              <w:spacing w:line="360" w:lineRule="auto"/>
            </w:pPr>
          </w:p>
        </w:tc>
        <w:tc>
          <w:tcPr>
            <w:tcW w:w="5387" w:type="dxa"/>
            <w:vMerge/>
          </w:tcPr>
          <w:p w:rsidR="00A41C19" w:rsidRPr="00291A8F" w:rsidRDefault="00A41C19" w:rsidP="002D31FF">
            <w:pPr>
              <w:spacing w:line="360" w:lineRule="auto"/>
            </w:pPr>
          </w:p>
        </w:tc>
      </w:tr>
    </w:tbl>
    <w:p w:rsidR="00A41C19" w:rsidRDefault="00A41C19" w:rsidP="00A41C19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A41C19" w:rsidRDefault="00A41C19" w:rsidP="00A41C19">
      <w:pPr>
        <w:ind w:left="360"/>
        <w:jc w:val="center"/>
        <w:rPr>
          <w:sz w:val="22"/>
          <w:szCs w:val="22"/>
        </w:rPr>
      </w:pPr>
      <w:r w:rsidRPr="00A41C19">
        <w:rPr>
          <w:sz w:val="32"/>
          <w:szCs w:val="32"/>
        </w:rPr>
        <w:t>Результаты освоения курса</w:t>
      </w:r>
      <w:r>
        <w:rPr>
          <w:sz w:val="22"/>
          <w:szCs w:val="22"/>
        </w:rPr>
        <w:t xml:space="preserve">  </w:t>
      </w:r>
    </w:p>
    <w:p w:rsidR="00A41C19" w:rsidRDefault="00A41C19" w:rsidP="00A41C19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 результате освоения содержания курса литературы учащийся получает возможность совершенствовать и расширить круг общих учебных  умений, навыков и способов деятельности, овладение которыми является необходимым условием развития и социализации школьников.</w:t>
      </w:r>
    </w:p>
    <w:p w:rsidR="00A41C19" w:rsidRDefault="00A41C19" w:rsidP="00A41C1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 числу основных общих учебных умений, навыков и способов деятельности, формируемых на уроках литературы, относится: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элементов причинно-следственного и структурно-функционального анализа.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Самостоятельное создание алгоритмов познавательной деятельности для решения задач творческого и поискового характера.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  <w:proofErr w:type="gramEnd"/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Умение развёрнуто обосновывать суждения, давать определения, приводить доказательства,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дискуссия).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Выбор вида чтения в соответствии с поставленной целью (ознакомительное, просмотровое, поисковое). Умение понимать язык художественного произведения, работать с критическими статьями.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Владение навыками редактирования текста, создания собственного текста (сочинения различных жанров).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собственного отношения к явлениям прошлого и современной жизни.  Умение отстаивать свою гражданскую позицию, формулировать свои взгляды.</w:t>
      </w:r>
    </w:p>
    <w:p w:rsidR="00A41C19" w:rsidRDefault="00A41C19" w:rsidP="00A41C19">
      <w:pPr>
        <w:widowControl/>
        <w:numPr>
          <w:ilvl w:val="0"/>
          <w:numId w:val="13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Осуществление осознанного выбора продолжения образования или будущей профессиональной деятельности.</w:t>
      </w:r>
    </w:p>
    <w:p w:rsidR="00A41C19" w:rsidRDefault="00A41C19" w:rsidP="00A41C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Формирование  указанных умений и навыков невозможно без организации на каждом уроке работы с текстом </w:t>
      </w:r>
      <w:r>
        <w:rPr>
          <w:sz w:val="22"/>
          <w:szCs w:val="22"/>
        </w:rPr>
        <w:lastRenderedPageBreak/>
        <w:t xml:space="preserve">художественного произведения, без планомерного обучения учащегося созданию связного текста (устного и письменного) на необходимую тему с учётом норм русского литературного языка, без реализации </w:t>
      </w:r>
      <w:proofErr w:type="spellStart"/>
      <w:r>
        <w:rPr>
          <w:sz w:val="22"/>
          <w:szCs w:val="22"/>
        </w:rPr>
        <w:t>деятельностного</w:t>
      </w:r>
      <w:proofErr w:type="spellEnd"/>
      <w:r>
        <w:rPr>
          <w:sz w:val="22"/>
          <w:szCs w:val="22"/>
        </w:rPr>
        <w:t>, практико-ориентированного и личностно ориентированного подходов.</w:t>
      </w:r>
    </w:p>
    <w:p w:rsidR="00A41C19" w:rsidRDefault="00A41C19" w:rsidP="00A41C19">
      <w:pPr>
        <w:jc w:val="both"/>
        <w:rPr>
          <w:sz w:val="24"/>
          <w:szCs w:val="24"/>
        </w:rPr>
      </w:pPr>
    </w:p>
    <w:p w:rsidR="00A41C19" w:rsidRPr="00061ADC" w:rsidRDefault="00A41C19" w:rsidP="00A41C19">
      <w:pPr>
        <w:spacing w:line="360" w:lineRule="auto"/>
        <w:ind w:left="360"/>
        <w:jc w:val="center"/>
        <w:rPr>
          <w:b/>
          <w:i/>
          <w:color w:val="000000"/>
          <w:sz w:val="28"/>
          <w:szCs w:val="28"/>
        </w:rPr>
      </w:pPr>
      <w:r w:rsidRPr="00061ADC">
        <w:rPr>
          <w:b/>
          <w:i/>
          <w:color w:val="000000"/>
          <w:sz w:val="28"/>
          <w:szCs w:val="28"/>
        </w:rPr>
        <w:t>Произведения для заучивания наизусть.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И.А. Бунин. 2-3 стихотворения (по выбору учащегося).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>В.Я. Брюсов. 1-2 стихотворения (по выбору учащегося).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>Н.С. Гумилев. 1-2 стихотворения (по выбору учащегося).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>А.А. Блок. Незнакомка.  Россия. «Ночь, улица, фонарь, аптека…».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>В.В. Маяковский. А вы могли бы? Послушайте.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>С.А. Есенин. Письмо к матери. «</w:t>
      </w:r>
      <w:proofErr w:type="spellStart"/>
      <w:r w:rsidRPr="00291A8F">
        <w:rPr>
          <w:color w:val="000000"/>
          <w:sz w:val="22"/>
          <w:szCs w:val="22"/>
        </w:rPr>
        <w:t>Шаганэ</w:t>
      </w:r>
      <w:proofErr w:type="spellEnd"/>
      <w:r w:rsidRPr="00291A8F">
        <w:rPr>
          <w:color w:val="000000"/>
          <w:sz w:val="22"/>
          <w:szCs w:val="22"/>
        </w:rPr>
        <w:t xml:space="preserve"> ты моя, </w:t>
      </w:r>
      <w:proofErr w:type="spellStart"/>
      <w:r w:rsidRPr="00291A8F">
        <w:rPr>
          <w:color w:val="000000"/>
          <w:sz w:val="22"/>
          <w:szCs w:val="22"/>
        </w:rPr>
        <w:t>Шаганэ</w:t>
      </w:r>
      <w:proofErr w:type="spellEnd"/>
      <w:r w:rsidRPr="00291A8F">
        <w:rPr>
          <w:color w:val="000000"/>
          <w:sz w:val="22"/>
          <w:szCs w:val="22"/>
        </w:rPr>
        <w:t>!..», «Не жалею, не зову, не плачу…».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М.И. Цветаева. «Моим стихам, написанным так рано…» Стихи к блоку («Имя </w:t>
      </w:r>
      <w:proofErr w:type="gramStart"/>
      <w:r w:rsidRPr="00291A8F">
        <w:rPr>
          <w:color w:val="000000"/>
          <w:sz w:val="22"/>
          <w:szCs w:val="22"/>
        </w:rPr>
        <w:t>твоё—птица</w:t>
      </w:r>
      <w:proofErr w:type="gramEnd"/>
      <w:r w:rsidRPr="00291A8F">
        <w:rPr>
          <w:color w:val="000000"/>
          <w:sz w:val="22"/>
          <w:szCs w:val="22"/>
        </w:rPr>
        <w:t xml:space="preserve"> в руке…»). «Кто создан из камня, кто создан из глины…».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О.Э. Мандельштам. </w:t>
      </w:r>
      <w:r w:rsidRPr="00291A8F">
        <w:rPr>
          <w:sz w:val="22"/>
          <w:szCs w:val="22"/>
        </w:rPr>
        <w:t>«</w:t>
      </w:r>
      <w:proofErr w:type="spellStart"/>
      <w:r w:rsidRPr="00291A8F">
        <w:rPr>
          <w:sz w:val="22"/>
          <w:szCs w:val="22"/>
          <w:lang w:val="en-US"/>
        </w:rPr>
        <w:t>NotreDame</w:t>
      </w:r>
      <w:proofErr w:type="spellEnd"/>
      <w:r w:rsidRPr="00291A8F">
        <w:rPr>
          <w:sz w:val="22"/>
          <w:szCs w:val="22"/>
        </w:rPr>
        <w:t>», «Я вернулся в мой город, знакомый до слёз…».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>А.А. Ахматова. «Мне ни к чему одические рати…», «Мне голос был…». Родная земля.</w:t>
      </w:r>
    </w:p>
    <w:p w:rsidR="00A41C19" w:rsidRPr="00291A8F" w:rsidRDefault="00A41C19" w:rsidP="00A41C19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Б.Л. Пастернак. </w:t>
      </w:r>
      <w:r w:rsidRPr="00291A8F">
        <w:rPr>
          <w:sz w:val="22"/>
          <w:szCs w:val="22"/>
        </w:rPr>
        <w:t>«Февраль. Достать чернил и плакать!..», «Определение поэзии», «Во всём мне хочется дойти до самой сути…».</w:t>
      </w:r>
    </w:p>
    <w:p w:rsidR="00A41C19" w:rsidRPr="00291A8F" w:rsidRDefault="00A41C19" w:rsidP="00A41C19">
      <w:pPr>
        <w:spacing w:line="360" w:lineRule="auto"/>
        <w:rPr>
          <w:color w:val="000000"/>
          <w:sz w:val="22"/>
          <w:szCs w:val="22"/>
        </w:rPr>
      </w:pPr>
    </w:p>
    <w:p w:rsidR="00A41C19" w:rsidRDefault="00A41C19" w:rsidP="00A41C19">
      <w:pPr>
        <w:spacing w:line="360" w:lineRule="auto"/>
        <w:ind w:left="720"/>
        <w:rPr>
          <w:color w:val="000000"/>
          <w:sz w:val="22"/>
          <w:szCs w:val="22"/>
        </w:rPr>
      </w:pPr>
    </w:p>
    <w:p w:rsidR="00A41C19" w:rsidRPr="00061ADC" w:rsidRDefault="00A41C19" w:rsidP="00A41C19">
      <w:pPr>
        <w:spacing w:line="360" w:lineRule="auto"/>
        <w:jc w:val="center"/>
        <w:rPr>
          <w:color w:val="000000"/>
          <w:sz w:val="28"/>
          <w:szCs w:val="28"/>
        </w:rPr>
      </w:pPr>
      <w:r w:rsidRPr="00061ADC">
        <w:rPr>
          <w:b/>
          <w:i/>
          <w:color w:val="000000"/>
          <w:sz w:val="28"/>
          <w:szCs w:val="28"/>
        </w:rPr>
        <w:t>Основные виды устных и письменных работ</w:t>
      </w:r>
      <w:r w:rsidRPr="00061ADC">
        <w:rPr>
          <w:color w:val="000000"/>
          <w:sz w:val="28"/>
          <w:szCs w:val="28"/>
        </w:rPr>
        <w:t>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  <w:u w:val="single"/>
        </w:rPr>
        <w:t>Устно</w:t>
      </w:r>
      <w:r w:rsidRPr="00291A8F">
        <w:rPr>
          <w:color w:val="000000"/>
          <w:sz w:val="22"/>
          <w:szCs w:val="22"/>
        </w:rPr>
        <w:t>:   выразите6льное чтение текста художественного произведения в объёме изучаемого курса литературы, комментированное чтение.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</w:t>
      </w:r>
      <w:proofErr w:type="gramStart"/>
      <w:r w:rsidRPr="00291A8F">
        <w:rPr>
          <w:color w:val="000000"/>
          <w:sz w:val="22"/>
          <w:szCs w:val="22"/>
        </w:rPr>
        <w:t xml:space="preserve">Устный пересказ всех видов—подробный, выборочный,  от другого лица, сжатый (или краткий), художественный (с максимальным использованием художественных особенностей текста)— главы, нескольких глав повести, романа, стихотворения в прозе, пьесы, критической статьи. </w:t>
      </w:r>
      <w:proofErr w:type="gramEnd"/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Подготовка характеристики героя или героев </w:t>
      </w:r>
      <w:proofErr w:type="gramStart"/>
      <w:r w:rsidRPr="00291A8F">
        <w:rPr>
          <w:color w:val="000000"/>
          <w:sz w:val="22"/>
          <w:szCs w:val="22"/>
        </w:rPr>
        <w:t xml:space="preserve">( </w:t>
      </w:r>
      <w:proofErr w:type="gramEnd"/>
      <w:r w:rsidRPr="00291A8F">
        <w:rPr>
          <w:color w:val="000000"/>
          <w:sz w:val="22"/>
          <w:szCs w:val="22"/>
        </w:rPr>
        <w:t>индивидуальная, групповая, сравнительная) крупных художественных произведений, изучаемых по программе.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 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Рецензия  на самостоятельно прочитанное произведение большого объёма, просмотренный фильм или фильмы одного режиссёра, спектакль или работу актёра, выставку картин или работу одного художника, актёрское чтение, телепередачу. 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Подготовка сообщений, доклада, лекции на литературные и свободные темы, связанные с изучаемыми художественными произведениями.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   </w:t>
      </w:r>
      <w:proofErr w:type="gramStart"/>
      <w:r w:rsidRPr="00291A8F">
        <w:rPr>
          <w:color w:val="000000"/>
          <w:sz w:val="22"/>
          <w:szCs w:val="22"/>
        </w:rPr>
        <w:t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т.д.)</w:t>
      </w:r>
      <w:proofErr w:type="gramEnd"/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 Использование словарей различных типов, каталогов школьных, районных и городских библиотек.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  <w:u w:val="single"/>
        </w:rPr>
        <w:t xml:space="preserve">Письменно: </w:t>
      </w:r>
      <w:r w:rsidRPr="00291A8F">
        <w:rPr>
          <w:color w:val="000000"/>
          <w:sz w:val="22"/>
          <w:szCs w:val="22"/>
        </w:rPr>
        <w:t>составление планов, тезисов, рефератов, аннотаций к книге, фильму, спектаклю.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 Создание сочинений проблемного характера, рассуждений, всех видов характеристик героев изучаемых произведений.</w:t>
      </w:r>
    </w:p>
    <w:p w:rsidR="00A41C19" w:rsidRPr="00291A8F" w:rsidRDefault="00A41C19" w:rsidP="00A41C19">
      <w:pPr>
        <w:ind w:left="720"/>
        <w:jc w:val="both"/>
        <w:rPr>
          <w:color w:val="000000"/>
          <w:sz w:val="22"/>
          <w:szCs w:val="22"/>
        </w:rPr>
      </w:pPr>
      <w:r w:rsidRPr="00291A8F">
        <w:rPr>
          <w:color w:val="000000"/>
          <w:sz w:val="22"/>
          <w:szCs w:val="22"/>
        </w:rPr>
        <w:t xml:space="preserve">  Создание оригинальных произведений (рассказа, стихотворения, эссе, очерка, былины, частушки—на выбор), Подготовка доклада, лекции для будущего прочтения вслух на классном или школьном вечере.</w:t>
      </w:r>
    </w:p>
    <w:p w:rsidR="00EC2AA8" w:rsidRPr="00EC2AA8" w:rsidRDefault="00A41C19" w:rsidP="00EC2AA8">
      <w:pPr>
        <w:ind w:left="720"/>
        <w:jc w:val="both"/>
        <w:rPr>
          <w:b/>
          <w:sz w:val="28"/>
          <w:szCs w:val="28"/>
        </w:rPr>
        <w:sectPr w:rsidR="00EC2AA8" w:rsidRPr="00EC2AA8" w:rsidSect="00EC2AA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91A8F">
        <w:rPr>
          <w:color w:val="000000"/>
          <w:sz w:val="22"/>
          <w:szCs w:val="22"/>
        </w:rPr>
        <w:t xml:space="preserve">  Создание рецензии на прочитанную книгу, устный доклад, выступление, фильм, спектакль, работу художника-иллюстратора</w:t>
      </w:r>
    </w:p>
    <w:p w:rsidR="001A4CCB" w:rsidRDefault="001A4CCB" w:rsidP="00EC2AA8">
      <w:pPr>
        <w:spacing w:line="360" w:lineRule="auto"/>
        <w:rPr>
          <w:b/>
          <w:sz w:val="24"/>
          <w:szCs w:val="24"/>
        </w:rPr>
      </w:pPr>
    </w:p>
    <w:sectPr w:rsidR="001A4CCB" w:rsidSect="002A3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5BE"/>
    <w:multiLevelType w:val="hybridMultilevel"/>
    <w:tmpl w:val="AC6C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620AA6"/>
    <w:multiLevelType w:val="hybridMultilevel"/>
    <w:tmpl w:val="61624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E135E"/>
    <w:multiLevelType w:val="hybridMultilevel"/>
    <w:tmpl w:val="1D300A0E"/>
    <w:lvl w:ilvl="0" w:tplc="84A2DC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F77B0"/>
    <w:multiLevelType w:val="hybridMultilevel"/>
    <w:tmpl w:val="7D48BEFA"/>
    <w:lvl w:ilvl="0" w:tplc="B5889EFA">
      <w:start w:val="1"/>
      <w:numFmt w:val="decimal"/>
      <w:lvlText w:val="%1."/>
      <w:lvlJc w:val="left"/>
      <w:pPr>
        <w:ind w:left="4238" w:hanging="360"/>
      </w:pPr>
      <w:rPr>
        <w:rFonts w:hint="default"/>
        <w:color w:val="000000"/>
        <w:w w:val="112"/>
      </w:rPr>
    </w:lvl>
    <w:lvl w:ilvl="1" w:tplc="04190019" w:tentative="1">
      <w:start w:val="1"/>
      <w:numFmt w:val="lowerLetter"/>
      <w:lvlText w:val="%2."/>
      <w:lvlJc w:val="left"/>
      <w:pPr>
        <w:ind w:left="4958" w:hanging="360"/>
      </w:pPr>
    </w:lvl>
    <w:lvl w:ilvl="2" w:tplc="0419001B" w:tentative="1">
      <w:start w:val="1"/>
      <w:numFmt w:val="lowerRoman"/>
      <w:lvlText w:val="%3."/>
      <w:lvlJc w:val="right"/>
      <w:pPr>
        <w:ind w:left="5678" w:hanging="180"/>
      </w:pPr>
    </w:lvl>
    <w:lvl w:ilvl="3" w:tplc="0419000F" w:tentative="1">
      <w:start w:val="1"/>
      <w:numFmt w:val="decimal"/>
      <w:lvlText w:val="%4."/>
      <w:lvlJc w:val="left"/>
      <w:pPr>
        <w:ind w:left="6398" w:hanging="360"/>
      </w:pPr>
    </w:lvl>
    <w:lvl w:ilvl="4" w:tplc="04190019" w:tentative="1">
      <w:start w:val="1"/>
      <w:numFmt w:val="lowerLetter"/>
      <w:lvlText w:val="%5."/>
      <w:lvlJc w:val="left"/>
      <w:pPr>
        <w:ind w:left="7118" w:hanging="360"/>
      </w:pPr>
    </w:lvl>
    <w:lvl w:ilvl="5" w:tplc="0419001B" w:tentative="1">
      <w:start w:val="1"/>
      <w:numFmt w:val="lowerRoman"/>
      <w:lvlText w:val="%6."/>
      <w:lvlJc w:val="right"/>
      <w:pPr>
        <w:ind w:left="7838" w:hanging="180"/>
      </w:pPr>
    </w:lvl>
    <w:lvl w:ilvl="6" w:tplc="0419000F" w:tentative="1">
      <w:start w:val="1"/>
      <w:numFmt w:val="decimal"/>
      <w:lvlText w:val="%7."/>
      <w:lvlJc w:val="left"/>
      <w:pPr>
        <w:ind w:left="8558" w:hanging="360"/>
      </w:pPr>
    </w:lvl>
    <w:lvl w:ilvl="7" w:tplc="04190019" w:tentative="1">
      <w:start w:val="1"/>
      <w:numFmt w:val="lowerLetter"/>
      <w:lvlText w:val="%8."/>
      <w:lvlJc w:val="left"/>
      <w:pPr>
        <w:ind w:left="9278" w:hanging="360"/>
      </w:pPr>
    </w:lvl>
    <w:lvl w:ilvl="8" w:tplc="0419001B" w:tentative="1">
      <w:start w:val="1"/>
      <w:numFmt w:val="lowerRoman"/>
      <w:lvlText w:val="%9."/>
      <w:lvlJc w:val="right"/>
      <w:pPr>
        <w:ind w:left="9998" w:hanging="180"/>
      </w:pPr>
    </w:lvl>
  </w:abstractNum>
  <w:abstractNum w:abstractNumId="4">
    <w:nsid w:val="509E002B"/>
    <w:multiLevelType w:val="hybridMultilevel"/>
    <w:tmpl w:val="3B245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CC76C0"/>
    <w:multiLevelType w:val="hybridMultilevel"/>
    <w:tmpl w:val="A70A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C15E1"/>
    <w:multiLevelType w:val="hybridMultilevel"/>
    <w:tmpl w:val="1C22B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8A457E"/>
    <w:multiLevelType w:val="hybridMultilevel"/>
    <w:tmpl w:val="620CC31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780E04B5"/>
    <w:multiLevelType w:val="hybridMultilevel"/>
    <w:tmpl w:val="7C8434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8B5858"/>
    <w:multiLevelType w:val="hybridMultilevel"/>
    <w:tmpl w:val="22269764"/>
    <w:lvl w:ilvl="0" w:tplc="9C725E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374C"/>
    <w:rsid w:val="00026B87"/>
    <w:rsid w:val="000522F3"/>
    <w:rsid w:val="00061ADC"/>
    <w:rsid w:val="0009421C"/>
    <w:rsid w:val="000A2094"/>
    <w:rsid w:val="000C31DB"/>
    <w:rsid w:val="000D0D18"/>
    <w:rsid w:val="000D0F0F"/>
    <w:rsid w:val="000F568C"/>
    <w:rsid w:val="001002F7"/>
    <w:rsid w:val="0012170D"/>
    <w:rsid w:val="001609B5"/>
    <w:rsid w:val="001A4CCB"/>
    <w:rsid w:val="0022017E"/>
    <w:rsid w:val="00227A77"/>
    <w:rsid w:val="00234451"/>
    <w:rsid w:val="00246E45"/>
    <w:rsid w:val="00291A8F"/>
    <w:rsid w:val="002A374C"/>
    <w:rsid w:val="002C0120"/>
    <w:rsid w:val="002C4230"/>
    <w:rsid w:val="003117A7"/>
    <w:rsid w:val="00314C2C"/>
    <w:rsid w:val="00350C01"/>
    <w:rsid w:val="00352567"/>
    <w:rsid w:val="003875A2"/>
    <w:rsid w:val="00455A9C"/>
    <w:rsid w:val="004874A9"/>
    <w:rsid w:val="004E6EF9"/>
    <w:rsid w:val="004F57E3"/>
    <w:rsid w:val="00571C1A"/>
    <w:rsid w:val="00573AAF"/>
    <w:rsid w:val="005B4122"/>
    <w:rsid w:val="005C0210"/>
    <w:rsid w:val="005C1CA3"/>
    <w:rsid w:val="0061249B"/>
    <w:rsid w:val="00726E7A"/>
    <w:rsid w:val="00752933"/>
    <w:rsid w:val="007F09C7"/>
    <w:rsid w:val="007F50DC"/>
    <w:rsid w:val="00800088"/>
    <w:rsid w:val="00803C39"/>
    <w:rsid w:val="008429FE"/>
    <w:rsid w:val="00883666"/>
    <w:rsid w:val="008A66BA"/>
    <w:rsid w:val="008B436B"/>
    <w:rsid w:val="009144C7"/>
    <w:rsid w:val="0095231D"/>
    <w:rsid w:val="00965635"/>
    <w:rsid w:val="009D4A55"/>
    <w:rsid w:val="00A41C19"/>
    <w:rsid w:val="00A65348"/>
    <w:rsid w:val="00A94C8E"/>
    <w:rsid w:val="00AA7480"/>
    <w:rsid w:val="00AB3F08"/>
    <w:rsid w:val="00B259AA"/>
    <w:rsid w:val="00B43C2A"/>
    <w:rsid w:val="00B854EA"/>
    <w:rsid w:val="00B91155"/>
    <w:rsid w:val="00C125E5"/>
    <w:rsid w:val="00C413C2"/>
    <w:rsid w:val="00C53BBB"/>
    <w:rsid w:val="00C606C2"/>
    <w:rsid w:val="00C67199"/>
    <w:rsid w:val="00CB591E"/>
    <w:rsid w:val="00CE12F1"/>
    <w:rsid w:val="00CF5302"/>
    <w:rsid w:val="00DB6C2B"/>
    <w:rsid w:val="00E31CE6"/>
    <w:rsid w:val="00E6595F"/>
    <w:rsid w:val="00E858EB"/>
    <w:rsid w:val="00EC2AA8"/>
    <w:rsid w:val="00EE1D62"/>
    <w:rsid w:val="00F01642"/>
    <w:rsid w:val="00F85FA8"/>
    <w:rsid w:val="00FD09A1"/>
    <w:rsid w:val="00FD300A"/>
    <w:rsid w:val="00FE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rsid w:val="002A374C"/>
    <w:pPr>
      <w:keepNext/>
      <w:keepLines/>
      <w:widowControl w:val="0"/>
      <w:autoSpaceDE w:val="0"/>
      <w:autoSpaceDN w:val="0"/>
      <w:adjustRightInd w:val="0"/>
      <w:spacing w:before="159" w:after="20" w:line="264" w:lineRule="exact"/>
      <w:ind w:firstLine="340"/>
      <w:jc w:val="left"/>
    </w:pPr>
    <w:rPr>
      <w:rFonts w:ascii="AcademyC" w:eastAsia="Times New Roman" w:hAnsi="AcademyC" w:cs="AcademyC"/>
      <w:b/>
      <w:bCs/>
      <w:caps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5C0210"/>
    <w:pPr>
      <w:ind w:left="720"/>
      <w:contextualSpacing/>
    </w:pPr>
  </w:style>
  <w:style w:type="paragraph" w:styleId="a5">
    <w:name w:val="footnote text"/>
    <w:basedOn w:val="a"/>
    <w:link w:val="a6"/>
    <w:unhideWhenUsed/>
    <w:rsid w:val="00DB6C2B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rsid w:val="00DB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37A1-0758-4A00-8A4A-30F618F0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29</Pages>
  <Words>10121</Words>
  <Characters>57691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44</cp:revision>
  <cp:lastPrinted>2013-09-27T05:36:00Z</cp:lastPrinted>
  <dcterms:created xsi:type="dcterms:W3CDTF">2011-08-31T06:08:00Z</dcterms:created>
  <dcterms:modified xsi:type="dcterms:W3CDTF">2015-01-22T10:41:00Z</dcterms:modified>
</cp:coreProperties>
</file>