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24" w:rsidRPr="00801C2F" w:rsidRDefault="00135924" w:rsidP="0013592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ОТЧЕТ О САМООБСЛЕДОВАНИИ ЗА 2014-2015</w:t>
      </w: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35924" w:rsidRPr="00801C2F" w:rsidRDefault="00135924" w:rsidP="00135924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 СРЕДНЕЙ ОБЩЕОБРАЗОВАТЕЛЬНОЙ ШКОЛЫ № 17</w:t>
      </w:r>
    </w:p>
    <w:p w:rsidR="00135924" w:rsidRPr="00801C2F" w:rsidRDefault="00135924" w:rsidP="00135924">
      <w:pPr>
        <w:spacing w:after="0"/>
        <w:ind w:left="10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города КАМЕНСК -  ШАХТИНСКИЙ</w:t>
      </w:r>
    </w:p>
    <w:p w:rsidR="00135924" w:rsidRPr="00801C2F" w:rsidRDefault="00135924" w:rsidP="00135924">
      <w:pPr>
        <w:spacing w:after="0"/>
        <w:ind w:left="108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5924" w:rsidRPr="00801C2F" w:rsidRDefault="00135924" w:rsidP="00135924">
      <w:pPr>
        <w:spacing w:after="0"/>
        <w:ind w:left="108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РАЗДЕЛ 1. ОБЩИЕ СВЕДЕНИЯ ОБ ОБЩЕОБРАЗОВАТЕЛЬНОМ УЧРЕЖДЕНИИ</w:t>
      </w:r>
    </w:p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Полное наименование общеобразовательного учреждения в соответствии с Уставом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бюджетное  общеобразовательное учреждение средняя общеобразовательная школа № 17 города Каменск-Шахтинский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 нахождения общеобразовательного учреждения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3478120, Ростовская область г. Каменск-Шахтинский</w:t>
            </w:r>
            <w:proofErr w:type="gram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Лиховской, ул. Победы 7.</w:t>
            </w:r>
          </w:p>
        </w:tc>
      </w:tr>
    </w:tbl>
    <w:p w:rsidR="00135924" w:rsidRPr="00801C2F" w:rsidRDefault="00135924" w:rsidP="00135924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893"/>
        <w:gridCol w:w="992"/>
        <w:gridCol w:w="2018"/>
        <w:gridCol w:w="868"/>
        <w:gridCol w:w="2684"/>
      </w:tblGrid>
      <w:tr w:rsidR="00135924" w:rsidRPr="00801C2F" w:rsidTr="00923EA5"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29-7-88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29-7-88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school17lichaya@mail.ru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Учредители (название организации и/или Ф.И.О. физического лица, адрес, телефон)</w:t>
      </w:r>
    </w:p>
    <w:p w:rsidR="00135924" w:rsidRPr="00801C2F" w:rsidRDefault="00135924" w:rsidP="00135924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tabs>
                <w:tab w:val="left" w:pos="831"/>
              </w:tabs>
              <w:spacing w:after="0"/>
              <w:jc w:val="both"/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pacing w:val="6"/>
                <w:sz w:val="24"/>
                <w:szCs w:val="24"/>
                <w:lang w:eastAsia="ru-RU"/>
              </w:rPr>
              <w:t xml:space="preserve">        Функции и полномочия учредителя МБОУ осуществляет в рамках своей компетенции, установленной постановлением Администрации города Каменск-Шахтинский от 31.12.2010 № 2201 «О порядке осуществления отраслевыми (функциональными) органами Администрации города функций и полномочий учредителя муниципального учреждения», О</w:t>
            </w:r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тдел образования Администрации г. </w:t>
            </w:r>
            <w:proofErr w:type="gramStart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>Каменск-Шахтинского</w:t>
            </w:r>
            <w:proofErr w:type="gramEnd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, расположенный по адресу: 347800, Российская Федерация, Ростовская область, г. Каменск-Шахтинский, ул.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>Подтелкова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ru-RU"/>
              </w:rPr>
              <w:t xml:space="preserve">,  69 </w:t>
            </w:r>
          </w:p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Имеющиеся лицензии на образовательную деятельность:</w:t>
      </w:r>
    </w:p>
    <w:p w:rsidR="00135924" w:rsidRPr="00801C2F" w:rsidRDefault="00135924" w:rsidP="00135924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00"/>
        <w:gridCol w:w="2504"/>
      </w:tblGrid>
      <w:tr w:rsidR="00135924" w:rsidRPr="00801C2F" w:rsidTr="00923EA5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35924" w:rsidRPr="00801C2F" w:rsidTr="00923EA5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61Л01 №0000188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октября 2012 года</w:t>
            </w:r>
          </w:p>
        </w:tc>
      </w:tr>
      <w:tr w:rsidR="00135924" w:rsidRPr="00801C2F" w:rsidTr="00923EA5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61Л01 №0000188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октября 2012 года</w:t>
            </w:r>
          </w:p>
        </w:tc>
      </w:tr>
      <w:tr w:rsidR="00135924" w:rsidRPr="00801C2F" w:rsidTr="00923EA5"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61Л01 №0000188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октября 2012 года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n-US"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Свидетельство о государственной аккредитации (действующее): </w:t>
      </w:r>
    </w:p>
    <w:p w:rsidR="00135924" w:rsidRPr="00801C2F" w:rsidRDefault="00135924" w:rsidP="00135924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1"/>
        <w:gridCol w:w="2196"/>
        <w:gridCol w:w="1724"/>
        <w:gridCol w:w="2063"/>
      </w:tblGrid>
      <w:tr w:rsidR="00135924" w:rsidRPr="00801C2F" w:rsidTr="00923EA5">
        <w:trPr>
          <w:trHeight w:val="621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135924" w:rsidRPr="00801C2F" w:rsidTr="00923EA5">
        <w:trPr>
          <w:trHeight w:val="240"/>
        </w:trPr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  <w:proofErr w:type="gram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01  № 0000239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 февраля 2013 года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 февраля 2025 года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 образовательного учреждения (Ф.И.О. полностью)</w:t>
      </w:r>
    </w:p>
    <w:p w:rsidR="00135924" w:rsidRPr="00801C2F" w:rsidRDefault="00135924" w:rsidP="00135924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Стасенко Татьяна Васильевна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Заместители директора ОУ по направлениям (Ф.И.О. полностью) </w:t>
      </w:r>
    </w:p>
    <w:p w:rsidR="00135924" w:rsidRPr="00801C2F" w:rsidRDefault="00135924" w:rsidP="00135924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–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 – Смирнова Лариса Петровна</w:t>
            </w:r>
          </w:p>
        </w:tc>
      </w:tr>
      <w:tr w:rsidR="00135924" w:rsidRPr="00801C2F" w:rsidTr="00923E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АХР – </w:t>
            </w:r>
            <w:proofErr w:type="spellStart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Лидовская</w:t>
            </w:r>
            <w:proofErr w:type="spellEnd"/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Светлана Степановна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35924" w:rsidRPr="00801C2F" w:rsidRDefault="00135924" w:rsidP="0013592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управления.</w:t>
      </w:r>
    </w:p>
    <w:p w:rsidR="00135924" w:rsidRPr="00801C2F" w:rsidRDefault="00135924" w:rsidP="00135924">
      <w:pPr>
        <w:spacing w:after="0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Управление Учреждением осуществляется в соответствии с действующим законодательством Российской Федерации. Управление строится на принципах единоначалия и самоуправления. Непосредственное руководство  деятельностью школы осуществляет директор. Компетенция заместителей  директора  устанавливается директором. Основными формами самоуправления в Учреждении являются Управляющий Совет, общее собрание трудового коллектива, педагогический совет. Управляющий  Совет Учреждения является высшим органом самоуправления, так как представляет интересы всех групп участников образовательного процесса: учащихся, родителей (законных представителей), работников учреждения.   </w:t>
      </w:r>
    </w:p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1C2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2. ОБРАЗОВАТЕЛЬНАЯ ДЕЯТЕЛЬНОСТЬ</w:t>
      </w:r>
    </w:p>
    <w:p w:rsidR="00135924" w:rsidRPr="00801C2F" w:rsidRDefault="00135924" w:rsidP="00135924">
      <w:pPr>
        <w:rPr>
          <w:rFonts w:eastAsiaTheme="minorEastAsia"/>
          <w:lang w:eastAsia="ru-RU"/>
        </w:rPr>
      </w:pPr>
    </w:p>
    <w:tbl>
      <w:tblPr>
        <w:tblW w:w="95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"/>
        <w:gridCol w:w="6735"/>
        <w:gridCol w:w="2104"/>
      </w:tblGrid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человек 29,5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балл единого государственного экзамена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выпускников 11 класса по математике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биологии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66,8 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химии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физике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истории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обществознанию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литературе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английскому языку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2человека – 5,6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F1C10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153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36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</w:t>
            </w:r>
            <w:r w:rsidR="00AF1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265D9D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265D9D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</w:t>
            </w:r>
            <w:r w:rsidR="0026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24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265D9D" w:rsidP="00265D9D">
            <w:pPr>
              <w:spacing w:before="61" w:after="6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E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26человек72,8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3E6189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  17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3E6189" w:rsidRDefault="003E6189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человек </w:t>
            </w:r>
          </w:p>
          <w:p w:rsidR="00135924" w:rsidRPr="00801C2F" w:rsidRDefault="003E6189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1человек 3</w:t>
            </w:r>
            <w:r w:rsidR="003E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3E6189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 20,4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3E6189" w:rsidRDefault="003E6189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135924" w:rsidRPr="00801C2F" w:rsidRDefault="003E6189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13,6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E6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 20,4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9596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3. ИНФРОСТРУКТУРА</w:t>
            </w:r>
          </w:p>
          <w:p w:rsidR="00135924" w:rsidRPr="00801C2F" w:rsidRDefault="00135924" w:rsidP="00923EA5">
            <w:pPr>
              <w:spacing w:before="61" w:after="6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A52B4B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  <w:bookmarkStart w:id="0" w:name="_GoBack"/>
            <w:bookmarkEnd w:id="0"/>
            <w:r w:rsidR="0013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100</w:t>
            </w:r>
            <w:r w:rsidR="00135924"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35924" w:rsidRPr="00801C2F" w:rsidTr="00923EA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04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37" w:type="dxa"/>
              <w:left w:w="98" w:type="dxa"/>
              <w:bottom w:w="37" w:type="dxa"/>
              <w:right w:w="98" w:type="dxa"/>
            </w:tcMar>
          </w:tcPr>
          <w:p w:rsidR="00135924" w:rsidRPr="00801C2F" w:rsidRDefault="00135924" w:rsidP="00923EA5">
            <w:pPr>
              <w:spacing w:before="61" w:after="61" w:line="240" w:lineRule="auto"/>
              <w:ind w:firstLine="24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2,8 </w:t>
            </w:r>
            <w:r w:rsidRPr="0080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</w:tbl>
    <w:p w:rsidR="00135924" w:rsidRPr="00801C2F" w:rsidRDefault="00135924" w:rsidP="00135924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1978"/>
        <w:gridCol w:w="236"/>
        <w:gridCol w:w="2520"/>
      </w:tblGrid>
      <w:tr w:rsidR="00135924" w:rsidRPr="00801C2F" w:rsidTr="00923EA5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924" w:rsidRPr="00801C2F" w:rsidRDefault="00135924" w:rsidP="00923EA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Стасенко Т.В.</w:t>
            </w:r>
          </w:p>
        </w:tc>
      </w:tr>
      <w:tr w:rsidR="00135924" w:rsidRPr="00801C2F" w:rsidTr="00923EA5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924" w:rsidRPr="00801C2F" w:rsidRDefault="00135924" w:rsidP="00923EA5">
            <w:pPr>
              <w:spacing w:after="0"/>
              <w:ind w:firstLine="41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5924" w:rsidRPr="00801C2F" w:rsidRDefault="00135924" w:rsidP="00923EA5">
            <w:pPr>
              <w:spacing w:after="0"/>
              <w:ind w:firstLine="7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135924" w:rsidRPr="00801C2F" w:rsidTr="00923EA5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C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5924" w:rsidRPr="00801C2F" w:rsidRDefault="00135924" w:rsidP="00923EA5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924" w:rsidRPr="00801C2F" w:rsidRDefault="00135924" w:rsidP="00135924">
      <w:p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135924" w:rsidRDefault="00135924" w:rsidP="00135924"/>
    <w:p w:rsidR="00387B04" w:rsidRDefault="00387B04"/>
    <w:sectPr w:rsidR="0038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BA"/>
    <w:rsid w:val="00135924"/>
    <w:rsid w:val="00265D9D"/>
    <w:rsid w:val="00387B04"/>
    <w:rsid w:val="003E6189"/>
    <w:rsid w:val="004A58BA"/>
    <w:rsid w:val="00986915"/>
    <w:rsid w:val="00A52B4B"/>
    <w:rsid w:val="00A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24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24"/>
  </w:style>
  <w:style w:type="paragraph" w:styleId="1">
    <w:name w:val="heading 1"/>
    <w:basedOn w:val="a"/>
    <w:next w:val="a"/>
    <w:link w:val="10"/>
    <w:uiPriority w:val="9"/>
    <w:qFormat/>
    <w:rsid w:val="00986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link w:val="20"/>
    <w:uiPriority w:val="9"/>
    <w:qFormat/>
    <w:rsid w:val="00986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86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869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6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9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86915"/>
    <w:rPr>
      <w:rFonts w:ascii="Times New Roman" w:eastAsia="Times New Roman" w:hAnsi="Times New Roman" w:cs="Times New Roman"/>
      <w:b/>
      <w:bCs/>
      <w:color w:val="80808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86915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8691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8691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3">
    <w:name w:val="Title"/>
    <w:basedOn w:val="a"/>
    <w:link w:val="a4"/>
    <w:qFormat/>
    <w:rsid w:val="009869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8691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986915"/>
    <w:rPr>
      <w:b/>
      <w:bCs/>
    </w:rPr>
  </w:style>
  <w:style w:type="character" w:styleId="a6">
    <w:name w:val="Emphasis"/>
    <w:qFormat/>
    <w:rsid w:val="00986915"/>
    <w:rPr>
      <w:i/>
      <w:iCs/>
    </w:rPr>
  </w:style>
  <w:style w:type="paragraph" w:styleId="a7">
    <w:name w:val="List Paragraph"/>
    <w:basedOn w:val="a"/>
    <w:uiPriority w:val="34"/>
    <w:qFormat/>
    <w:rsid w:val="009869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2015-07-01T12:23:00Z</cp:lastPrinted>
  <dcterms:created xsi:type="dcterms:W3CDTF">2015-07-01T11:21:00Z</dcterms:created>
  <dcterms:modified xsi:type="dcterms:W3CDTF">2015-07-01T12:24:00Z</dcterms:modified>
</cp:coreProperties>
</file>